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80"/>
        <w:tblW w:w="1023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"/>
        <w:gridCol w:w="5259"/>
        <w:gridCol w:w="141"/>
        <w:gridCol w:w="3986"/>
        <w:gridCol w:w="774"/>
      </w:tblGrid>
      <w:tr w:rsidR="00732FBB" w:rsidTr="00B604EB">
        <w:trPr>
          <w:trHeight w:val="4862"/>
          <w:tblCellSpacing w:w="0" w:type="dxa"/>
        </w:trPr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BB" w:rsidRDefault="00287BE5" w:rsidP="00B604EB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  <w:lang w:val="en-US"/>
              </w:rPr>
              <w:pict>
                <v:rect id="_x0000_s1030" style="position:absolute;margin-left:27pt;margin-top:-61.45pt;width:387pt;height:56.25pt;z-index:5">
                  <v:textbox style="mso-next-textbox:#_x0000_s1030">
                    <w:txbxContent>
                      <w:p w:rsidR="00732FBB" w:rsidRDefault="00BA59B6">
                        <w:pPr>
                          <w:pStyle w:val="Heading1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Curriculum Vitae</w:t>
                        </w:r>
                      </w:p>
                      <w:p w:rsidR="00732FBB" w:rsidRDefault="00732FBB"/>
                    </w:txbxContent>
                  </v:textbox>
                </v:rect>
              </w:pict>
            </w:r>
          </w:p>
          <w:p w:rsidR="00732FBB" w:rsidRDefault="008753C2" w:rsidP="00B604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Feda’a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Yosif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Al_Swies</w:t>
            </w:r>
            <w:proofErr w:type="spellEnd"/>
          </w:p>
          <w:p w:rsidR="0085613C" w:rsidRDefault="0085613C" w:rsidP="00B604EB">
            <w:pPr>
              <w:jc w:val="center"/>
              <w:rPr>
                <w:sz w:val="28"/>
                <w:szCs w:val="28"/>
              </w:rPr>
            </w:pPr>
          </w:p>
          <w:p w:rsidR="00732FBB" w:rsidRDefault="008753C2" w:rsidP="00B604E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Full-time Lecturer</w:t>
            </w:r>
          </w:p>
          <w:p w:rsidR="00732FBB" w:rsidRDefault="00732FBB" w:rsidP="00B604EB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</w:p>
        </w:tc>
        <w:tc>
          <w:tcPr>
            <w:tcW w:w="2325" w:type="pct"/>
            <w:gridSpan w:val="2"/>
            <w:shd w:val="clear" w:color="auto" w:fill="DDDDDD"/>
            <w:vAlign w:val="center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60"/>
            </w:tblGrid>
            <w:tr w:rsidR="00732FBB">
              <w:trPr>
                <w:trHeight w:val="2289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61" w:type="dxa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4461"/>
                  </w:tblGrid>
                  <w:tr w:rsidR="00732FBB">
                    <w:trPr>
                      <w:trHeight w:val="200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4160" w:type="dxa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08"/>
                          <w:gridCol w:w="152"/>
                        </w:tblGrid>
                        <w:tr w:rsidR="00732FBB">
                          <w:trPr>
                            <w:trHeight w:val="810"/>
                            <w:tblCellSpacing w:w="15" w:type="dxa"/>
                          </w:trPr>
                          <w:tc>
                            <w:tcPr>
                              <w:tcW w:w="4868" w:type="pct"/>
                              <w:vAlign w:val="center"/>
                            </w:tcPr>
                            <w:p w:rsidR="00732FBB" w:rsidRPr="0085613C" w:rsidRDefault="0085613C" w:rsidP="00B604EB">
                              <w:pPr>
                                <w:framePr w:hSpace="180" w:wrap="around" w:vAnchor="text" w:hAnchor="margin" w:y="108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5613C">
                                <w:rPr>
                                  <w:sz w:val="32"/>
                                  <w:szCs w:val="32"/>
                                </w:rPr>
                                <w:t>Address: Jordan-Irbid</w:t>
                              </w:r>
                            </w:p>
                            <w:p w:rsidR="00732FBB" w:rsidRPr="0085613C" w:rsidRDefault="0085613C" w:rsidP="00B604EB">
                              <w:pPr>
                                <w:framePr w:hSpace="180" w:wrap="around" w:vAnchor="text" w:hAnchor="margin" w:y="108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5613C">
                                <w:rPr>
                                  <w:sz w:val="32"/>
                                  <w:szCs w:val="32"/>
                                </w:rPr>
                                <w:t>Contact information’s: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732FBB" w:rsidRDefault="00732FBB" w:rsidP="00B604EB">
                              <w:pPr>
                                <w:framePr w:hSpace="180" w:wrap="around" w:vAnchor="text" w:hAnchor="margin" w:y="10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32FBB">
                          <w:trPr>
                            <w:trHeight w:val="541"/>
                            <w:tblCellSpacing w:w="15" w:type="dxa"/>
                          </w:trPr>
                          <w:tc>
                            <w:tcPr>
                              <w:tcW w:w="4868" w:type="pct"/>
                              <w:vAlign w:val="center"/>
                            </w:tcPr>
                            <w:p w:rsidR="00732FBB" w:rsidRPr="0085613C" w:rsidRDefault="0085613C" w:rsidP="00B604EB">
                              <w:pPr>
                                <w:framePr w:hSpace="180" w:wrap="around" w:vAnchor="text" w:hAnchor="margin" w:y="1080"/>
                              </w:pPr>
                              <w:r w:rsidRPr="0085613C">
                                <w:t xml:space="preserve">Mobile number: </w:t>
                              </w:r>
                              <w:r w:rsidR="008753C2">
                                <w:t>0787686099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732FBB" w:rsidRDefault="00732FBB" w:rsidP="00B604EB">
                              <w:pPr>
                                <w:framePr w:hSpace="180" w:wrap="around" w:vAnchor="text" w:hAnchor="margin" w:y="10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32FBB">
                          <w:trPr>
                            <w:trHeight w:val="541"/>
                            <w:tblCellSpacing w:w="15" w:type="dxa"/>
                          </w:trPr>
                          <w:tc>
                            <w:tcPr>
                              <w:tcW w:w="4868" w:type="pct"/>
                              <w:vAlign w:val="center"/>
                            </w:tcPr>
                            <w:p w:rsidR="00732FBB" w:rsidRPr="0085613C" w:rsidRDefault="00BA59B6" w:rsidP="00B604EB">
                              <w:pPr>
                                <w:framePr w:hSpace="180" w:wrap="around" w:vAnchor="text" w:hAnchor="margin" w:y="1080"/>
                              </w:pPr>
                              <w:r w:rsidRPr="0085613C">
                                <w:t>E-Mail:</w:t>
                              </w:r>
                              <w:r w:rsidRPr="0085613C">
                                <w:rPr>
                                  <w:lang w:bidi="ar-JO"/>
                                </w:rPr>
                                <w:t xml:space="preserve"> </w:t>
                              </w:r>
                              <w:r w:rsidR="008753C2">
                                <w:t>fyalswies@just.edu.jo</w:t>
                              </w:r>
                            </w:p>
                            <w:p w:rsidR="00732FBB" w:rsidRDefault="00732FBB" w:rsidP="00B604EB">
                              <w:pPr>
                                <w:framePr w:hSpace="180" w:wrap="around" w:vAnchor="text" w:hAnchor="margin" w:y="10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732FBB" w:rsidRDefault="00732FBB" w:rsidP="00B604EB">
                              <w:pPr>
                                <w:framePr w:hSpace="180" w:wrap="around" w:vAnchor="text" w:hAnchor="margin" w:y="108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732FBB" w:rsidRDefault="00732FBB" w:rsidP="00B604EB">
                        <w:pPr>
                          <w:framePr w:hSpace="180" w:wrap="around" w:vAnchor="text" w:hAnchor="margin" w:y="108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32FBB" w:rsidRDefault="00732FBB" w:rsidP="00B604EB">
                  <w:pPr>
                    <w:framePr w:hSpace="180" w:wrap="around" w:vAnchor="text" w:hAnchor="margin" w:y="108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523"/>
          <w:tblCellSpacing w:w="0" w:type="dxa"/>
        </w:trPr>
        <w:tc>
          <w:tcPr>
            <w:tcW w:w="5000" w:type="pct"/>
            <w:gridSpan w:val="5"/>
            <w:vAlign w:val="center"/>
          </w:tcPr>
          <w:tbl>
            <w:tblPr>
              <w:tblW w:w="9184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184"/>
            </w:tblGrid>
            <w:tr w:rsidR="00732FBB">
              <w:trPr>
                <w:trHeight w:val="298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</w:tcPr>
                <w:p w:rsidR="00732FBB" w:rsidRDefault="00BA59B6" w:rsidP="00B604EB">
                  <w:pPr>
                    <w:framePr w:hSpace="180" w:wrap="around" w:vAnchor="text" w:hAnchor="margin" w:y="10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Personal Information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87BE5" w:rsidRPr="00287BE5">
                    <w:rPr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75pt;height:9.75pt;mso-position-horizontal:absolute;mso-position-vertical:absolute" path="m,l,21600r21600,l21600,xe"/>
                    </w:pict>
                  </w:r>
                </w:p>
              </w:tc>
            </w:tr>
          </w:tbl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114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270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2569" w:type="pct"/>
            <w:vAlign w:val="center"/>
          </w:tcPr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</w:t>
            </w:r>
            <w:r w:rsidR="004F4641">
              <w:rPr>
                <w:sz w:val="28"/>
                <w:szCs w:val="28"/>
              </w:rPr>
              <w:t xml:space="preserve">h:                    </w:t>
            </w:r>
            <w:r w:rsidR="008753C2">
              <w:rPr>
                <w:sz w:val="28"/>
                <w:szCs w:val="28"/>
              </w:rPr>
              <w:t>13-1-1970</w:t>
            </w:r>
          </w:p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2394" w:type="pct"/>
            <w:gridSpan w:val="3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270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2569" w:type="pct"/>
            <w:vAlign w:val="center"/>
          </w:tcPr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Gender:  </w:t>
            </w:r>
            <w:r w:rsidR="004F4641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female</w:t>
            </w:r>
          </w:p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2394" w:type="pct"/>
            <w:gridSpan w:val="3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270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2569" w:type="pct"/>
            <w:vAlign w:val="center"/>
          </w:tcPr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</w:t>
            </w:r>
            <w:r w:rsidR="004F4641">
              <w:rPr>
                <w:sz w:val="28"/>
                <w:szCs w:val="28"/>
              </w:rPr>
              <w:t xml:space="preserve">ital Status:                   </w:t>
            </w:r>
            <w:r>
              <w:rPr>
                <w:sz w:val="28"/>
                <w:szCs w:val="28"/>
              </w:rPr>
              <w:t>married</w:t>
            </w:r>
          </w:p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4" w:type="pct"/>
            <w:gridSpan w:val="3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270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2569" w:type="pct"/>
            <w:vAlign w:val="center"/>
          </w:tcPr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</w:t>
            </w:r>
            <w:r w:rsidR="004F4641">
              <w:rPr>
                <w:sz w:val="28"/>
                <w:szCs w:val="28"/>
              </w:rPr>
              <w:t xml:space="preserve">lity:                       </w:t>
            </w:r>
            <w:r>
              <w:rPr>
                <w:sz w:val="28"/>
                <w:szCs w:val="28"/>
              </w:rPr>
              <w:t>Jordanian</w:t>
            </w:r>
          </w:p>
          <w:p w:rsidR="00732FBB" w:rsidRDefault="00732FBB" w:rsidP="00B604EB">
            <w:pPr>
              <w:rPr>
                <w:sz w:val="28"/>
                <w:szCs w:val="28"/>
              </w:rPr>
            </w:pPr>
          </w:p>
          <w:p w:rsidR="00732FBB" w:rsidRDefault="00BA59B6" w:rsidP="00B60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Residency: </w:t>
            </w:r>
            <w:r w:rsidR="004F4641">
              <w:rPr>
                <w:sz w:val="28"/>
                <w:szCs w:val="28"/>
              </w:rPr>
              <w:t xml:space="preserve">                       </w:t>
            </w:r>
            <w:r w:rsidR="0085613C">
              <w:rPr>
                <w:sz w:val="28"/>
                <w:szCs w:val="28"/>
              </w:rPr>
              <w:t>Jordan-</w:t>
            </w:r>
            <w:r w:rsidR="008753C2">
              <w:rPr>
                <w:sz w:val="28"/>
                <w:szCs w:val="28"/>
              </w:rPr>
              <w:t xml:space="preserve"> Irbid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394" w:type="pct"/>
            <w:gridSpan w:val="3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398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114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80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4963" w:type="pct"/>
            <w:gridSpan w:val="4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114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398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114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1080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4963" w:type="pct"/>
            <w:gridSpan w:val="4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114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  <w:p w:rsidR="00732FBB" w:rsidRDefault="00732FBB" w:rsidP="00B604EB">
            <w:pPr>
              <w:rPr>
                <w:sz w:val="28"/>
                <w:szCs w:val="28"/>
              </w:rPr>
            </w:pPr>
          </w:p>
          <w:p w:rsidR="00732FBB" w:rsidRDefault="008753C2" w:rsidP="00B604EB">
            <w:pPr>
              <w:shd w:val="clear" w:color="auto" w:fill="D9D9D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Qualifications</w:t>
            </w:r>
          </w:p>
          <w:p w:rsidR="00732FBB" w:rsidRDefault="00732FBB" w:rsidP="00B604EB">
            <w:pPr>
              <w:rPr>
                <w:sz w:val="28"/>
                <w:szCs w:val="28"/>
              </w:rPr>
            </w:pPr>
          </w:p>
          <w:p w:rsidR="00732FBB" w:rsidRPr="008753C2" w:rsidRDefault="008753C2" w:rsidP="00B604E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53C2">
              <w:rPr>
                <w:sz w:val="28"/>
                <w:szCs w:val="28"/>
              </w:rPr>
              <w:t>B</w:t>
            </w:r>
            <w:r w:rsidR="00BA59B6" w:rsidRPr="008753C2">
              <w:rPr>
                <w:sz w:val="28"/>
                <w:szCs w:val="28"/>
              </w:rPr>
              <w:t>achelor degree of nursing from Jordan university o</w:t>
            </w:r>
            <w:r w:rsidR="0085613C" w:rsidRPr="008753C2">
              <w:rPr>
                <w:sz w:val="28"/>
                <w:szCs w:val="28"/>
              </w:rPr>
              <w:t>f</w:t>
            </w:r>
            <w:r w:rsidR="00BA59B6" w:rsidRPr="008753C2">
              <w:rPr>
                <w:sz w:val="28"/>
                <w:szCs w:val="28"/>
              </w:rPr>
              <w:t xml:space="preserve"> science and </w:t>
            </w:r>
          </w:p>
          <w:p w:rsidR="00732FBB" w:rsidRDefault="00732FBB" w:rsidP="00B604EB">
            <w:pPr>
              <w:numPr>
                <w:ilvl w:val="0"/>
                <w:numId w:val="2"/>
              </w:numPr>
              <w:ind w:left="120"/>
              <w:rPr>
                <w:sz w:val="28"/>
                <w:szCs w:val="28"/>
              </w:rPr>
            </w:pPr>
          </w:p>
          <w:p w:rsidR="00732FBB" w:rsidRDefault="00BA59B6" w:rsidP="00B604EB">
            <w:pPr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Technology </w:t>
            </w:r>
            <w:r w:rsidR="008753C2">
              <w:rPr>
                <w:sz w:val="28"/>
                <w:szCs w:val="28"/>
              </w:rPr>
              <w:t>at</w:t>
            </w:r>
            <w:r>
              <w:rPr>
                <w:sz w:val="28"/>
                <w:szCs w:val="28"/>
              </w:rPr>
              <w:t xml:space="preserve"> </w:t>
            </w:r>
            <w:r w:rsidR="008753C2">
              <w:rPr>
                <w:sz w:val="28"/>
                <w:szCs w:val="28"/>
              </w:rPr>
              <w:t>1995.</w:t>
            </w:r>
          </w:p>
          <w:p w:rsidR="00732FBB" w:rsidRDefault="00732FBB" w:rsidP="00B604EB">
            <w:pPr>
              <w:numPr>
                <w:ilvl w:val="0"/>
                <w:numId w:val="2"/>
              </w:numPr>
              <w:ind w:left="120"/>
              <w:rPr>
                <w:sz w:val="28"/>
                <w:szCs w:val="28"/>
              </w:rPr>
            </w:pPr>
          </w:p>
          <w:p w:rsidR="00732FBB" w:rsidRPr="008753C2" w:rsidRDefault="008753C2" w:rsidP="00B604E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53C2">
              <w:rPr>
                <w:sz w:val="28"/>
                <w:szCs w:val="28"/>
              </w:rPr>
              <w:t>Master degree in acute care nursing program at 2003.</w:t>
            </w:r>
          </w:p>
        </w:tc>
      </w:tr>
      <w:tr w:rsidR="00732FBB" w:rsidTr="00B604EB">
        <w:trPr>
          <w:trHeight w:val="398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/>
          <w:p w:rsidR="00732FBB" w:rsidRDefault="00732FBB" w:rsidP="00B604EB"/>
          <w:tbl>
            <w:tblPr>
              <w:tblW w:w="9184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184"/>
            </w:tblGrid>
            <w:tr w:rsidR="00732FBB">
              <w:trPr>
                <w:trHeight w:val="313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</w:tcPr>
                <w:p w:rsidR="00732FBB" w:rsidRDefault="00BA59B6" w:rsidP="00B604EB">
                  <w:pPr>
                    <w:framePr w:hSpace="180" w:wrap="around" w:vAnchor="text" w:hAnchor="margin" w:y="108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Work Experience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87BE5" w:rsidRPr="00287BE5">
                    <w:rPr>
                      <w:sz w:val="28"/>
                      <w:szCs w:val="28"/>
                    </w:rPr>
                    <w:pict>
                      <v:shape id="_x0000_i1026" type="#_x0000_t75" style="width:9.75pt;height:9.75pt;mso-position-horizontal:absolute;mso-position-vertical:absolute" path="m,l,21600r21600,l21600,xe"/>
                    </w:pict>
                  </w:r>
                </w:p>
              </w:tc>
            </w:tr>
            <w:tr w:rsidR="00105740">
              <w:trPr>
                <w:trHeight w:val="313"/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</w:tcPr>
                <w:p w:rsidR="00105740" w:rsidRDefault="00105740" w:rsidP="00B604EB">
                  <w:pPr>
                    <w:framePr w:hSpace="180" w:wrap="around" w:vAnchor="text" w:hAnchor="margin" w:y="1080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48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3071"/>
          <w:tblCellSpacing w:w="0" w:type="dxa"/>
        </w:trPr>
        <w:tc>
          <w:tcPr>
            <w:tcW w:w="37" w:type="pct"/>
            <w:vAlign w:val="center"/>
          </w:tcPr>
          <w:p w:rsidR="00732FBB" w:rsidRDefault="00732FBB" w:rsidP="00B604EB">
            <w:pPr>
              <w:rPr>
                <w:sz w:val="28"/>
                <w:szCs w:val="28"/>
              </w:rPr>
            </w:pPr>
          </w:p>
        </w:tc>
        <w:tc>
          <w:tcPr>
            <w:tcW w:w="4585" w:type="pct"/>
            <w:gridSpan w:val="3"/>
          </w:tcPr>
          <w:p w:rsidR="00732FBB" w:rsidRDefault="008753C2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="00105740">
              <w:rPr>
                <w:sz w:val="28"/>
                <w:szCs w:val="28"/>
                <w:lang w:bidi="ar-JO"/>
              </w:rPr>
              <w:t xml:space="preserve">  </w:t>
            </w:r>
            <w:r w:rsidR="00BA59B6">
              <w:rPr>
                <w:sz w:val="28"/>
                <w:szCs w:val="28"/>
                <w:lang w:bidi="ar-JO"/>
              </w:rPr>
              <w:t xml:space="preserve">Working as clinical instructor in nursing collage of Jordan university of </w:t>
            </w:r>
          </w:p>
          <w:p w:rsidR="00732FBB" w:rsidRDefault="00732FBB" w:rsidP="00B604EB">
            <w:pPr>
              <w:rPr>
                <w:sz w:val="28"/>
                <w:szCs w:val="28"/>
                <w:lang w:bidi="ar-JO"/>
              </w:rPr>
            </w:pPr>
          </w:p>
          <w:p w:rsidR="00732FBB" w:rsidRDefault="00BA59B6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Science and technology </w:t>
            </w:r>
            <w:r w:rsidR="008753C2">
              <w:rPr>
                <w:sz w:val="28"/>
                <w:szCs w:val="28"/>
                <w:lang w:bidi="ar-JO"/>
              </w:rPr>
              <w:t>(1995-</w:t>
            </w:r>
            <w:r>
              <w:rPr>
                <w:sz w:val="28"/>
                <w:szCs w:val="28"/>
                <w:lang w:bidi="ar-JO"/>
              </w:rPr>
              <w:t xml:space="preserve"> </w:t>
            </w:r>
            <w:r w:rsidR="008753C2">
              <w:rPr>
                <w:sz w:val="28"/>
                <w:szCs w:val="28"/>
                <w:lang w:bidi="ar-JO"/>
              </w:rPr>
              <w:t>1999)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732FBB" w:rsidRDefault="00732FBB" w:rsidP="00B604EB">
            <w:pPr>
              <w:rPr>
                <w:sz w:val="28"/>
                <w:szCs w:val="28"/>
                <w:lang w:bidi="ar-JO"/>
              </w:rPr>
            </w:pPr>
          </w:p>
          <w:p w:rsidR="00732FBB" w:rsidRDefault="00BA59B6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    ** My experience was specifically in training nursing students in</w:t>
            </w:r>
          </w:p>
          <w:p w:rsidR="00732FBB" w:rsidRDefault="00732FBB" w:rsidP="00B604EB">
            <w:pPr>
              <w:rPr>
                <w:sz w:val="28"/>
                <w:szCs w:val="28"/>
                <w:lang w:bidi="ar-JO"/>
              </w:rPr>
            </w:pPr>
          </w:p>
          <w:p w:rsidR="00732FBB" w:rsidRDefault="00BA59B6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Universities' Labs and in clinical fields at hospitals as (Medical, surgical, </w:t>
            </w:r>
          </w:p>
          <w:p w:rsidR="00732FBB" w:rsidRDefault="00732FBB" w:rsidP="00B604EB">
            <w:pPr>
              <w:rPr>
                <w:sz w:val="28"/>
                <w:szCs w:val="28"/>
                <w:lang w:bidi="ar-JO"/>
              </w:rPr>
            </w:pPr>
          </w:p>
          <w:p w:rsidR="00732FBB" w:rsidRDefault="00BA59B6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Orthopaedic, emergency,   ENT and renal wards).</w:t>
            </w:r>
          </w:p>
          <w:p w:rsidR="008753C2" w:rsidRDefault="008753C2" w:rsidP="00B604EB">
            <w:pPr>
              <w:rPr>
                <w:sz w:val="28"/>
                <w:szCs w:val="28"/>
                <w:lang w:bidi="ar-JO"/>
              </w:rPr>
            </w:pPr>
          </w:p>
          <w:p w:rsidR="008753C2" w:rsidRPr="008753C2" w:rsidRDefault="008753C2" w:rsidP="00B604E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lang w:bidi="ar-JO"/>
              </w:rPr>
            </w:pPr>
            <w:r w:rsidRPr="008753C2">
              <w:rPr>
                <w:sz w:val="28"/>
                <w:szCs w:val="28"/>
                <w:lang w:bidi="ar-JO"/>
              </w:rPr>
              <w:t xml:space="preserve">Working as full-time lecturer  in nursing collage of Jordan university of </w:t>
            </w:r>
          </w:p>
          <w:p w:rsidR="008753C2" w:rsidRDefault="008753C2" w:rsidP="00B604EB">
            <w:pPr>
              <w:rPr>
                <w:sz w:val="28"/>
                <w:szCs w:val="28"/>
                <w:lang w:bidi="ar-JO"/>
              </w:rPr>
            </w:pPr>
          </w:p>
          <w:p w:rsidR="008753C2" w:rsidRDefault="008753C2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Science and technology (1999- till now).</w:t>
            </w:r>
          </w:p>
          <w:p w:rsidR="00B604EB" w:rsidRDefault="00B604EB" w:rsidP="00B604EB">
            <w:pPr>
              <w:rPr>
                <w:sz w:val="28"/>
                <w:szCs w:val="28"/>
                <w:lang w:bidi="ar-JO"/>
              </w:rPr>
            </w:pPr>
          </w:p>
          <w:p w:rsidR="00B604EB" w:rsidRDefault="00B604EB" w:rsidP="00B604EB">
            <w:pPr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  <w:lang w:val="en-US"/>
              </w:rPr>
              <w:pict>
                <v:rect id="_x0000_s1034" style="position:absolute;margin-left:-.05pt;margin-top:6.5pt;width:467pt;height:34.55pt;z-index:251658240">
                  <v:textbox style="mso-next-textbox:#_x0000_s1034">
                    <w:txbxContent>
                      <w:p w:rsidR="00B604EB" w:rsidRDefault="00B604EB">
                        <w:r>
                          <w:rPr>
                            <w:rFonts w:cs="Arabic Transparent"/>
                            <w:b/>
                            <w:bCs/>
                            <w:sz w:val="32"/>
                            <w:szCs w:val="28"/>
                          </w:rPr>
                          <w:t>WORKSHOPS</w:t>
                        </w:r>
                      </w:p>
                    </w:txbxContent>
                  </v:textbox>
                </v:rect>
              </w:pict>
            </w:r>
          </w:p>
          <w:p w:rsidR="00732FBB" w:rsidRDefault="00732FBB" w:rsidP="00B604E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78" w:type="pct"/>
            <w:vAlign w:val="center"/>
          </w:tcPr>
          <w:p w:rsidR="00732FBB" w:rsidRDefault="00732FBB" w:rsidP="00B604EB">
            <w:pPr>
              <w:jc w:val="right"/>
              <w:rPr>
                <w:sz w:val="28"/>
                <w:szCs w:val="28"/>
              </w:rPr>
            </w:pPr>
          </w:p>
          <w:p w:rsidR="00732FBB" w:rsidRDefault="00732FBB" w:rsidP="00B604EB">
            <w:pPr>
              <w:jc w:val="right"/>
              <w:rPr>
                <w:sz w:val="28"/>
                <w:szCs w:val="28"/>
              </w:rPr>
            </w:pPr>
          </w:p>
          <w:p w:rsidR="00732FBB" w:rsidRDefault="00732FBB" w:rsidP="00B604EB">
            <w:pPr>
              <w:jc w:val="right"/>
              <w:rPr>
                <w:sz w:val="28"/>
                <w:szCs w:val="28"/>
              </w:rPr>
            </w:pPr>
          </w:p>
          <w:p w:rsidR="00732FBB" w:rsidRDefault="00732FBB" w:rsidP="00B604EB">
            <w:pPr>
              <w:jc w:val="right"/>
              <w:rPr>
                <w:sz w:val="28"/>
                <w:szCs w:val="28"/>
              </w:rPr>
            </w:pPr>
          </w:p>
        </w:tc>
      </w:tr>
      <w:tr w:rsidR="00732FBB" w:rsidTr="00B604EB">
        <w:trPr>
          <w:trHeight w:val="398"/>
          <w:tblCellSpacing w:w="0" w:type="dxa"/>
        </w:trPr>
        <w:tc>
          <w:tcPr>
            <w:tcW w:w="5000" w:type="pct"/>
            <w:gridSpan w:val="5"/>
            <w:vAlign w:val="center"/>
          </w:tcPr>
          <w:p w:rsidR="00732FBB" w:rsidRDefault="00732FBB" w:rsidP="00B604E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32FBB" w:rsidTr="00B604EB">
        <w:trPr>
          <w:trHeight w:val="193"/>
          <w:tblCellSpacing w:w="0" w:type="dxa"/>
        </w:trPr>
        <w:tc>
          <w:tcPr>
            <w:tcW w:w="5000" w:type="pct"/>
            <w:gridSpan w:val="5"/>
            <w:vAlign w:val="center"/>
          </w:tcPr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>2003                            Arranging and conducting a workshop about :</w:t>
            </w:r>
          </w:p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Nursing Process application and </w:t>
            </w:r>
            <w:proofErr w:type="spellStart"/>
            <w:r>
              <w:rPr>
                <w:sz w:val="28"/>
              </w:rPr>
              <w:t>preceptorship</w:t>
            </w:r>
            <w:proofErr w:type="spellEnd"/>
            <w:r>
              <w:rPr>
                <w:sz w:val="28"/>
              </w:rPr>
              <w:t xml:space="preserve"> for</w:t>
            </w:r>
          </w:p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proofErr w:type="gramStart"/>
            <w:r>
              <w:rPr>
                <w:sz w:val="28"/>
              </w:rPr>
              <w:t>a</w:t>
            </w:r>
            <w:proofErr w:type="gramEnd"/>
            <w:r>
              <w:rPr>
                <w:sz w:val="28"/>
              </w:rPr>
              <w:t xml:space="preserve"> newly hired teaching assistants and preceptors.</w:t>
            </w:r>
          </w:p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JUST,</w:t>
            </w:r>
            <w:r w:rsidRPr="000151E7">
              <w:rPr>
                <w:sz w:val="2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</w:rPr>
                  <w:t>Irbid-</w:t>
                </w:r>
              </w:smartTag>
              <w:r w:rsidRPr="001956E7">
                <w:rPr>
                  <w:sz w:val="28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8"/>
                  </w:rPr>
                  <w:t>Jordan</w:t>
                </w:r>
              </w:smartTag>
            </w:smartTag>
            <w:r>
              <w:rPr>
                <w:sz w:val="28"/>
              </w:rPr>
              <w:t>.</w:t>
            </w:r>
          </w:p>
          <w:p w:rsidR="00B604EB" w:rsidRDefault="00B604EB" w:rsidP="00B604EB">
            <w:pPr>
              <w:rPr>
                <w:sz w:val="28"/>
              </w:rPr>
            </w:pPr>
          </w:p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</w:p>
          <w:p w:rsidR="00B604EB" w:rsidRDefault="00B604EB" w:rsidP="00B604EB">
            <w:pPr>
              <w:rPr>
                <w:sz w:val="28"/>
              </w:rPr>
            </w:pPr>
          </w:p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 xml:space="preserve"> 2008                           Participating in a workshop: Updated 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Teaching Strategies in University education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  <w:r>
              <w:rPr>
                <w:sz w:val="28"/>
              </w:rPr>
              <w:t xml:space="preserve">                                   JUST, Irbid-Jordan.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rPr>
                <w:sz w:val="28"/>
              </w:rPr>
            </w:pPr>
            <w:r>
              <w:rPr>
                <w:sz w:val="28"/>
              </w:rPr>
              <w:t>2009                           Participating in the planning committee in</w:t>
            </w:r>
          </w:p>
          <w:p w:rsidR="00B604EB" w:rsidRDefault="00B604EB" w:rsidP="00B604EB">
            <w:pPr>
              <w:ind w:left="360"/>
              <w:rPr>
                <w:sz w:val="28"/>
              </w:rPr>
            </w:pPr>
            <w:r>
              <w:rPr>
                <w:sz w:val="28"/>
              </w:rPr>
              <w:t xml:space="preserve">                             a workshop about clinical teaching and evaluation 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  <w:r>
              <w:rPr>
                <w:sz w:val="28"/>
              </w:rPr>
              <w:t xml:space="preserve">2015                           Attending a scientific day at </w:t>
            </w:r>
            <w:proofErr w:type="spellStart"/>
            <w:r>
              <w:rPr>
                <w:sz w:val="28"/>
              </w:rPr>
              <w:t>Alzaytona</w:t>
            </w:r>
            <w:proofErr w:type="spellEnd"/>
            <w:r>
              <w:rPr>
                <w:sz w:val="28"/>
              </w:rPr>
              <w:t xml:space="preserve"> University about “ Toward more </w:t>
            </w:r>
            <w:proofErr w:type="spellStart"/>
            <w:r>
              <w:rPr>
                <w:sz w:val="28"/>
              </w:rPr>
              <w:t>crearive</w:t>
            </w:r>
            <w:proofErr w:type="spellEnd"/>
            <w:r>
              <w:rPr>
                <w:sz w:val="28"/>
              </w:rPr>
              <w:t xml:space="preserve"> Nursing”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  <w:r>
              <w:rPr>
                <w:sz w:val="28"/>
              </w:rPr>
              <w:t xml:space="preserve">2016                            Attending a scientific day at </w:t>
            </w:r>
            <w:proofErr w:type="spellStart"/>
            <w:r>
              <w:rPr>
                <w:sz w:val="28"/>
              </w:rPr>
              <w:t>Alzaytona</w:t>
            </w:r>
            <w:proofErr w:type="spellEnd"/>
            <w:r>
              <w:rPr>
                <w:sz w:val="28"/>
              </w:rPr>
              <w:t xml:space="preserve"> University about “improving Nursing competencies”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000"/>
            </w:tblPr>
            <w:tblGrid>
              <w:gridCol w:w="2093"/>
            </w:tblGrid>
            <w:tr w:rsidR="00B604EB" w:rsidTr="007D5F8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93" w:type="dxa"/>
                  <w:shd w:val="pct10" w:color="auto" w:fill="auto"/>
                </w:tcPr>
                <w:p w:rsidR="00B604EB" w:rsidRDefault="00B604EB" w:rsidP="00B604EB">
                  <w:pPr>
                    <w:pStyle w:val="Heading4"/>
                    <w:framePr w:hSpace="180" w:wrap="around" w:vAnchor="text" w:hAnchor="margin" w:y="1080"/>
                  </w:pPr>
                  <w:r>
                    <w:t>Conferences:-</w:t>
                  </w:r>
                </w:p>
              </w:tc>
            </w:tr>
          </w:tbl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  <w:r>
              <w:rPr>
                <w:sz w:val="28"/>
              </w:rPr>
              <w:t>2018                            Attending the international nursing congress on “ Innovative Avenues: Practice drives Education, research, and Policy” JUST,</w:t>
            </w:r>
            <w:r w:rsidR="002E4588">
              <w:rPr>
                <w:sz w:val="28"/>
              </w:rPr>
              <w:t xml:space="preserve"> </w:t>
            </w:r>
            <w:r>
              <w:rPr>
                <w:sz w:val="28"/>
              </w:rPr>
              <w:t>Irbid-Jordan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  <w:r>
              <w:rPr>
                <w:sz w:val="28"/>
              </w:rPr>
              <w:t xml:space="preserve">1998                              Participating as a member of planning committee in the fifth International Middle – East Nursing Conference about: Mobilizing for excellence in nursing toward the year 2000: A global perspective for nursing. JUST, Irbid-Jordan.  </w:t>
            </w:r>
          </w:p>
          <w:p w:rsidR="00B604EB" w:rsidRDefault="00B604EB" w:rsidP="00B604EB">
            <w:pPr>
              <w:ind w:left="2880" w:hanging="2880"/>
              <w:rPr>
                <w:sz w:val="28"/>
              </w:rPr>
            </w:pPr>
          </w:p>
          <w:p w:rsidR="00B604EB" w:rsidRDefault="00B604EB" w:rsidP="00B604EB">
            <w:pPr>
              <w:ind w:right="2880"/>
              <w:jc w:val="lowKashida"/>
              <w:rPr>
                <w:sz w:val="28"/>
              </w:rPr>
            </w:pPr>
            <w:r>
              <w:rPr>
                <w:sz w:val="28"/>
              </w:rPr>
              <w:t xml:space="preserve">                           </w:t>
            </w:r>
          </w:p>
          <w:p w:rsidR="00B604EB" w:rsidRDefault="00B604EB" w:rsidP="00B604EB">
            <w:pPr>
              <w:ind w:left="-2880" w:right="2880"/>
              <w:jc w:val="lowKashida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</w:p>
          <w:p w:rsidR="00B604EB" w:rsidRDefault="00B604EB" w:rsidP="00B604EB">
            <w:pPr>
              <w:rPr>
                <w:sz w:val="28"/>
              </w:rPr>
            </w:pPr>
          </w:p>
          <w:p w:rsidR="00B604EB" w:rsidRDefault="00B604EB" w:rsidP="002E4588">
            <w:pPr>
              <w:ind w:left="-2610" w:right="2685"/>
              <w:rPr>
                <w:sz w:val="28"/>
              </w:rPr>
            </w:pPr>
            <w:r>
              <w:rPr>
                <w:sz w:val="28"/>
              </w:rPr>
              <w:t xml:space="preserve">:                                                                  </w:t>
            </w:r>
          </w:p>
          <w:p w:rsidR="00B604EB" w:rsidRDefault="00B604EB" w:rsidP="00B604EB">
            <w:pPr>
              <w:ind w:left="-2610" w:right="2685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</w:t>
            </w:r>
          </w:p>
          <w:p w:rsidR="00B604EB" w:rsidRDefault="00B604EB" w:rsidP="00B604EB">
            <w:pPr>
              <w:ind w:left="-2610" w:right="2685"/>
              <w:rPr>
                <w:sz w:val="28"/>
              </w:rPr>
            </w:pPr>
          </w:p>
          <w:p w:rsidR="00732FBB" w:rsidRDefault="00732FBB" w:rsidP="00B604EB">
            <w:pPr>
              <w:rPr>
                <w:sz w:val="28"/>
                <w:szCs w:val="28"/>
              </w:rPr>
            </w:pPr>
          </w:p>
        </w:tc>
      </w:tr>
      <w:bookmarkEnd w:id="0"/>
    </w:tbl>
    <w:p w:rsidR="00732FBB" w:rsidRDefault="00732FBB" w:rsidP="002E4588">
      <w:pPr>
        <w:rPr>
          <w:sz w:val="28"/>
          <w:szCs w:val="28"/>
        </w:rPr>
      </w:pPr>
    </w:p>
    <w:sectPr w:rsidR="00732FBB" w:rsidSect="00732FB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94A" w:rsidRDefault="00CA094A" w:rsidP="00732FBB">
      <w:r>
        <w:separator/>
      </w:r>
    </w:p>
  </w:endnote>
  <w:endnote w:type="continuationSeparator" w:id="0">
    <w:p w:rsidR="00CA094A" w:rsidRDefault="00CA094A" w:rsidP="0073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BB" w:rsidRDefault="00287BE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BA59B6">
      <w:rPr>
        <w:rStyle w:val="PageNumber"/>
      </w:rPr>
      <w:instrText xml:space="preserve">PAGE  </w:instrText>
    </w:r>
    <w:r>
      <w:fldChar w:fldCharType="end"/>
    </w:r>
  </w:p>
  <w:p w:rsidR="00732FBB" w:rsidRDefault="00732F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BB" w:rsidRDefault="00287BE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BA59B6">
      <w:rPr>
        <w:rStyle w:val="PageNumber"/>
      </w:rPr>
      <w:instrText xml:space="preserve">PAGE  </w:instrText>
    </w:r>
    <w:r>
      <w:fldChar w:fldCharType="separate"/>
    </w:r>
    <w:r w:rsidR="002E5E04">
      <w:rPr>
        <w:noProof/>
      </w:rPr>
      <w:t>3</w:t>
    </w:r>
    <w:r>
      <w:fldChar w:fldCharType="end"/>
    </w:r>
  </w:p>
  <w:p w:rsidR="00732FBB" w:rsidRDefault="00732F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94A" w:rsidRDefault="00CA094A" w:rsidP="00732FBB">
      <w:r>
        <w:separator/>
      </w:r>
    </w:p>
  </w:footnote>
  <w:footnote w:type="continuationSeparator" w:id="0">
    <w:p w:rsidR="00CA094A" w:rsidRDefault="00CA094A" w:rsidP="00732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ADA"/>
    <w:multiLevelType w:val="hybridMultilevel"/>
    <w:tmpl w:val="5D8C1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33E436D"/>
    <w:multiLevelType w:val="hybridMultilevel"/>
    <w:tmpl w:val="E042D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555603F"/>
    <w:multiLevelType w:val="hybridMultilevel"/>
    <w:tmpl w:val="4E940E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3">
    <w:nsid w:val="4A7A6D84"/>
    <w:multiLevelType w:val="hybridMultilevel"/>
    <w:tmpl w:val="3DEE4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5DC10864"/>
    <w:multiLevelType w:val="singleLevel"/>
    <w:tmpl w:val="2676F58E"/>
    <w:lvl w:ilvl="0">
      <w:start w:val="1999"/>
      <w:numFmt w:val="decimal"/>
      <w:lvlText w:val="%1"/>
      <w:lvlJc w:val="left"/>
      <w:pPr>
        <w:tabs>
          <w:tab w:val="num" w:pos="2610"/>
        </w:tabs>
        <w:ind w:left="2610" w:right="2610" w:hanging="2610"/>
      </w:pPr>
      <w:rPr>
        <w:rFonts w:hint="default"/>
      </w:rPr>
    </w:lvl>
  </w:abstractNum>
  <w:abstractNum w:abstractNumId="5">
    <w:nsid w:val="5DD326E0"/>
    <w:multiLevelType w:val="hybridMultilevel"/>
    <w:tmpl w:val="29225A4A"/>
    <w:lvl w:ilvl="0" w:tplc="427E686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6">
    <w:nsid w:val="689E544A"/>
    <w:multiLevelType w:val="hybridMultilevel"/>
    <w:tmpl w:val="6EF082C8"/>
    <w:lvl w:ilvl="0" w:tplc="ED624DDE">
      <w:start w:val="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BB804DC"/>
    <w:multiLevelType w:val="hybridMultilevel"/>
    <w:tmpl w:val="50009E1C"/>
    <w:lvl w:ilvl="0" w:tplc="1032A96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32FBB"/>
    <w:rsid w:val="00105740"/>
    <w:rsid w:val="002266A8"/>
    <w:rsid w:val="0027796D"/>
    <w:rsid w:val="00287BE5"/>
    <w:rsid w:val="002E4588"/>
    <w:rsid w:val="002E5E04"/>
    <w:rsid w:val="004038F9"/>
    <w:rsid w:val="004F4641"/>
    <w:rsid w:val="00732FBB"/>
    <w:rsid w:val="007B0412"/>
    <w:rsid w:val="0085613C"/>
    <w:rsid w:val="008753C2"/>
    <w:rsid w:val="008B044A"/>
    <w:rsid w:val="00A04D60"/>
    <w:rsid w:val="00A7527F"/>
    <w:rsid w:val="00B604EB"/>
    <w:rsid w:val="00BA59B6"/>
    <w:rsid w:val="00CA094A"/>
    <w:rsid w:val="00CD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2FBB"/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rsid w:val="00732FBB"/>
    <w:pPr>
      <w:keepNext/>
      <w:spacing w:before="240" w:after="60"/>
      <w:outlineLvl w:val="0"/>
    </w:pPr>
    <w:rPr>
      <w:rFonts w:ascii="Arial" w:hAnsi="Arial" w:cs="Arial"/>
      <w:b/>
      <w:bCs/>
      <w:kern w:val="64"/>
      <w:sz w:val="32"/>
      <w:szCs w:val="32"/>
    </w:rPr>
  </w:style>
  <w:style w:type="paragraph" w:styleId="Heading4">
    <w:name w:val="heading 4"/>
    <w:basedOn w:val="Normal"/>
    <w:rsid w:val="00732FBB"/>
    <w:pPr>
      <w:keepNext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32F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2FBB"/>
  </w:style>
  <w:style w:type="paragraph" w:styleId="ListParagraph">
    <w:name w:val="List Paragraph"/>
    <w:basedOn w:val="Normal"/>
    <w:rsid w:val="00732FB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60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4EB"/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B6E68-F707-46E3-8BE8-8200268E3ECA}"/>
</file>

<file path=customXml/itemProps2.xml><?xml version="1.0" encoding="utf-8"?>
<ds:datastoreItem xmlns:ds="http://schemas.openxmlformats.org/officeDocument/2006/customXml" ds:itemID="{47562393-1468-41FB-840C-0424CD8B2A59}"/>
</file>

<file path=customXml/itemProps3.xml><?xml version="1.0" encoding="utf-8"?>
<ds:datastoreItem xmlns:ds="http://schemas.openxmlformats.org/officeDocument/2006/customXml" ds:itemID="{41F47834-CE12-41FE-B49C-627B8F257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411</Words>
  <Characters>2345</Characters>
  <Application>Microsoft Office Word</Application>
  <DocSecurity>0</DocSecurity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2751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RYAHNA</cp:lastModifiedBy>
  <cp:revision>3</cp:revision>
  <dcterms:created xsi:type="dcterms:W3CDTF">2018-04-10T14:34:00Z</dcterms:created>
  <dcterms:modified xsi:type="dcterms:W3CDTF">2019-02-13T18:43:00Z</dcterms:modified>
  <cp:version>11.4920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