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4D9E" w14:textId="7B24F410" w:rsidR="008659D2" w:rsidRPr="0075256E" w:rsidRDefault="00CD2646" w:rsidP="00CD2646">
      <w:pPr>
        <w:jc w:val="center"/>
        <w:rPr>
          <w:b/>
          <w:bCs/>
          <w:sz w:val="28"/>
          <w:szCs w:val="28"/>
        </w:rPr>
      </w:pPr>
      <w:r w:rsidRPr="0075256E">
        <w:rPr>
          <w:b/>
          <w:bCs/>
          <w:sz w:val="28"/>
          <w:szCs w:val="28"/>
        </w:rPr>
        <w:t>Curriculum Vita</w:t>
      </w:r>
    </w:p>
    <w:p w14:paraId="698CF55F" w14:textId="72BC0514" w:rsidR="00CD2646" w:rsidRDefault="00CD2646">
      <w:r w:rsidRPr="00CD2646">
        <w:rPr>
          <w:b/>
          <w:bCs/>
        </w:rPr>
        <w:t>Personal information</w:t>
      </w:r>
      <w:r>
        <w:t>:</w:t>
      </w:r>
    </w:p>
    <w:p w14:paraId="321BB499" w14:textId="05956ADE" w:rsidR="00CD2646" w:rsidRDefault="00CD2646">
      <w:r>
        <w:t xml:space="preserve">Name:                                                                   Hanan Farid </w:t>
      </w:r>
      <w:proofErr w:type="spellStart"/>
      <w:r>
        <w:t>Al_Thiabat</w:t>
      </w:r>
      <w:proofErr w:type="spellEnd"/>
    </w:p>
    <w:p w14:paraId="6969B093" w14:textId="386D9DCE" w:rsidR="00CD2646" w:rsidRDefault="00CD2646">
      <w:r>
        <w:t>Date of birth:                                                       05/10/1987</w:t>
      </w:r>
    </w:p>
    <w:p w14:paraId="2A8C5A53" w14:textId="7B2346CB" w:rsidR="00CD2646" w:rsidRDefault="00CD2646">
      <w:r>
        <w:t xml:space="preserve">Place of birth:                                                      Irbid, Jordan </w:t>
      </w:r>
    </w:p>
    <w:p w14:paraId="6861EC07" w14:textId="6CC9E715" w:rsidR="00CD2646" w:rsidRDefault="00CD2646">
      <w:r>
        <w:t>Nationality:                                                          Jordanian</w:t>
      </w:r>
    </w:p>
    <w:p w14:paraId="61AF9FE4" w14:textId="75CBECF2" w:rsidR="00CD2646" w:rsidRDefault="00CD2646">
      <w:r>
        <w:t>Marital Status:                                                    Married</w:t>
      </w:r>
    </w:p>
    <w:p w14:paraId="341C6B45" w14:textId="799197E9" w:rsidR="00CD2646" w:rsidRDefault="00CD2646">
      <w:r>
        <w:t>Religion:                                                               Islam</w:t>
      </w:r>
    </w:p>
    <w:p w14:paraId="2AF9DED5" w14:textId="241FD408" w:rsidR="00CD2646" w:rsidRDefault="00CD2646" w:rsidP="00CD2646">
      <w:r>
        <w:t>Language:                                                            Arabic (native)</w:t>
      </w:r>
    </w:p>
    <w:p w14:paraId="58180CFC" w14:textId="4E9AC84F" w:rsidR="00CD2646" w:rsidRDefault="00CD2646" w:rsidP="00CD2646">
      <w:r>
        <w:t xml:space="preserve">                                                                             English </w:t>
      </w:r>
    </w:p>
    <w:p w14:paraId="267B4C1A" w14:textId="7B626375" w:rsidR="00CD2646" w:rsidRDefault="00CD2646" w:rsidP="00CD2646">
      <w:r>
        <w:t>Address:                                                             Irbid, Jordan</w:t>
      </w:r>
    </w:p>
    <w:p w14:paraId="56F7D4F1" w14:textId="76588063" w:rsidR="00CD2646" w:rsidRDefault="00CD2646" w:rsidP="00CD2646">
      <w:r>
        <w:t>Contact information:                                      Mobile: 00962-777840593</w:t>
      </w:r>
    </w:p>
    <w:p w14:paraId="43AD97E6" w14:textId="53B3F915" w:rsidR="00CD2646" w:rsidRDefault="00CD2646" w:rsidP="00CD2646">
      <w:r>
        <w:t xml:space="preserve">                                                                            Email: </w:t>
      </w:r>
      <w:hyperlink r:id="rId5" w:history="1">
        <w:r w:rsidRPr="00FE14A1">
          <w:rPr>
            <w:rStyle w:val="Hyperlink"/>
          </w:rPr>
          <w:t>Hanan_thiabat_87@yahoo.com</w:t>
        </w:r>
      </w:hyperlink>
    </w:p>
    <w:p w14:paraId="3A676A6E" w14:textId="2C6AC299" w:rsidR="00CD2646" w:rsidRDefault="00CD2646" w:rsidP="00CD2646"/>
    <w:p w14:paraId="79574784" w14:textId="7FEBFF4D" w:rsidR="008E1D3B" w:rsidRDefault="008E1D3B" w:rsidP="00CD2646">
      <w:pPr>
        <w:rPr>
          <w:b/>
          <w:bCs/>
        </w:rPr>
      </w:pPr>
      <w:r>
        <w:rPr>
          <w:b/>
          <w:bCs/>
        </w:rPr>
        <w:t>Employment:</w:t>
      </w:r>
    </w:p>
    <w:p w14:paraId="1BAE2AEE" w14:textId="41AED570" w:rsidR="008E1D3B" w:rsidRPr="00B560F5" w:rsidRDefault="008E1D3B" w:rsidP="00CD2646">
      <w:r w:rsidRPr="00B560F5">
        <w:t>Full time lectur</w:t>
      </w:r>
      <w:r w:rsidR="00B560F5">
        <w:t>er</w:t>
      </w:r>
      <w:r w:rsidRPr="00B560F5">
        <w:t xml:space="preserve">, </w:t>
      </w:r>
      <w:r w:rsidR="00CF4BF9">
        <w:t>F</w:t>
      </w:r>
      <w:r w:rsidRPr="00B560F5">
        <w:t xml:space="preserve">aculty of medicine, JUST </w:t>
      </w:r>
      <w:r w:rsidR="00B560F5" w:rsidRPr="00B560F5">
        <w:t xml:space="preserve">                                                                            </w:t>
      </w:r>
      <w:r w:rsidR="00B560F5">
        <w:t xml:space="preserve">2020 </w:t>
      </w:r>
      <w:r w:rsidR="00B560F5" w:rsidRPr="00B560F5">
        <w:t>-</w:t>
      </w:r>
      <w:r w:rsidR="00B560F5">
        <w:t xml:space="preserve"> until now</w:t>
      </w:r>
    </w:p>
    <w:p w14:paraId="356F3BD0" w14:textId="7F6B39C6" w:rsidR="00B560F5" w:rsidRPr="00B560F5" w:rsidRDefault="00B560F5" w:rsidP="00CD2646">
      <w:r w:rsidRPr="00B560F5">
        <w:t xml:space="preserve">Teaching assistant, Faculty of medicine, JUST                                                                         </w:t>
      </w:r>
      <w:r>
        <w:t xml:space="preserve"> </w:t>
      </w:r>
      <w:r w:rsidRPr="00B560F5">
        <w:t>2016-2017</w:t>
      </w:r>
    </w:p>
    <w:p w14:paraId="514D0146" w14:textId="77777777" w:rsidR="00B560F5" w:rsidRDefault="00B560F5" w:rsidP="00CD2646">
      <w:pPr>
        <w:rPr>
          <w:b/>
          <w:bCs/>
        </w:rPr>
      </w:pPr>
    </w:p>
    <w:p w14:paraId="16B829BF" w14:textId="7B218DE2" w:rsidR="00CD2646" w:rsidRDefault="00B3240A" w:rsidP="00CD2646">
      <w:r w:rsidRPr="003C308E">
        <w:rPr>
          <w:b/>
          <w:bCs/>
        </w:rPr>
        <w:t>Education</w:t>
      </w:r>
      <w:r>
        <w:t>:</w:t>
      </w:r>
    </w:p>
    <w:p w14:paraId="438FAFA1" w14:textId="7C7DE0B9" w:rsidR="0037207D" w:rsidRDefault="0037207D" w:rsidP="00CD2646">
      <w:r>
        <w:t>Fellowship in pediatric endocrinology, Genoa University</w:t>
      </w:r>
      <w:r w:rsidR="0089277A">
        <w:t xml:space="preserve">, </w:t>
      </w:r>
      <w:proofErr w:type="spellStart"/>
      <w:r w:rsidR="009D01DE">
        <w:t>Istituto</w:t>
      </w:r>
      <w:proofErr w:type="spellEnd"/>
      <w:r w:rsidR="009D01DE">
        <w:t xml:space="preserve"> </w:t>
      </w:r>
      <w:proofErr w:type="spellStart"/>
      <w:r w:rsidR="009D01DE">
        <w:t>Giannina</w:t>
      </w:r>
      <w:proofErr w:type="spellEnd"/>
      <w:r w:rsidR="009D01DE">
        <w:t xml:space="preserve"> </w:t>
      </w:r>
      <w:proofErr w:type="spellStart"/>
      <w:r w:rsidR="009D01DE">
        <w:t>Gaslini</w:t>
      </w:r>
      <w:proofErr w:type="spellEnd"/>
      <w:r w:rsidR="009D01DE">
        <w:t>, Italy</w:t>
      </w:r>
      <w:r>
        <w:t xml:space="preserve">    2017-2020</w:t>
      </w:r>
    </w:p>
    <w:p w14:paraId="5E1D2BA8" w14:textId="72F917A5" w:rsidR="00B3240A" w:rsidRDefault="00B3240A" w:rsidP="00CD2646">
      <w:r>
        <w:t xml:space="preserve">Pediatric resident, King Abdulla University hospital </w:t>
      </w:r>
      <w:r w:rsidR="003C308E">
        <w:t xml:space="preserve">                                                                      </w:t>
      </w:r>
      <w:r>
        <w:t>2012-2016</w:t>
      </w:r>
    </w:p>
    <w:p w14:paraId="76559010" w14:textId="5F556F0C" w:rsidR="00B3240A" w:rsidRDefault="00B3240A" w:rsidP="00CD2646">
      <w:r>
        <w:t xml:space="preserve">Internship at King Abdulla University Hospital </w:t>
      </w:r>
      <w:r w:rsidR="003C308E">
        <w:t xml:space="preserve">                                                                               </w:t>
      </w:r>
      <w:r>
        <w:t>2011</w:t>
      </w:r>
    </w:p>
    <w:p w14:paraId="692A034B" w14:textId="3BDA3EDE" w:rsidR="00EB2437" w:rsidRDefault="00A63E48" w:rsidP="00CD2646">
      <w:r>
        <w:t xml:space="preserve">Bachelor of medicine and surgery, Faculty of medicine, JUST                                                     2005-2011  </w:t>
      </w:r>
    </w:p>
    <w:p w14:paraId="1CA7BED2" w14:textId="591A8340" w:rsidR="003C308E" w:rsidRDefault="003C308E" w:rsidP="00CD2646">
      <w:r>
        <w:t xml:space="preserve">General </w:t>
      </w:r>
      <w:r w:rsidR="008D26EC">
        <w:t>S</w:t>
      </w:r>
      <w:r>
        <w:t xml:space="preserve">econdary Education </w:t>
      </w:r>
      <w:r w:rsidR="008D26EC">
        <w:t>C</w:t>
      </w:r>
      <w:r>
        <w:t xml:space="preserve">ertificate </w:t>
      </w:r>
      <w:r w:rsidR="008D26EC">
        <w:t xml:space="preserve">Examination </w:t>
      </w:r>
      <w:r>
        <w:t xml:space="preserve">(scientific </w:t>
      </w:r>
      <w:r w:rsidR="00E67613">
        <w:t xml:space="preserve">stream)  </w:t>
      </w:r>
      <w:r>
        <w:t xml:space="preserve">                           </w:t>
      </w:r>
      <w:r w:rsidR="009D01DE">
        <w:t xml:space="preserve"> </w:t>
      </w:r>
      <w:r>
        <w:t xml:space="preserve">  2005</w:t>
      </w:r>
    </w:p>
    <w:p w14:paraId="6AF06386" w14:textId="77777777" w:rsidR="0089277A" w:rsidRDefault="0089277A" w:rsidP="00CD2646"/>
    <w:p w14:paraId="1D089314" w14:textId="70FB120D" w:rsidR="00CD2646" w:rsidRPr="0089277A" w:rsidRDefault="0089277A" w:rsidP="00CD2646">
      <w:pPr>
        <w:rPr>
          <w:b/>
          <w:bCs/>
        </w:rPr>
      </w:pPr>
      <w:r w:rsidRPr="0089277A">
        <w:rPr>
          <w:b/>
          <w:bCs/>
        </w:rPr>
        <w:t>Certification:</w:t>
      </w:r>
    </w:p>
    <w:p w14:paraId="34227500" w14:textId="4D39B7DA" w:rsidR="0089277A" w:rsidRDefault="0089277A" w:rsidP="0089277A">
      <w:r w:rsidRPr="002A0C71">
        <w:t xml:space="preserve">Certificate of recognition in the specialty of pediatric </w:t>
      </w:r>
      <w:proofErr w:type="spellStart"/>
      <w:r w:rsidRPr="002A0C71">
        <w:t>endocrinology</w:t>
      </w:r>
      <w:r w:rsidR="00A63E48">
        <w:t>_JMC</w:t>
      </w:r>
      <w:proofErr w:type="spellEnd"/>
      <w:r>
        <w:t xml:space="preserve">                             2021</w:t>
      </w:r>
    </w:p>
    <w:p w14:paraId="02099572" w14:textId="34571813" w:rsidR="0089277A" w:rsidRDefault="0089277A" w:rsidP="0089277A">
      <w:r>
        <w:t>Jordanian board in pediatric                                                                                                              2016</w:t>
      </w:r>
    </w:p>
    <w:p w14:paraId="36A253BD" w14:textId="4F4F33F5" w:rsidR="0089277A" w:rsidRDefault="00812875" w:rsidP="0089277A">
      <w:r>
        <w:t>High specialization</w:t>
      </w:r>
      <w:r w:rsidR="0089277A">
        <w:t xml:space="preserve"> degree in pediatric, Jordan University of Science and Technology    </w:t>
      </w:r>
      <w:r>
        <w:t xml:space="preserve"> </w:t>
      </w:r>
      <w:r w:rsidR="0089277A">
        <w:t xml:space="preserve">     2016</w:t>
      </w:r>
    </w:p>
    <w:p w14:paraId="6F08C993" w14:textId="4CFB207F" w:rsidR="0089277A" w:rsidRDefault="0089277A" w:rsidP="00CD2646">
      <w:r>
        <w:lastRenderedPageBreak/>
        <w:t>MBBS degree, Jordan University of Science and Technology                                                      2011</w:t>
      </w:r>
    </w:p>
    <w:p w14:paraId="3C4DC327" w14:textId="77777777" w:rsidR="0089277A" w:rsidRDefault="0089277A" w:rsidP="00CD2646">
      <w:pPr>
        <w:rPr>
          <w:b/>
          <w:bCs/>
        </w:rPr>
      </w:pPr>
    </w:p>
    <w:p w14:paraId="2F1A0B8B" w14:textId="0A6769AD" w:rsidR="00CD2646" w:rsidRPr="003C5EF2" w:rsidRDefault="008D26EC" w:rsidP="00CD2646">
      <w:pPr>
        <w:rPr>
          <w:b/>
          <w:bCs/>
        </w:rPr>
      </w:pPr>
      <w:r w:rsidRPr="003C5EF2">
        <w:rPr>
          <w:b/>
          <w:bCs/>
        </w:rPr>
        <w:t>Honors and Awards:</w:t>
      </w:r>
    </w:p>
    <w:p w14:paraId="4CD5B6F1" w14:textId="10C3155A" w:rsidR="008D26EC" w:rsidRDefault="008D26EC" w:rsidP="00CD2646">
      <w:r>
        <w:t xml:space="preserve">First on class, pediatric department residency program, JUST                                                </w:t>
      </w:r>
      <w:r w:rsidR="003C5EF2">
        <w:t xml:space="preserve"> </w:t>
      </w:r>
      <w:r>
        <w:t>2016</w:t>
      </w:r>
    </w:p>
    <w:p w14:paraId="630EBB3C" w14:textId="77777777" w:rsidR="008D26EC" w:rsidRPr="00DB1361" w:rsidRDefault="008D26EC" w:rsidP="00CD2646">
      <w:r w:rsidRPr="00DB1361">
        <w:t>Dean’s list, Faculty of Medicine, Jordan University of Science and Technology                    2005-2011</w:t>
      </w:r>
    </w:p>
    <w:p w14:paraId="07C89702" w14:textId="32BF8E25" w:rsidR="003C5EF2" w:rsidRDefault="008D26EC" w:rsidP="00CD2646">
      <w:r w:rsidRPr="00DB1361">
        <w:t xml:space="preserve">Honor Degree for being the first on my residential area </w:t>
      </w:r>
      <w:r w:rsidR="003C5EF2" w:rsidRPr="00DB1361">
        <w:t>in General</w:t>
      </w:r>
      <w:r w:rsidRPr="00DB1361">
        <w:t xml:space="preserve"> Secondary Education Certificate Examination   </w:t>
      </w:r>
      <w:r w:rsidR="00DB6C0C" w:rsidRPr="00DB1361">
        <w:t xml:space="preserve">                                                                                                                                       2011</w:t>
      </w:r>
    </w:p>
    <w:p w14:paraId="79BCFA01" w14:textId="61CFED06" w:rsidR="00DB6C0C" w:rsidRDefault="00DB6C0C" w:rsidP="00CD2646"/>
    <w:p w14:paraId="00C4F858" w14:textId="442F4C17" w:rsidR="00DB6C0C" w:rsidRPr="00DB1361" w:rsidRDefault="004B63D2" w:rsidP="00CD2646">
      <w:pPr>
        <w:rPr>
          <w:b/>
          <w:bCs/>
        </w:rPr>
      </w:pPr>
      <w:r w:rsidRPr="00DB1361">
        <w:rPr>
          <w:b/>
          <w:bCs/>
        </w:rPr>
        <w:t>Extracurricular Activity:</w:t>
      </w:r>
    </w:p>
    <w:p w14:paraId="6586F9BA" w14:textId="0DBBE7E5" w:rsidR="00066209" w:rsidRDefault="00066209" w:rsidP="00CD2646">
      <w:r>
        <w:t>Participated in the 6</w:t>
      </w:r>
      <w:r w:rsidRPr="00066209">
        <w:rPr>
          <w:vertAlign w:val="superscript"/>
        </w:rPr>
        <w:t>th</w:t>
      </w:r>
      <w:r>
        <w:t xml:space="preserve"> annual EDGE meeting</w:t>
      </w:r>
      <w:r w:rsidR="00637FCA">
        <w:t xml:space="preserve">, Rome, Italy  </w:t>
      </w:r>
      <w:r>
        <w:t xml:space="preserve">                                                      </w:t>
      </w:r>
      <w:r w:rsidR="006A5E95">
        <w:t xml:space="preserve">  </w:t>
      </w:r>
      <w:r w:rsidR="00E67613">
        <w:t xml:space="preserve"> </w:t>
      </w:r>
      <w:r>
        <w:t>2020</w:t>
      </w:r>
    </w:p>
    <w:p w14:paraId="67E26AD4" w14:textId="69DAE624" w:rsidR="00066209" w:rsidRDefault="009E380A" w:rsidP="00CD2646">
      <w:r>
        <w:t>Attending training meeting of Global Scientific Exchange Meeting, Zuri</w:t>
      </w:r>
      <w:r w:rsidR="006A5E95">
        <w:t xml:space="preserve">ch, Switzerland     </w:t>
      </w:r>
      <w:r w:rsidR="00E67613">
        <w:t xml:space="preserve"> </w:t>
      </w:r>
      <w:r w:rsidR="006A5E95">
        <w:t>2019</w:t>
      </w:r>
      <w:r>
        <w:t xml:space="preserve"> </w:t>
      </w:r>
    </w:p>
    <w:p w14:paraId="27316783" w14:textId="7E53A481" w:rsidR="00BF5EF0" w:rsidRDefault="00BF5EF0" w:rsidP="00CD2646">
      <w:r>
        <w:t xml:space="preserve">Presenting two abstracts in XXII SIEDP national congress in Italy                                             </w:t>
      </w:r>
      <w:r w:rsidR="00E67613">
        <w:t xml:space="preserve"> </w:t>
      </w:r>
      <w:r>
        <w:t>2019</w:t>
      </w:r>
    </w:p>
    <w:p w14:paraId="6F7BBB61" w14:textId="4E7875FF" w:rsidR="004B63D2" w:rsidRDefault="004B63D2" w:rsidP="00CD2646">
      <w:r>
        <w:t>Chief resident, pediatric department, King Abdulla University Hospital                                   2015-2016</w:t>
      </w:r>
    </w:p>
    <w:p w14:paraId="5AB13706" w14:textId="2F6B9D26" w:rsidR="004B63D2" w:rsidRDefault="004B63D2" w:rsidP="004B63D2">
      <w:r>
        <w:t>Attend</w:t>
      </w:r>
      <w:r w:rsidR="006F6D35">
        <w:t>ed</w:t>
      </w:r>
      <w:r>
        <w:t xml:space="preserve"> the 8</w:t>
      </w:r>
      <w:r w:rsidRPr="004B63D2">
        <w:rPr>
          <w:vertAlign w:val="superscript"/>
        </w:rPr>
        <w:t>th</w:t>
      </w:r>
      <w:r>
        <w:t xml:space="preserve"> pediatric scientific Day at KAUH                                                                    </w:t>
      </w:r>
      <w:r w:rsidR="006F6D35">
        <w:t xml:space="preserve">   </w:t>
      </w:r>
      <w:r>
        <w:t xml:space="preserve">  2014</w:t>
      </w:r>
    </w:p>
    <w:p w14:paraId="5045A2C1" w14:textId="532AE443" w:rsidR="004B63D2" w:rsidRDefault="006F6D35" w:rsidP="004B63D2">
      <w:r>
        <w:t>Pediatric Advanced Life Support course                                                                                          2013</w:t>
      </w:r>
    </w:p>
    <w:p w14:paraId="10E0773D" w14:textId="5FF19D42" w:rsidR="004B63D2" w:rsidRDefault="006F6D35" w:rsidP="006F6D35">
      <w:r>
        <w:t>Basic Life support for health care provide course                                                                         2012</w:t>
      </w:r>
    </w:p>
    <w:p w14:paraId="01C4AD9D" w14:textId="51EBD906" w:rsidR="006F6D35" w:rsidRDefault="006F6D35" w:rsidP="006F6D35">
      <w:r>
        <w:t xml:space="preserve">Attended the third conference on myocardial protection, KAUH                                              2010  </w:t>
      </w:r>
    </w:p>
    <w:p w14:paraId="3A3466A6" w14:textId="7CBBF67B" w:rsidR="003C5EF2" w:rsidRDefault="006F6D35" w:rsidP="00CD2646">
      <w:r>
        <w:t>Preparing and editing reading materials for medical students                                                   2005-2009</w:t>
      </w:r>
    </w:p>
    <w:p w14:paraId="0458E12A" w14:textId="60C2BD88" w:rsidR="006F6D35" w:rsidRDefault="006F6D35" w:rsidP="00CD2646"/>
    <w:p w14:paraId="29EDE9DE" w14:textId="6EEF1D3F" w:rsidR="006F6D35" w:rsidRPr="00DB1361" w:rsidRDefault="006F6D35" w:rsidP="00CD2646">
      <w:pPr>
        <w:rPr>
          <w:b/>
          <w:bCs/>
        </w:rPr>
      </w:pPr>
      <w:r w:rsidRPr="00DB1361">
        <w:rPr>
          <w:b/>
          <w:bCs/>
        </w:rPr>
        <w:t>Research:</w:t>
      </w:r>
    </w:p>
    <w:p w14:paraId="379C1944" w14:textId="2B354915" w:rsidR="000F41C1" w:rsidRPr="00DB1361" w:rsidRDefault="00CF4BF9" w:rsidP="000F41C1">
      <w:pPr>
        <w:pStyle w:val="Heading1"/>
        <w:shd w:val="clear" w:color="auto" w:fill="FFFFFF"/>
        <w:textAlignment w:val="baseline"/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</w:pPr>
      <w:hyperlink r:id="rId6" w:history="1">
        <w:r w:rsidR="00D80EE1" w:rsidRPr="00DB1361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D Bianco</w:t>
        </w:r>
      </w:hyperlink>
      <w:r w:rsidR="00D80EE1" w:rsidRPr="00DB1361">
        <w:rPr>
          <w:rStyle w:val="delimiter"/>
          <w:rFonts w:asciiTheme="majorHAnsi" w:hAnsiTheme="majorHAnsi" w:cstheme="maj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80EE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> </w:t>
      </w:r>
      <w:hyperlink r:id="rId7" w:history="1">
        <w:r w:rsidR="00D80EE1" w:rsidRPr="00DB1361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F Napoli</w:t>
        </w:r>
      </w:hyperlink>
      <w:r w:rsidR="00D80EE1" w:rsidRPr="00DB1361">
        <w:rPr>
          <w:rStyle w:val="delimiter"/>
          <w:rFonts w:asciiTheme="majorHAnsi" w:hAnsiTheme="majorHAnsi" w:cstheme="maj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80EE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> </w:t>
      </w:r>
      <w:hyperlink r:id="rId8" w:history="1">
        <w:r w:rsidR="00D80EE1" w:rsidRPr="00DB1361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 xml:space="preserve">G </w:t>
        </w:r>
        <w:proofErr w:type="spellStart"/>
        <w:r w:rsidR="00D80EE1" w:rsidRPr="00DB1361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Morana</w:t>
        </w:r>
        <w:proofErr w:type="spellEnd"/>
      </w:hyperlink>
      <w:r w:rsidR="00D80EE1" w:rsidRPr="00DB1361">
        <w:rPr>
          <w:rStyle w:val="delimiter"/>
          <w:rFonts w:asciiTheme="majorHAnsi" w:hAnsiTheme="majorHAnsi" w:cstheme="maj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80EE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> </w:t>
      </w:r>
      <w:hyperlink r:id="rId9" w:history="1">
        <w:r w:rsidR="00D80EE1" w:rsidRPr="00DB1361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 xml:space="preserve">A </w:t>
        </w:r>
        <w:proofErr w:type="spellStart"/>
        <w:r w:rsidR="00D80EE1" w:rsidRPr="00DB1361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Pistorio</w:t>
        </w:r>
        <w:proofErr w:type="spellEnd"/>
      </w:hyperlink>
      <w:r w:rsidR="00D80EE1" w:rsidRPr="00DB1361">
        <w:rPr>
          <w:rStyle w:val="delimiter"/>
          <w:rFonts w:asciiTheme="majorHAnsi" w:hAnsiTheme="majorHAnsi" w:cstheme="maj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80EE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> </w:t>
      </w:r>
      <w:hyperlink r:id="rId10" w:history="1">
        <w:r w:rsidR="00D80EE1" w:rsidRPr="00DB1361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A Allegri</w:t>
        </w:r>
      </w:hyperlink>
      <w:r w:rsidR="00D80EE1" w:rsidRPr="00DB1361">
        <w:rPr>
          <w:rStyle w:val="delimiter"/>
          <w:rFonts w:asciiTheme="majorHAnsi" w:hAnsiTheme="majorHAnsi" w:cstheme="maj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80EE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> </w:t>
      </w:r>
      <w:hyperlink r:id="rId11" w:history="1">
        <w:r w:rsidR="00D80EE1" w:rsidRPr="00DB1361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D Fava</w:t>
        </w:r>
      </w:hyperlink>
      <w:r w:rsidR="00D80EE1" w:rsidRPr="00DB1361">
        <w:rPr>
          <w:rStyle w:val="delimiter"/>
          <w:rFonts w:asciiTheme="majorHAnsi" w:hAnsiTheme="majorHAnsi" w:cstheme="maj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80EE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> </w:t>
      </w:r>
      <w:hyperlink r:id="rId12" w:history="1">
        <w:r w:rsidR="00D80EE1" w:rsidRPr="00DB1361">
          <w:rPr>
            <w:rStyle w:val="Hyperlink"/>
            <w:rFonts w:asciiTheme="majorHAnsi" w:hAnsiTheme="majorHAnsi" w:cstheme="majorHAnsi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M Schiavone</w:t>
        </w:r>
      </w:hyperlink>
      <w:r w:rsidR="00D80EE1" w:rsidRPr="00DB1361">
        <w:rPr>
          <w:rStyle w:val="delimiter"/>
          <w:rFonts w:asciiTheme="majorHAnsi" w:hAnsiTheme="majorHAnsi" w:cstheme="maj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80EE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> </w:t>
      </w:r>
      <w:hyperlink r:id="rId13" w:history="1">
        <w:r w:rsidR="00D80EE1" w:rsidRPr="00B9195E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H Thiabat</w:t>
        </w:r>
      </w:hyperlink>
      <w:r w:rsidR="00D80EE1" w:rsidRPr="00DB1361">
        <w:rPr>
          <w:rStyle w:val="delimiter"/>
          <w:rFonts w:asciiTheme="majorHAnsi" w:hAnsiTheme="majorHAnsi" w:cstheme="maj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80EE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 xml:space="preserve"> et al, </w:t>
      </w:r>
      <w:r w:rsidR="000F41C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 xml:space="preserve">2020. </w:t>
      </w:r>
      <w:r w:rsidR="000F41C1" w:rsidRPr="00DB1361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Endocrine Outcomes In Central Diabetes Insipidus: the Predictive Value of Neuroimaging “Mismatch Pattern”. </w:t>
      </w:r>
      <w:r w:rsidR="000F41C1" w:rsidRPr="00DB1361">
        <w:rPr>
          <w:rStyle w:val="Emphasis"/>
          <w:rFonts w:asciiTheme="majorHAnsi" w:hAnsiTheme="majorHAnsi" w:cstheme="maj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The Journal of Clinical Endocrinology &amp; Metabolism</w:t>
      </w:r>
      <w:r w:rsidR="000F41C1" w:rsidRPr="00DB1361">
        <w:rPr>
          <w:rFonts w:asciiTheme="majorHAnsi" w:hAnsiTheme="majorHAnsi" w:cstheme="majorHAnsi"/>
          <w:b w:val="0"/>
          <w:bCs w:val="0"/>
          <w:sz w:val="22"/>
          <w:szCs w:val="22"/>
          <w:shd w:val="clear" w:color="auto" w:fill="FFFFFF"/>
        </w:rPr>
        <w:t>, Volume 105, Issue 11, November 2020, Pages 3562–3574.</w:t>
      </w:r>
    </w:p>
    <w:p w14:paraId="7CB2F68E" w14:textId="72406E50" w:rsidR="000F41C1" w:rsidRPr="00DB1361" w:rsidRDefault="000F41C1" w:rsidP="000F41C1">
      <w:pPr>
        <w:pStyle w:val="nova-legacy-e-listitem"/>
        <w:shd w:val="clear" w:color="auto" w:fill="FFFFFF"/>
        <w:spacing w:after="120" w:afterAutospacing="0"/>
        <w:rPr>
          <w:rFonts w:asciiTheme="majorHAnsi" w:hAnsiTheme="majorHAnsi" w:cstheme="majorHAnsi"/>
          <w:sz w:val="22"/>
          <w:szCs w:val="22"/>
        </w:rPr>
      </w:pPr>
      <w:proofErr w:type="spellStart"/>
      <w:r w:rsidRPr="00DB1361">
        <w:rPr>
          <w:rFonts w:asciiTheme="majorHAnsi" w:hAnsiTheme="majorHAnsi" w:cstheme="majorHAnsi"/>
          <w:sz w:val="22"/>
          <w:szCs w:val="22"/>
        </w:rPr>
        <w:t>Giuseppa</w:t>
      </w:r>
      <w:proofErr w:type="spellEnd"/>
      <w:r w:rsidRPr="00DB1361">
        <w:rPr>
          <w:rFonts w:asciiTheme="majorHAnsi" w:hAnsiTheme="majorHAnsi" w:cstheme="majorHAnsi"/>
          <w:sz w:val="22"/>
          <w:szCs w:val="22"/>
        </w:rPr>
        <w:t xml:space="preserve"> Patti, Erika Calandra, Annamaria De Bellis, Annalisa </w:t>
      </w:r>
      <w:proofErr w:type="spellStart"/>
      <w:r w:rsidRPr="00DB1361">
        <w:rPr>
          <w:rFonts w:asciiTheme="majorHAnsi" w:hAnsiTheme="majorHAnsi" w:cstheme="majorHAnsi"/>
          <w:sz w:val="22"/>
          <w:szCs w:val="22"/>
        </w:rPr>
        <w:t>Gallizia</w:t>
      </w:r>
      <w:proofErr w:type="spellEnd"/>
      <w:r w:rsidRPr="00DB1361">
        <w:rPr>
          <w:rFonts w:asciiTheme="majorHAnsi" w:hAnsiTheme="majorHAnsi" w:cstheme="majorHAnsi"/>
          <w:sz w:val="22"/>
          <w:szCs w:val="22"/>
        </w:rPr>
        <w:t xml:space="preserve">, Marco </w:t>
      </w:r>
      <w:proofErr w:type="spellStart"/>
      <w:r w:rsidRPr="00DB1361">
        <w:rPr>
          <w:rFonts w:asciiTheme="majorHAnsi" w:hAnsiTheme="majorHAnsi" w:cstheme="majorHAnsi"/>
          <w:sz w:val="22"/>
          <w:szCs w:val="22"/>
        </w:rPr>
        <w:t>Crocco</w:t>
      </w:r>
      <w:proofErr w:type="spellEnd"/>
      <w:r w:rsidRPr="00DB1361">
        <w:rPr>
          <w:rFonts w:asciiTheme="majorHAnsi" w:hAnsiTheme="majorHAnsi" w:cstheme="majorHAnsi"/>
          <w:sz w:val="22"/>
          <w:szCs w:val="22"/>
        </w:rPr>
        <w:t xml:space="preserve">, Flavia Napoli, Anna Maria Elsa Allegri, </w:t>
      </w:r>
      <w:r w:rsidRPr="00B9195E">
        <w:rPr>
          <w:rFonts w:asciiTheme="majorHAnsi" w:hAnsiTheme="majorHAnsi" w:cstheme="majorHAnsi"/>
          <w:b/>
          <w:bCs/>
          <w:sz w:val="22"/>
          <w:szCs w:val="22"/>
        </w:rPr>
        <w:t>Hanan F. Thiabat</w:t>
      </w:r>
      <w:r w:rsidRPr="00DB1361">
        <w:rPr>
          <w:rFonts w:asciiTheme="majorHAnsi" w:hAnsiTheme="majorHAnsi" w:cstheme="majorHAnsi"/>
          <w:sz w:val="22"/>
          <w:szCs w:val="22"/>
        </w:rPr>
        <w:t xml:space="preserve"> et al, </w:t>
      </w:r>
      <w:r w:rsidR="00DB1361" w:rsidRPr="00DB1361">
        <w:rPr>
          <w:rFonts w:asciiTheme="majorHAnsi" w:hAnsiTheme="majorHAnsi" w:cstheme="majorHAnsi"/>
          <w:sz w:val="22"/>
          <w:szCs w:val="22"/>
        </w:rPr>
        <w:t>2020.</w:t>
      </w:r>
      <w:r w:rsidRPr="00DB1361">
        <w:rPr>
          <w:rFonts w:asciiTheme="majorHAnsi" w:hAnsiTheme="majorHAnsi" w:cstheme="majorHAnsi"/>
          <w:sz w:val="22"/>
          <w:szCs w:val="22"/>
        </w:rPr>
        <w:t xml:space="preserve"> Antibodies Against Hypothalamus and Pituitary Gland in Childhood-Onset Brain Tumors and Pituitary Dysfunction. February 2020 Frontiers in Endocrinology 11.</w:t>
      </w:r>
    </w:p>
    <w:p w14:paraId="0A022DF3" w14:textId="63E6C539" w:rsidR="000F41C1" w:rsidRPr="00DB1361" w:rsidRDefault="00CF4BF9" w:rsidP="000F41C1">
      <w:pPr>
        <w:pStyle w:val="nova-legacy-e-listitem"/>
        <w:shd w:val="clear" w:color="auto" w:fill="FFFFFF"/>
        <w:spacing w:after="120" w:afterAutospacing="0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hyperlink r:id="rId14" w:history="1"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>G Patti</w:t>
        </w:r>
      </w:hyperlink>
      <w:r w:rsidR="003A157D" w:rsidRPr="00DB1361">
        <w:rPr>
          <w:rStyle w:val="comma"/>
          <w:rFonts w:asciiTheme="majorHAnsi" w:hAnsiTheme="majorHAnsi" w:cstheme="majorHAnsi"/>
          <w:sz w:val="22"/>
          <w:szCs w:val="22"/>
          <w:shd w:val="clear" w:color="auto" w:fill="FFFFFF"/>
        </w:rPr>
        <w:t>, </w:t>
      </w:r>
      <w:hyperlink r:id="rId15" w:history="1"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>L De Mori</w:t>
        </w:r>
      </w:hyperlink>
      <w:r w:rsidR="003A157D" w:rsidRPr="00DB1361">
        <w:rPr>
          <w:rStyle w:val="author-sup-separator"/>
          <w:rFonts w:asciiTheme="majorHAnsi" w:hAnsiTheme="majorHAnsi" w:cstheme="majorHAnsi"/>
          <w:sz w:val="22"/>
          <w:szCs w:val="22"/>
          <w:shd w:val="clear" w:color="auto" w:fill="FFFFFF"/>
          <w:vertAlign w:val="superscript"/>
        </w:rPr>
        <w:t> </w:t>
      </w:r>
      <w:r w:rsidR="003A157D" w:rsidRPr="00DB1361">
        <w:rPr>
          <w:rStyle w:val="comma"/>
          <w:rFonts w:asciiTheme="majorHAnsi" w:hAnsiTheme="majorHAnsi" w:cstheme="majorHAnsi"/>
          <w:sz w:val="22"/>
          <w:szCs w:val="22"/>
          <w:shd w:val="clear" w:color="auto" w:fill="FFFFFF"/>
        </w:rPr>
        <w:t>, </w:t>
      </w:r>
      <w:hyperlink r:id="rId16" w:history="1"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>D Tortora</w:t>
        </w:r>
      </w:hyperlink>
      <w:r w:rsidR="003A157D" w:rsidRPr="00DB1361">
        <w:rPr>
          <w:rStyle w:val="author-sup-separator"/>
          <w:rFonts w:asciiTheme="majorHAnsi" w:hAnsiTheme="majorHAnsi" w:cstheme="majorHAnsi"/>
          <w:sz w:val="22"/>
          <w:szCs w:val="22"/>
          <w:shd w:val="clear" w:color="auto" w:fill="FFFFFF"/>
          <w:vertAlign w:val="superscript"/>
        </w:rPr>
        <w:t> </w:t>
      </w:r>
      <w:r w:rsidR="003A157D" w:rsidRPr="00DB1361">
        <w:rPr>
          <w:rStyle w:val="comma"/>
          <w:rFonts w:asciiTheme="majorHAnsi" w:hAnsiTheme="majorHAnsi" w:cstheme="majorHAnsi"/>
          <w:sz w:val="22"/>
          <w:szCs w:val="22"/>
          <w:shd w:val="clear" w:color="auto" w:fill="FFFFFF"/>
        </w:rPr>
        <w:t>, </w:t>
      </w:r>
      <w:hyperlink r:id="rId17" w:history="1"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>M Severino</w:t>
        </w:r>
      </w:hyperlink>
      <w:r w:rsidR="003A157D" w:rsidRPr="00DB1361">
        <w:rPr>
          <w:rStyle w:val="author-sup-separator"/>
          <w:rFonts w:asciiTheme="majorHAnsi" w:hAnsiTheme="majorHAnsi" w:cstheme="majorHAnsi"/>
          <w:sz w:val="22"/>
          <w:szCs w:val="22"/>
          <w:shd w:val="clear" w:color="auto" w:fill="FFFFFF"/>
          <w:vertAlign w:val="superscript"/>
        </w:rPr>
        <w:t> </w:t>
      </w:r>
      <w:r w:rsidR="003A157D" w:rsidRPr="00DB1361">
        <w:rPr>
          <w:rStyle w:val="comma"/>
          <w:rFonts w:asciiTheme="majorHAnsi" w:hAnsiTheme="majorHAnsi" w:cstheme="majorHAnsi"/>
          <w:sz w:val="22"/>
          <w:szCs w:val="22"/>
          <w:shd w:val="clear" w:color="auto" w:fill="FFFFFF"/>
        </w:rPr>
        <w:t>, </w:t>
      </w:r>
      <w:hyperlink r:id="rId18" w:history="1"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 xml:space="preserve">M </w:t>
        </w:r>
        <w:proofErr w:type="spellStart"/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>Calevo</w:t>
        </w:r>
        <w:proofErr w:type="spellEnd"/>
      </w:hyperlink>
      <w:r w:rsidR="003A157D" w:rsidRPr="00DB1361">
        <w:rPr>
          <w:rStyle w:val="author-sup-separator"/>
          <w:rFonts w:asciiTheme="majorHAnsi" w:hAnsiTheme="majorHAnsi" w:cstheme="majorHAnsi"/>
          <w:sz w:val="22"/>
          <w:szCs w:val="22"/>
          <w:shd w:val="clear" w:color="auto" w:fill="FFFFFF"/>
          <w:vertAlign w:val="superscript"/>
        </w:rPr>
        <w:t> </w:t>
      </w:r>
      <w:r w:rsidR="003A157D" w:rsidRPr="00DB1361">
        <w:rPr>
          <w:rStyle w:val="comma"/>
          <w:rFonts w:asciiTheme="majorHAnsi" w:hAnsiTheme="majorHAnsi" w:cstheme="majorHAnsi"/>
          <w:sz w:val="22"/>
          <w:szCs w:val="22"/>
          <w:shd w:val="clear" w:color="auto" w:fill="FFFFFF"/>
        </w:rPr>
        <w:t>, </w:t>
      </w:r>
      <w:hyperlink r:id="rId19" w:history="1"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>S Russo</w:t>
        </w:r>
      </w:hyperlink>
      <w:r w:rsidR="003A157D" w:rsidRPr="00DB1361">
        <w:rPr>
          <w:rStyle w:val="author-sup-separator"/>
          <w:rFonts w:asciiTheme="majorHAnsi" w:hAnsiTheme="majorHAnsi" w:cstheme="majorHAnsi"/>
          <w:sz w:val="22"/>
          <w:szCs w:val="22"/>
          <w:shd w:val="clear" w:color="auto" w:fill="FFFFFF"/>
          <w:vertAlign w:val="superscript"/>
        </w:rPr>
        <w:t> </w:t>
      </w:r>
      <w:r w:rsidR="003A157D" w:rsidRPr="00DB1361">
        <w:rPr>
          <w:rStyle w:val="comma"/>
          <w:rFonts w:asciiTheme="majorHAnsi" w:hAnsiTheme="majorHAnsi" w:cstheme="majorHAnsi"/>
          <w:sz w:val="22"/>
          <w:szCs w:val="22"/>
          <w:shd w:val="clear" w:color="auto" w:fill="FFFFFF"/>
        </w:rPr>
        <w:t>, </w:t>
      </w:r>
      <w:hyperlink r:id="rId20" w:history="1"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>F Napoli</w:t>
        </w:r>
      </w:hyperlink>
      <w:r w:rsidR="003A157D" w:rsidRPr="00DB1361">
        <w:rPr>
          <w:rStyle w:val="author-sup-separator"/>
          <w:rFonts w:asciiTheme="majorHAnsi" w:hAnsiTheme="majorHAnsi" w:cstheme="majorHAnsi"/>
          <w:sz w:val="22"/>
          <w:szCs w:val="22"/>
          <w:shd w:val="clear" w:color="auto" w:fill="FFFFFF"/>
          <w:vertAlign w:val="superscript"/>
        </w:rPr>
        <w:t> </w:t>
      </w:r>
      <w:r w:rsidR="003A157D" w:rsidRPr="00DB1361">
        <w:rPr>
          <w:rStyle w:val="comma"/>
          <w:rFonts w:asciiTheme="majorHAnsi" w:hAnsiTheme="majorHAnsi" w:cstheme="majorHAnsi"/>
          <w:sz w:val="22"/>
          <w:szCs w:val="22"/>
          <w:shd w:val="clear" w:color="auto" w:fill="FFFFFF"/>
        </w:rPr>
        <w:t>, </w:t>
      </w:r>
      <w:hyperlink r:id="rId21" w:history="1"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>L Confalonieri</w:t>
        </w:r>
      </w:hyperlink>
      <w:r w:rsidR="003A157D" w:rsidRPr="00DB1361">
        <w:rPr>
          <w:rStyle w:val="author-sup-separator"/>
          <w:rFonts w:asciiTheme="majorHAnsi" w:hAnsiTheme="majorHAnsi" w:cstheme="majorHAnsi"/>
          <w:sz w:val="22"/>
          <w:szCs w:val="22"/>
          <w:shd w:val="clear" w:color="auto" w:fill="FFFFFF"/>
          <w:vertAlign w:val="superscript"/>
        </w:rPr>
        <w:t> </w:t>
      </w:r>
      <w:r w:rsidR="003A157D" w:rsidRPr="00DB1361">
        <w:rPr>
          <w:rStyle w:val="comma"/>
          <w:rFonts w:asciiTheme="majorHAnsi" w:hAnsiTheme="majorHAnsi" w:cstheme="majorHAnsi"/>
          <w:sz w:val="22"/>
          <w:szCs w:val="22"/>
          <w:shd w:val="clear" w:color="auto" w:fill="FFFFFF"/>
        </w:rPr>
        <w:t>, </w:t>
      </w:r>
      <w:hyperlink r:id="rId22" w:history="1">
        <w:r w:rsidR="003A157D" w:rsidRPr="00DB1361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>M Schiavone</w:t>
        </w:r>
      </w:hyperlink>
      <w:r w:rsidR="003A157D" w:rsidRPr="00DB1361">
        <w:rPr>
          <w:rStyle w:val="author-sup-separator"/>
          <w:rFonts w:asciiTheme="majorHAnsi" w:hAnsiTheme="majorHAnsi" w:cstheme="majorHAnsi"/>
          <w:sz w:val="22"/>
          <w:szCs w:val="22"/>
          <w:shd w:val="clear" w:color="auto" w:fill="FFFFFF"/>
          <w:vertAlign w:val="superscript"/>
        </w:rPr>
        <w:t> </w:t>
      </w:r>
      <w:r w:rsidR="003A157D" w:rsidRPr="00B9195E">
        <w:rPr>
          <w:rStyle w:val="comma"/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, </w:t>
      </w:r>
      <w:hyperlink r:id="rId23" w:history="1">
        <w:r w:rsidR="003A157D" w:rsidRPr="00B9195E">
          <w:rPr>
            <w:rStyle w:val="Hyperlink"/>
            <w:rFonts w:asciiTheme="majorHAnsi" w:hAnsiTheme="majorHAnsi" w:cstheme="majorHAnsi"/>
            <w:b/>
            <w:bCs/>
            <w:color w:val="auto"/>
            <w:sz w:val="22"/>
            <w:szCs w:val="22"/>
            <w:u w:val="none"/>
          </w:rPr>
          <w:t>H Thiabat</w:t>
        </w:r>
      </w:hyperlink>
      <w:r w:rsidR="003A157D" w:rsidRPr="00DB1361">
        <w:rPr>
          <w:rStyle w:val="authors-list-item"/>
          <w:rFonts w:asciiTheme="majorHAnsi" w:hAnsiTheme="majorHAnsi" w:cstheme="majorHAnsi"/>
          <w:sz w:val="22"/>
          <w:szCs w:val="22"/>
          <w:shd w:val="clear" w:color="auto" w:fill="FFFFFF"/>
        </w:rPr>
        <w:t xml:space="preserve"> et al, 2020. </w:t>
      </w:r>
      <w:r w:rsidR="003A157D" w:rsidRPr="00DB136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Cognitive Profiles and Brain Volume Are Affected in Patients with Silver-Russell Syndrome. </w:t>
      </w:r>
      <w:r w:rsidR="003A157D" w:rsidRPr="00DB1361">
        <w:rPr>
          <w:rStyle w:val="Emphasis"/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  <w:t>The Journal of Clinical Endocrinology &amp; Metabolism</w:t>
      </w:r>
      <w:r w:rsidR="003A157D" w:rsidRPr="00DB1361">
        <w:rPr>
          <w:rFonts w:asciiTheme="majorHAnsi" w:hAnsiTheme="majorHAnsi" w:cstheme="majorHAnsi"/>
          <w:sz w:val="22"/>
          <w:szCs w:val="22"/>
          <w:shd w:val="clear" w:color="auto" w:fill="FFFFFF"/>
        </w:rPr>
        <w:t>, Volume 105, Issue 4, April 2020, Pages e1478–e1488.</w:t>
      </w:r>
    </w:p>
    <w:p w14:paraId="5FC45909" w14:textId="73036FC5" w:rsidR="00CD2646" w:rsidRPr="0075256E" w:rsidRDefault="00CD2646" w:rsidP="0075256E">
      <w:pPr>
        <w:pStyle w:val="Heading1"/>
        <w:shd w:val="clear" w:color="auto" w:fill="FFFFFF"/>
        <w:textAlignment w:val="baseline"/>
        <w:rPr>
          <w:color w:val="2A2A2A"/>
        </w:rPr>
      </w:pPr>
    </w:p>
    <w:sectPr w:rsidR="00CD2646" w:rsidRPr="00752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F606E"/>
    <w:multiLevelType w:val="multilevel"/>
    <w:tmpl w:val="5A12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DA"/>
    <w:rsid w:val="00066209"/>
    <w:rsid w:val="000F41C1"/>
    <w:rsid w:val="002A0C71"/>
    <w:rsid w:val="0037207D"/>
    <w:rsid w:val="003A157D"/>
    <w:rsid w:val="003C308E"/>
    <w:rsid w:val="003C5EF2"/>
    <w:rsid w:val="004B63D2"/>
    <w:rsid w:val="00637FCA"/>
    <w:rsid w:val="00674F3A"/>
    <w:rsid w:val="006A5E95"/>
    <w:rsid w:val="006F6D35"/>
    <w:rsid w:val="007463C3"/>
    <w:rsid w:val="0075256E"/>
    <w:rsid w:val="00812875"/>
    <w:rsid w:val="008659D2"/>
    <w:rsid w:val="0089277A"/>
    <w:rsid w:val="008D26EC"/>
    <w:rsid w:val="008E1D3B"/>
    <w:rsid w:val="00917398"/>
    <w:rsid w:val="009D01DE"/>
    <w:rsid w:val="009E380A"/>
    <w:rsid w:val="00A63E48"/>
    <w:rsid w:val="00B25FEA"/>
    <w:rsid w:val="00B3240A"/>
    <w:rsid w:val="00B560F5"/>
    <w:rsid w:val="00B9195E"/>
    <w:rsid w:val="00BA3663"/>
    <w:rsid w:val="00BF07DA"/>
    <w:rsid w:val="00BF5EF0"/>
    <w:rsid w:val="00CD2646"/>
    <w:rsid w:val="00CF4BF9"/>
    <w:rsid w:val="00D80EE1"/>
    <w:rsid w:val="00DB1361"/>
    <w:rsid w:val="00DB6C0C"/>
    <w:rsid w:val="00E67613"/>
    <w:rsid w:val="00EB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900F"/>
  <w15:chartTrackingRefBased/>
  <w15:docId w15:val="{477D6F91-55E4-4089-B64B-893416AE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4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646"/>
    <w:rPr>
      <w:color w:val="605E5C"/>
      <w:shd w:val="clear" w:color="auto" w:fill="E1DFDD"/>
    </w:rPr>
  </w:style>
  <w:style w:type="character" w:customStyle="1" w:styleId="al-author-name">
    <w:name w:val="al-author-name"/>
    <w:basedOn w:val="DefaultParagraphFont"/>
    <w:rsid w:val="00D80EE1"/>
  </w:style>
  <w:style w:type="character" w:customStyle="1" w:styleId="delimiter">
    <w:name w:val="delimiter"/>
    <w:basedOn w:val="DefaultParagraphFont"/>
    <w:rsid w:val="00D80EE1"/>
  </w:style>
  <w:style w:type="character" w:customStyle="1" w:styleId="al-author-name-more">
    <w:name w:val="al-author-name-more"/>
    <w:basedOn w:val="DefaultParagraphFont"/>
    <w:rsid w:val="00D80EE1"/>
  </w:style>
  <w:style w:type="character" w:customStyle="1" w:styleId="Heading1Char">
    <w:name w:val="Heading 1 Char"/>
    <w:basedOn w:val="DefaultParagraphFont"/>
    <w:link w:val="Heading1"/>
    <w:uiPriority w:val="9"/>
    <w:rsid w:val="000F4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0F41C1"/>
    <w:rPr>
      <w:i/>
      <w:iCs/>
    </w:rPr>
  </w:style>
  <w:style w:type="paragraph" w:customStyle="1" w:styleId="nova-legacy-e-listitem">
    <w:name w:val="nova-legacy-e-list__item"/>
    <w:basedOn w:val="Normal"/>
    <w:rsid w:val="000F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-list-item">
    <w:name w:val="authors-list-item"/>
    <w:basedOn w:val="DefaultParagraphFont"/>
    <w:rsid w:val="003A157D"/>
  </w:style>
  <w:style w:type="character" w:customStyle="1" w:styleId="author-sup-separator">
    <w:name w:val="author-sup-separator"/>
    <w:basedOn w:val="DefaultParagraphFont"/>
    <w:rsid w:val="003A157D"/>
  </w:style>
  <w:style w:type="character" w:customStyle="1" w:styleId="comma">
    <w:name w:val="comma"/>
    <w:basedOn w:val="DefaultParagraphFont"/>
    <w:rsid w:val="003A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s://pubmed.ncbi.nlm.nih.gov/?term=Calevo+M&amp;cauthor_id=31665337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Confalonieri+L&amp;cauthor_id=31665337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s://pubmed.ncbi.nlm.nih.gov/?term=Severino+M&amp;cauthor_id=3166533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Tortora+D&amp;cauthor_id=31665337" TargetMode="External"/><Relationship Id="rId20" Type="http://schemas.openxmlformats.org/officeDocument/2006/relationships/hyperlink" Target="https://pubmed.ncbi.nlm.nih.gov/?term=Napoli+F&amp;cauthor_id=31665337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Hanan_thiabat_87@yahoo.com" TargetMode="External"/><Relationship Id="rId15" Type="http://schemas.openxmlformats.org/officeDocument/2006/relationships/hyperlink" Target="https://pubmed.ncbi.nlm.nih.gov/?term=De+Mori+L&amp;cauthor_id=31665337" TargetMode="External"/><Relationship Id="rId23" Type="http://schemas.openxmlformats.org/officeDocument/2006/relationships/hyperlink" Target="https://pubmed.ncbi.nlm.nih.gov/?term=Thiabat+HF&amp;cauthor_id=31665337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https://pubmed.ncbi.nlm.nih.gov/?term=Russo+S&amp;cauthor_id=31665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s://pubmed.ncbi.nlm.nih.gov/?term=Patti+G&amp;cauthor_id=31665337" TargetMode="External"/><Relationship Id="rId22" Type="http://schemas.openxmlformats.org/officeDocument/2006/relationships/hyperlink" Target="https://pubmed.ncbi.nlm.nih.gov/?term=Schiavone+M&amp;cauthor_id=31665337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0C874-96FD-418A-8308-8143BCFAEA42}"/>
</file>

<file path=customXml/itemProps2.xml><?xml version="1.0" encoding="utf-8"?>
<ds:datastoreItem xmlns:ds="http://schemas.openxmlformats.org/officeDocument/2006/customXml" ds:itemID="{77F3B014-A2D7-4C8B-81E3-05AF1FF9A560}"/>
</file>

<file path=customXml/itemProps3.xml><?xml version="1.0" encoding="utf-8"?>
<ds:datastoreItem xmlns:ds="http://schemas.openxmlformats.org/officeDocument/2006/customXml" ds:itemID="{E3DE7B6C-82F9-434F-B6C6-599001490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jsalsheyab@gmail.com</dc:creator>
  <cp:keywords/>
  <dc:description/>
  <cp:lastModifiedBy>jsalsheyab@gmail.com</cp:lastModifiedBy>
  <cp:revision>35</cp:revision>
  <dcterms:created xsi:type="dcterms:W3CDTF">2021-10-04T07:34:00Z</dcterms:created>
  <dcterms:modified xsi:type="dcterms:W3CDTF">2021-11-14T13:02:00Z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