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1026" w:type="dxa"/>
        <w:tblBorders>
          <w:top w:val="single" w:sz="4" w:space="0" w:color="auto"/>
          <w:bottom w:val="single" w:sz="4" w:space="0" w:color="auto"/>
        </w:tblBorders>
        <w:tblLayout w:type="fixed"/>
        <w:tblLook w:val="01E0" w:firstRow="1" w:lastRow="1" w:firstColumn="1" w:lastColumn="1" w:noHBand="0" w:noVBand="0"/>
      </w:tblPr>
      <w:tblGrid>
        <w:gridCol w:w="5664"/>
        <w:gridCol w:w="4968"/>
      </w:tblGrid>
      <w:tr w:rsidR="00690987" w:rsidRPr="00386A4C" w:rsidTr="00097584">
        <w:trPr>
          <w:trHeight w:val="130"/>
        </w:trPr>
        <w:tc>
          <w:tcPr>
            <w:tcW w:w="10632" w:type="dxa"/>
            <w:gridSpan w:val="2"/>
            <w:tcBorders>
              <w:top w:val="single" w:sz="4" w:space="0" w:color="auto"/>
              <w:left w:val="single" w:sz="4" w:space="0" w:color="auto"/>
              <w:bottom w:val="single" w:sz="4" w:space="0" w:color="auto"/>
              <w:right w:val="single" w:sz="4" w:space="0" w:color="auto"/>
            </w:tcBorders>
            <w:shd w:val="clear" w:color="auto" w:fill="FFFFFF"/>
          </w:tcPr>
          <w:p w:rsidR="00690987" w:rsidRPr="004343B1" w:rsidRDefault="00690987" w:rsidP="00690987">
            <w:pPr>
              <w:rPr>
                <w:rFonts w:ascii="Arial" w:hAnsi="Arial" w:cs="Arial"/>
              </w:rPr>
            </w:pPr>
            <w:r w:rsidRPr="004343B1">
              <w:rPr>
                <w:rFonts w:ascii="Arial" w:hAnsi="Arial" w:cs="Arial"/>
                <w:b/>
              </w:rPr>
              <w:t xml:space="preserve">Name: </w:t>
            </w:r>
            <w:proofErr w:type="spellStart"/>
            <w:r w:rsidRPr="004343B1">
              <w:rPr>
                <w:rFonts w:ascii="Arial" w:hAnsi="Arial" w:cs="Arial"/>
                <w:b/>
              </w:rPr>
              <w:t>Hanan</w:t>
            </w:r>
            <w:proofErr w:type="spellEnd"/>
            <w:r w:rsidRPr="004343B1">
              <w:rPr>
                <w:rFonts w:ascii="Arial" w:hAnsi="Arial" w:cs="Arial"/>
                <w:b/>
              </w:rPr>
              <w:t xml:space="preserve"> Khalil</w:t>
            </w:r>
          </w:p>
        </w:tc>
      </w:tr>
      <w:tr w:rsidR="00690987" w:rsidRPr="00386A4C" w:rsidTr="00097584">
        <w:trPr>
          <w:trHeight w:val="130"/>
        </w:trPr>
        <w:tc>
          <w:tcPr>
            <w:tcW w:w="10632" w:type="dxa"/>
            <w:gridSpan w:val="2"/>
            <w:tcBorders>
              <w:top w:val="single" w:sz="4" w:space="0" w:color="auto"/>
              <w:left w:val="single" w:sz="4" w:space="0" w:color="auto"/>
              <w:bottom w:val="single" w:sz="4" w:space="0" w:color="auto"/>
              <w:right w:val="single" w:sz="4" w:space="0" w:color="auto"/>
            </w:tcBorders>
            <w:shd w:val="clear" w:color="auto" w:fill="FFFFFF"/>
          </w:tcPr>
          <w:p w:rsidR="00690987" w:rsidRPr="004343B1" w:rsidRDefault="00690987" w:rsidP="006901D3">
            <w:pPr>
              <w:rPr>
                <w:rFonts w:ascii="Arial" w:hAnsi="Arial" w:cs="Arial"/>
              </w:rPr>
            </w:pPr>
            <w:r w:rsidRPr="004343B1">
              <w:rPr>
                <w:rFonts w:ascii="Arial" w:hAnsi="Arial" w:cs="Arial"/>
                <w:b/>
              </w:rPr>
              <w:t>Present appointment</w:t>
            </w:r>
          </w:p>
        </w:tc>
      </w:tr>
      <w:tr w:rsidR="00690987" w:rsidRPr="00386A4C" w:rsidTr="00097584">
        <w:trPr>
          <w:trHeight w:val="130"/>
        </w:trPr>
        <w:tc>
          <w:tcPr>
            <w:tcW w:w="10632" w:type="dxa"/>
            <w:gridSpan w:val="2"/>
            <w:tcBorders>
              <w:top w:val="single" w:sz="4" w:space="0" w:color="auto"/>
              <w:left w:val="single" w:sz="4" w:space="0" w:color="auto"/>
              <w:bottom w:val="single" w:sz="4" w:space="0" w:color="auto"/>
              <w:right w:val="single" w:sz="4" w:space="0" w:color="auto"/>
            </w:tcBorders>
          </w:tcPr>
          <w:p w:rsidR="00690987" w:rsidRDefault="00D30964" w:rsidP="00C81C92">
            <w:pPr>
              <w:rPr>
                <w:rFonts w:ascii="Arial" w:hAnsi="Arial" w:cs="Arial"/>
              </w:rPr>
            </w:pPr>
            <w:r w:rsidRPr="00D30964">
              <w:rPr>
                <w:rFonts w:ascii="Arial" w:hAnsi="Arial" w:cs="Arial"/>
              </w:rPr>
              <w:t>Associate</w:t>
            </w:r>
            <w:r w:rsidR="00106922" w:rsidRPr="00D30964">
              <w:rPr>
                <w:rFonts w:ascii="Arial" w:hAnsi="Arial" w:cs="Arial"/>
              </w:rPr>
              <w:t xml:space="preserve"> professor</w:t>
            </w:r>
            <w:r w:rsidR="0033179F">
              <w:rPr>
                <w:rFonts w:ascii="Arial" w:hAnsi="Arial" w:cs="Arial"/>
              </w:rPr>
              <w:t xml:space="preserve"> of neurological physical therapy</w:t>
            </w:r>
            <w:r w:rsidR="00106922">
              <w:rPr>
                <w:rFonts w:ascii="Arial" w:hAnsi="Arial" w:cs="Arial"/>
              </w:rPr>
              <w:t>,</w:t>
            </w:r>
            <w:r w:rsidR="00336121">
              <w:rPr>
                <w:rFonts w:ascii="Arial" w:hAnsi="Arial" w:cs="Arial"/>
              </w:rPr>
              <w:t xml:space="preserve"> </w:t>
            </w:r>
            <w:r w:rsidR="00C81C92">
              <w:rPr>
                <w:rFonts w:ascii="Arial" w:hAnsi="Arial" w:cs="Arial"/>
              </w:rPr>
              <w:t>d</w:t>
            </w:r>
            <w:r w:rsidR="00336121">
              <w:rPr>
                <w:rFonts w:ascii="Arial" w:hAnsi="Arial" w:cs="Arial"/>
              </w:rPr>
              <w:t xml:space="preserve">epartment of </w:t>
            </w:r>
            <w:r w:rsidR="00C81C92">
              <w:rPr>
                <w:rFonts w:ascii="Arial" w:hAnsi="Arial" w:cs="Arial"/>
              </w:rPr>
              <w:t>rehabilitation s</w:t>
            </w:r>
            <w:r w:rsidR="00106922">
              <w:rPr>
                <w:rFonts w:ascii="Arial" w:hAnsi="Arial" w:cs="Arial"/>
              </w:rPr>
              <w:t>ciences</w:t>
            </w:r>
            <w:r w:rsidR="00336121">
              <w:rPr>
                <w:rFonts w:ascii="Arial" w:hAnsi="Arial" w:cs="Arial"/>
              </w:rPr>
              <w:t xml:space="preserve">, </w:t>
            </w:r>
            <w:r w:rsidR="00C81C92">
              <w:rPr>
                <w:rFonts w:ascii="Arial" w:hAnsi="Arial" w:cs="Arial"/>
              </w:rPr>
              <w:t>f</w:t>
            </w:r>
            <w:r w:rsidR="00713A2B">
              <w:rPr>
                <w:rFonts w:ascii="Arial" w:hAnsi="Arial" w:cs="Arial"/>
              </w:rPr>
              <w:t xml:space="preserve">aculty of </w:t>
            </w:r>
            <w:r w:rsidR="00C81C92">
              <w:rPr>
                <w:rFonts w:ascii="Arial" w:hAnsi="Arial" w:cs="Arial"/>
              </w:rPr>
              <w:t>a</w:t>
            </w:r>
            <w:r w:rsidR="00713A2B">
              <w:rPr>
                <w:rFonts w:ascii="Arial" w:hAnsi="Arial" w:cs="Arial"/>
              </w:rPr>
              <w:t xml:space="preserve">pplied </w:t>
            </w:r>
            <w:r w:rsidR="00C81C92">
              <w:rPr>
                <w:rFonts w:ascii="Arial" w:hAnsi="Arial" w:cs="Arial"/>
              </w:rPr>
              <w:t>m</w:t>
            </w:r>
            <w:r w:rsidR="00713A2B">
              <w:rPr>
                <w:rFonts w:ascii="Arial" w:hAnsi="Arial" w:cs="Arial"/>
              </w:rPr>
              <w:t xml:space="preserve">edical </w:t>
            </w:r>
            <w:r w:rsidR="00C81C92">
              <w:rPr>
                <w:rFonts w:ascii="Arial" w:hAnsi="Arial" w:cs="Arial"/>
              </w:rPr>
              <w:t>s</w:t>
            </w:r>
            <w:r w:rsidR="00106922">
              <w:rPr>
                <w:rFonts w:ascii="Arial" w:hAnsi="Arial" w:cs="Arial"/>
              </w:rPr>
              <w:t>ciences</w:t>
            </w:r>
            <w:r w:rsidR="00336121">
              <w:rPr>
                <w:rFonts w:ascii="Arial" w:hAnsi="Arial" w:cs="Arial"/>
              </w:rPr>
              <w:t xml:space="preserve">, </w:t>
            </w:r>
            <w:r w:rsidR="00106922">
              <w:rPr>
                <w:rFonts w:ascii="Arial" w:hAnsi="Arial" w:cs="Arial"/>
              </w:rPr>
              <w:t xml:space="preserve">Jordan </w:t>
            </w:r>
            <w:r w:rsidR="00C81C92">
              <w:rPr>
                <w:rFonts w:ascii="Arial" w:hAnsi="Arial" w:cs="Arial"/>
              </w:rPr>
              <w:t>u</w:t>
            </w:r>
            <w:r w:rsidR="00106922">
              <w:rPr>
                <w:rFonts w:ascii="Arial" w:hAnsi="Arial" w:cs="Arial"/>
              </w:rPr>
              <w:t xml:space="preserve">niversity of </w:t>
            </w:r>
            <w:r w:rsidR="00C81C92">
              <w:rPr>
                <w:rFonts w:ascii="Arial" w:hAnsi="Arial" w:cs="Arial"/>
              </w:rPr>
              <w:t>science and t</w:t>
            </w:r>
            <w:r w:rsidR="00106922">
              <w:rPr>
                <w:rFonts w:ascii="Arial" w:hAnsi="Arial" w:cs="Arial"/>
              </w:rPr>
              <w:t xml:space="preserve">echnology. </w:t>
            </w:r>
          </w:p>
          <w:p w:rsidR="00C81C92" w:rsidRDefault="00C81C92" w:rsidP="00C81C92">
            <w:pPr>
              <w:rPr>
                <w:rFonts w:ascii="Arial" w:hAnsi="Arial" w:cs="Arial"/>
              </w:rPr>
            </w:pPr>
            <w:r w:rsidRPr="009953E8">
              <w:rPr>
                <w:rFonts w:ascii="Arial" w:hAnsi="Arial" w:cs="Arial"/>
              </w:rPr>
              <w:t xml:space="preserve">Vice dean, </w:t>
            </w:r>
            <w:r>
              <w:rPr>
                <w:rFonts w:ascii="Arial" w:hAnsi="Arial" w:cs="Arial"/>
              </w:rPr>
              <w:t>faculty of applied medical sciences, Jordan university of science and technology.</w:t>
            </w:r>
          </w:p>
          <w:p w:rsidR="00C81C92" w:rsidRPr="004343B1" w:rsidRDefault="00C81C92" w:rsidP="00713A2B">
            <w:pPr>
              <w:rPr>
                <w:rFonts w:ascii="Arial" w:hAnsi="Arial" w:cs="Arial"/>
              </w:rPr>
            </w:pPr>
          </w:p>
        </w:tc>
      </w:tr>
      <w:tr w:rsidR="00690987" w:rsidRPr="00386A4C" w:rsidTr="00097584">
        <w:trPr>
          <w:trHeight w:val="130"/>
        </w:trPr>
        <w:tc>
          <w:tcPr>
            <w:tcW w:w="10632" w:type="dxa"/>
            <w:gridSpan w:val="2"/>
            <w:tcBorders>
              <w:top w:val="single" w:sz="4" w:space="0" w:color="auto"/>
              <w:left w:val="single" w:sz="4" w:space="0" w:color="auto"/>
              <w:bottom w:val="single" w:sz="4" w:space="0" w:color="auto"/>
              <w:right w:val="single" w:sz="4" w:space="0" w:color="auto"/>
            </w:tcBorders>
            <w:shd w:val="clear" w:color="auto" w:fill="FFFFFF"/>
          </w:tcPr>
          <w:p w:rsidR="00690987" w:rsidRPr="004343B1" w:rsidRDefault="00690987" w:rsidP="00690987">
            <w:pPr>
              <w:rPr>
                <w:rFonts w:ascii="Arial" w:hAnsi="Arial" w:cs="Arial"/>
                <w:i/>
              </w:rPr>
            </w:pPr>
            <w:r w:rsidRPr="004343B1">
              <w:rPr>
                <w:rFonts w:ascii="Arial" w:hAnsi="Arial" w:cs="Arial"/>
                <w:b/>
              </w:rPr>
              <w:t xml:space="preserve">Address: </w:t>
            </w:r>
          </w:p>
          <w:p w:rsidR="000F6FDC" w:rsidRDefault="000F6FDC" w:rsidP="000F6FDC">
            <w:pPr>
              <w:rPr>
                <w:rFonts w:ascii="Arial" w:hAnsi="Arial" w:cs="Arial"/>
              </w:rPr>
            </w:pPr>
            <w:r>
              <w:rPr>
                <w:rFonts w:ascii="Arial" w:hAnsi="Arial" w:cs="Arial"/>
              </w:rPr>
              <w:t>Department of Rehabilitation Sciences</w:t>
            </w:r>
            <w:r w:rsidR="00E43F87">
              <w:rPr>
                <w:rFonts w:ascii="Arial" w:hAnsi="Arial" w:cs="Arial"/>
              </w:rPr>
              <w:t xml:space="preserve"> (Division of Physical Therapy) </w:t>
            </w:r>
          </w:p>
          <w:p w:rsidR="000F6FDC" w:rsidRDefault="000F6FDC" w:rsidP="000F6FDC">
            <w:r w:rsidRPr="000F6FDC">
              <w:rPr>
                <w:rFonts w:ascii="Arial" w:hAnsi="Arial" w:cs="Arial"/>
              </w:rPr>
              <w:t>Faculty of Applied Medical Sciences</w:t>
            </w:r>
          </w:p>
          <w:p w:rsidR="000F6FDC" w:rsidRPr="000F6FDC" w:rsidRDefault="000F6FDC" w:rsidP="000F6FDC">
            <w:pPr>
              <w:rPr>
                <w:rFonts w:ascii="Arial" w:hAnsi="Arial" w:cs="Arial"/>
              </w:rPr>
            </w:pPr>
            <w:r w:rsidRPr="000F6FDC">
              <w:rPr>
                <w:rFonts w:ascii="Arial" w:hAnsi="Arial" w:cs="Arial"/>
              </w:rPr>
              <w:t>Jordan University of Science and Technology</w:t>
            </w:r>
          </w:p>
          <w:p w:rsidR="00690987" w:rsidRDefault="000F6FDC" w:rsidP="00205524">
            <w:pPr>
              <w:rPr>
                <w:rFonts w:ascii="Arial" w:hAnsi="Arial" w:cs="Arial"/>
              </w:rPr>
            </w:pPr>
            <w:r w:rsidRPr="000F6FDC">
              <w:rPr>
                <w:rFonts w:ascii="Arial" w:hAnsi="Arial" w:cs="Arial"/>
              </w:rPr>
              <w:t>22110 Irbid, P.O. Box 3030 Jordan</w:t>
            </w:r>
          </w:p>
          <w:p w:rsidR="00D30964" w:rsidRPr="004343B1" w:rsidRDefault="00D30964" w:rsidP="00205524">
            <w:pPr>
              <w:rPr>
                <w:rFonts w:ascii="Arial" w:hAnsi="Arial" w:cs="Arial"/>
              </w:rPr>
            </w:pPr>
          </w:p>
        </w:tc>
      </w:tr>
      <w:tr w:rsidR="00690987" w:rsidRPr="00386A4C" w:rsidTr="00097584">
        <w:trPr>
          <w:trHeight w:val="523"/>
        </w:trPr>
        <w:tc>
          <w:tcPr>
            <w:tcW w:w="5664" w:type="dxa"/>
            <w:tcBorders>
              <w:top w:val="single" w:sz="4" w:space="0" w:color="auto"/>
              <w:left w:val="single" w:sz="4" w:space="0" w:color="auto"/>
              <w:bottom w:val="single" w:sz="4" w:space="0" w:color="auto"/>
              <w:right w:val="single" w:sz="4" w:space="0" w:color="auto"/>
            </w:tcBorders>
            <w:shd w:val="clear" w:color="auto" w:fill="FFFFFF"/>
          </w:tcPr>
          <w:p w:rsidR="00690987" w:rsidRPr="004343B1" w:rsidRDefault="00690987" w:rsidP="00205524">
            <w:pPr>
              <w:rPr>
                <w:rFonts w:ascii="Arial" w:hAnsi="Arial" w:cs="Arial"/>
                <w:b/>
              </w:rPr>
            </w:pPr>
            <w:r w:rsidRPr="004343B1">
              <w:rPr>
                <w:rFonts w:ascii="Arial" w:hAnsi="Arial" w:cs="Arial"/>
                <w:b/>
              </w:rPr>
              <w:t xml:space="preserve">Telephone number: </w:t>
            </w:r>
            <w:r w:rsidR="00205524">
              <w:rPr>
                <w:rFonts w:ascii="Arial" w:hAnsi="Arial" w:cs="Arial"/>
                <w:b/>
              </w:rPr>
              <w:t>+962-797713017</w:t>
            </w:r>
          </w:p>
        </w:tc>
        <w:tc>
          <w:tcPr>
            <w:tcW w:w="4968" w:type="dxa"/>
            <w:tcBorders>
              <w:top w:val="single" w:sz="4" w:space="0" w:color="auto"/>
              <w:left w:val="single" w:sz="4" w:space="0" w:color="auto"/>
              <w:bottom w:val="single" w:sz="4" w:space="0" w:color="auto"/>
              <w:right w:val="single" w:sz="4" w:space="0" w:color="auto"/>
            </w:tcBorders>
            <w:shd w:val="clear" w:color="auto" w:fill="FFFFFF"/>
          </w:tcPr>
          <w:p w:rsidR="00905014" w:rsidRPr="0033179F" w:rsidRDefault="00690987" w:rsidP="0033179F">
            <w:pPr>
              <w:rPr>
                <w:rFonts w:asciiTheme="minorBidi" w:hAnsiTheme="minorBidi" w:cstheme="minorBidi"/>
              </w:rPr>
            </w:pPr>
            <w:r w:rsidRPr="004343B1">
              <w:rPr>
                <w:rFonts w:ascii="Arial" w:hAnsi="Arial" w:cs="Arial"/>
                <w:b/>
              </w:rPr>
              <w:t xml:space="preserve">Email address: </w:t>
            </w:r>
            <w:hyperlink r:id="rId8" w:history="1">
              <w:r w:rsidR="00106922" w:rsidRPr="00845C7D">
                <w:rPr>
                  <w:rStyle w:val="Hyperlink"/>
                  <w:rFonts w:ascii="Arial" w:hAnsi="Arial" w:cs="Arial"/>
                </w:rPr>
                <w:t>hwkhalil8@just.edu.jo</w:t>
              </w:r>
            </w:hyperlink>
            <w:r w:rsidR="00905014">
              <w:t xml:space="preserve">; </w:t>
            </w:r>
            <w:hyperlink r:id="rId9" w:history="1">
              <w:r w:rsidR="00905014" w:rsidRPr="00905014">
                <w:rPr>
                  <w:rStyle w:val="Hyperlink"/>
                  <w:rFonts w:asciiTheme="minorBidi" w:hAnsiTheme="minorBidi" w:cstheme="minorBidi"/>
                </w:rPr>
                <w:t>hwskhalil@gmail.com</w:t>
              </w:r>
            </w:hyperlink>
          </w:p>
        </w:tc>
      </w:tr>
      <w:tr w:rsidR="00690987" w:rsidRPr="00386A4C" w:rsidTr="00097584">
        <w:trPr>
          <w:trHeight w:val="130"/>
        </w:trPr>
        <w:tc>
          <w:tcPr>
            <w:tcW w:w="10632" w:type="dxa"/>
            <w:gridSpan w:val="2"/>
            <w:tcBorders>
              <w:top w:val="single" w:sz="4" w:space="0" w:color="auto"/>
              <w:left w:val="single" w:sz="4" w:space="0" w:color="auto"/>
              <w:bottom w:val="single" w:sz="4" w:space="0" w:color="auto"/>
              <w:right w:val="single" w:sz="4" w:space="0" w:color="auto"/>
            </w:tcBorders>
            <w:shd w:val="clear" w:color="auto" w:fill="FFFFFF"/>
          </w:tcPr>
          <w:p w:rsidR="00690987" w:rsidRPr="004343B1" w:rsidRDefault="00690987" w:rsidP="00690987">
            <w:pPr>
              <w:rPr>
                <w:rFonts w:ascii="Arial" w:hAnsi="Arial" w:cs="Arial"/>
                <w:b/>
              </w:rPr>
            </w:pPr>
            <w:r w:rsidRPr="004343B1">
              <w:rPr>
                <w:rFonts w:ascii="Arial" w:hAnsi="Arial" w:cs="Arial"/>
                <w:b/>
              </w:rPr>
              <w:t xml:space="preserve">Qualifications: </w:t>
            </w:r>
          </w:p>
          <w:p w:rsidR="00B45566" w:rsidRDefault="00B45566" w:rsidP="00690987">
            <w:pPr>
              <w:ind w:left="720" w:hanging="720"/>
              <w:jc w:val="lowKashida"/>
              <w:rPr>
                <w:rFonts w:ascii="Arial" w:hAnsi="Arial" w:cs="Arial"/>
              </w:rPr>
            </w:pPr>
            <w:r>
              <w:rPr>
                <w:rFonts w:ascii="Arial" w:hAnsi="Arial" w:cs="Arial"/>
              </w:rPr>
              <w:t>PhD Physiotherapy</w:t>
            </w:r>
            <w:r w:rsidR="002B4A01">
              <w:rPr>
                <w:rFonts w:ascii="Arial" w:hAnsi="Arial" w:cs="Arial"/>
              </w:rPr>
              <w:t>,</w:t>
            </w:r>
            <w:r>
              <w:rPr>
                <w:rFonts w:ascii="Arial" w:hAnsi="Arial" w:cs="Arial"/>
              </w:rPr>
              <w:t xml:space="preserve"> Cardiff University</w:t>
            </w:r>
            <w:r w:rsidR="002B4A01">
              <w:rPr>
                <w:rFonts w:ascii="Arial" w:hAnsi="Arial" w:cs="Arial"/>
              </w:rPr>
              <w:t>, UK</w:t>
            </w:r>
            <w:r>
              <w:rPr>
                <w:rFonts w:ascii="Arial" w:hAnsi="Arial" w:cs="Arial"/>
              </w:rPr>
              <w:t xml:space="preserve"> (Neurological Rehabilitation)</w:t>
            </w:r>
          </w:p>
          <w:p w:rsidR="00B45566" w:rsidRDefault="00B45566" w:rsidP="002B4A01">
            <w:pPr>
              <w:rPr>
                <w:rFonts w:ascii="Arial" w:hAnsi="Arial" w:cs="Arial"/>
              </w:rPr>
            </w:pPr>
            <w:r w:rsidRPr="004343B1">
              <w:rPr>
                <w:rFonts w:ascii="Arial" w:hAnsi="Arial" w:cs="Arial"/>
              </w:rPr>
              <w:t>MSc Physiotherapy</w:t>
            </w:r>
            <w:r w:rsidR="002B4A01">
              <w:rPr>
                <w:rFonts w:ascii="Arial" w:hAnsi="Arial" w:cs="Arial"/>
              </w:rPr>
              <w:t xml:space="preserve">, </w:t>
            </w:r>
            <w:r w:rsidRPr="004343B1">
              <w:rPr>
                <w:rFonts w:ascii="Arial" w:hAnsi="Arial" w:cs="Arial"/>
              </w:rPr>
              <w:t>Cardiff University</w:t>
            </w:r>
            <w:r w:rsidR="002B4A01">
              <w:rPr>
                <w:rFonts w:ascii="Arial" w:hAnsi="Arial" w:cs="Arial"/>
              </w:rPr>
              <w:t>, UK</w:t>
            </w:r>
            <w:r w:rsidRPr="004343B1">
              <w:rPr>
                <w:rFonts w:ascii="Arial" w:hAnsi="Arial" w:cs="Arial"/>
              </w:rPr>
              <w:t xml:space="preserve"> (Neurological Rehabilitation)</w:t>
            </w:r>
          </w:p>
          <w:p w:rsidR="00690987" w:rsidRDefault="00690987" w:rsidP="00690987">
            <w:pPr>
              <w:ind w:left="720" w:hanging="720"/>
              <w:jc w:val="lowKashida"/>
              <w:rPr>
                <w:rFonts w:ascii="Arial" w:hAnsi="Arial" w:cs="Arial"/>
              </w:rPr>
            </w:pPr>
            <w:r w:rsidRPr="004343B1">
              <w:rPr>
                <w:rFonts w:ascii="Arial" w:hAnsi="Arial" w:cs="Arial"/>
              </w:rPr>
              <w:t>BS</w:t>
            </w:r>
            <w:r w:rsidR="00B45566">
              <w:rPr>
                <w:rFonts w:ascii="Arial" w:hAnsi="Arial" w:cs="Arial"/>
              </w:rPr>
              <w:t>c</w:t>
            </w:r>
            <w:r w:rsidRPr="004343B1">
              <w:rPr>
                <w:rFonts w:ascii="Arial" w:hAnsi="Arial" w:cs="Arial"/>
              </w:rPr>
              <w:t xml:space="preserve"> Physical Therapy Jordan University of Science &amp; Technology (J.U.S.T)</w:t>
            </w:r>
            <w:r w:rsidR="002B4A01">
              <w:rPr>
                <w:rFonts w:ascii="Arial" w:hAnsi="Arial" w:cs="Arial"/>
              </w:rPr>
              <w:t>, Jordan</w:t>
            </w:r>
          </w:p>
          <w:p w:rsidR="002B4A01" w:rsidRDefault="002B4A01" w:rsidP="00690987">
            <w:pPr>
              <w:ind w:left="720" w:hanging="720"/>
              <w:jc w:val="lowKashida"/>
              <w:rPr>
                <w:rFonts w:ascii="Arial" w:hAnsi="Arial" w:cs="Arial"/>
              </w:rPr>
            </w:pPr>
          </w:p>
          <w:p w:rsidR="002B4A01" w:rsidRDefault="0001743F" w:rsidP="002B4A01">
            <w:pPr>
              <w:rPr>
                <w:rFonts w:ascii="Arial" w:hAnsi="Arial" w:cs="Arial"/>
                <w:b/>
              </w:rPr>
            </w:pPr>
            <w:r>
              <w:rPr>
                <w:rFonts w:ascii="Arial" w:hAnsi="Arial" w:cs="Arial"/>
                <w:b/>
              </w:rPr>
              <w:t>F</w:t>
            </w:r>
            <w:r w:rsidR="002B4A01">
              <w:rPr>
                <w:rFonts w:ascii="Arial" w:hAnsi="Arial" w:cs="Arial"/>
                <w:b/>
              </w:rPr>
              <w:t xml:space="preserve">ellowship: </w:t>
            </w:r>
          </w:p>
          <w:p w:rsidR="00C078DB" w:rsidRPr="001E7BF0" w:rsidRDefault="00F22451" w:rsidP="001E7BF0">
            <w:pPr>
              <w:ind w:left="720" w:hanging="720"/>
              <w:jc w:val="lowKashida"/>
              <w:rPr>
                <w:rFonts w:ascii="Arial" w:hAnsi="Arial" w:cs="Arial"/>
              </w:rPr>
            </w:pPr>
            <w:r w:rsidRPr="00F22451">
              <w:rPr>
                <w:rFonts w:ascii="Arial" w:hAnsi="Arial" w:cs="Arial"/>
                <w:b/>
                <w:bCs/>
              </w:rPr>
              <w:t>2016:</w:t>
            </w:r>
            <w:r>
              <w:rPr>
                <w:rFonts w:ascii="Arial" w:hAnsi="Arial" w:cs="Arial"/>
              </w:rPr>
              <w:t xml:space="preserve"> </w:t>
            </w:r>
            <w:r w:rsidR="002B4A01" w:rsidRPr="003D527E">
              <w:rPr>
                <w:rFonts w:ascii="Arial" w:hAnsi="Arial" w:cs="Arial"/>
              </w:rPr>
              <w:t>Fellowship in Responsible Conduct of Research, University of California Saint Diego</w:t>
            </w:r>
            <w:r w:rsidR="00C220D6">
              <w:rPr>
                <w:rFonts w:ascii="Arial" w:hAnsi="Arial" w:cs="Arial"/>
              </w:rPr>
              <w:t>, USA</w:t>
            </w:r>
          </w:p>
        </w:tc>
      </w:tr>
      <w:tr w:rsidR="0001743F" w:rsidRPr="00386A4C" w:rsidTr="00097584">
        <w:trPr>
          <w:trHeight w:val="230"/>
        </w:trPr>
        <w:tc>
          <w:tcPr>
            <w:tcW w:w="10632" w:type="dxa"/>
            <w:gridSpan w:val="2"/>
            <w:tcBorders>
              <w:top w:val="single" w:sz="4" w:space="0" w:color="auto"/>
              <w:left w:val="single" w:sz="4" w:space="0" w:color="auto"/>
              <w:bottom w:val="single" w:sz="4" w:space="0" w:color="auto"/>
              <w:right w:val="single" w:sz="4" w:space="0" w:color="auto"/>
            </w:tcBorders>
          </w:tcPr>
          <w:p w:rsidR="0001743F" w:rsidRDefault="0001743F" w:rsidP="00690987">
            <w:pPr>
              <w:rPr>
                <w:rFonts w:ascii="Arial" w:hAnsi="Arial" w:cs="Arial"/>
                <w:b/>
              </w:rPr>
            </w:pPr>
            <w:r>
              <w:rPr>
                <w:rFonts w:ascii="Arial" w:hAnsi="Arial" w:cs="Arial"/>
                <w:b/>
              </w:rPr>
              <w:t>Awards</w:t>
            </w:r>
          </w:p>
        </w:tc>
      </w:tr>
      <w:tr w:rsidR="0001743F" w:rsidRPr="00386A4C" w:rsidTr="00097584">
        <w:trPr>
          <w:trHeight w:val="230"/>
        </w:trPr>
        <w:tc>
          <w:tcPr>
            <w:tcW w:w="10632" w:type="dxa"/>
            <w:gridSpan w:val="2"/>
            <w:tcBorders>
              <w:top w:val="single" w:sz="4" w:space="0" w:color="auto"/>
              <w:left w:val="single" w:sz="4" w:space="0" w:color="auto"/>
              <w:bottom w:val="single" w:sz="4" w:space="0" w:color="auto"/>
              <w:right w:val="single" w:sz="4" w:space="0" w:color="auto"/>
            </w:tcBorders>
          </w:tcPr>
          <w:p w:rsidR="0001743F" w:rsidRDefault="0001743F" w:rsidP="0001743F">
            <w:pPr>
              <w:ind w:left="720" w:hanging="720"/>
              <w:jc w:val="lowKashida"/>
              <w:rPr>
                <w:rFonts w:ascii="Arial" w:hAnsi="Arial" w:cs="Arial"/>
              </w:rPr>
            </w:pPr>
            <w:r w:rsidRPr="00FA27FB">
              <w:rPr>
                <w:rFonts w:ascii="Arial" w:hAnsi="Arial" w:cs="Arial"/>
                <w:b/>
                <w:bCs/>
              </w:rPr>
              <w:t>2018:</w:t>
            </w:r>
            <w:r>
              <w:rPr>
                <w:rFonts w:ascii="Arial" w:hAnsi="Arial" w:cs="Arial"/>
              </w:rPr>
              <w:t xml:space="preserve"> </w:t>
            </w:r>
            <w:proofErr w:type="spellStart"/>
            <w:r w:rsidRPr="00C078DB">
              <w:rPr>
                <w:rFonts w:ascii="Arial" w:hAnsi="Arial" w:cs="Arial"/>
              </w:rPr>
              <w:t>L’Oréal</w:t>
            </w:r>
            <w:proofErr w:type="spellEnd"/>
            <w:r w:rsidRPr="00C078DB">
              <w:rPr>
                <w:rFonts w:ascii="Arial" w:hAnsi="Arial" w:cs="Arial"/>
              </w:rPr>
              <w:t xml:space="preserve"> UNESCO For Women In Science Levant fellowship</w:t>
            </w:r>
          </w:p>
          <w:p w:rsidR="001177DD" w:rsidRPr="001177DD" w:rsidRDefault="0001743F" w:rsidP="00690987">
            <w:pPr>
              <w:rPr>
                <w:rFonts w:ascii="Arial" w:hAnsi="Arial" w:cs="Arial"/>
              </w:rPr>
            </w:pPr>
            <w:r w:rsidRPr="00FA27FB">
              <w:rPr>
                <w:rFonts w:ascii="Arial" w:hAnsi="Arial" w:cs="Arial"/>
                <w:b/>
                <w:bCs/>
              </w:rPr>
              <w:t>2019:</w:t>
            </w:r>
            <w:r w:rsidRPr="00FA27FB">
              <w:rPr>
                <w:rFonts w:ascii="Arial" w:hAnsi="Arial" w:cs="Arial"/>
              </w:rPr>
              <w:t xml:space="preserve"> </w:t>
            </w:r>
            <w:r w:rsidR="001177DD" w:rsidRPr="001177DD">
              <w:rPr>
                <w:rFonts w:ascii="Arial" w:hAnsi="Arial" w:cs="Arial"/>
              </w:rPr>
              <w:t>International Parkinson’s Disease and Movement Disorders’ Society (MDS) LEAP program</w:t>
            </w:r>
          </w:p>
          <w:p w:rsidR="00F43776" w:rsidRDefault="001177DD" w:rsidP="00690987">
            <w:pPr>
              <w:rPr>
                <w:rFonts w:ascii="Arial" w:hAnsi="Arial" w:cs="Arial"/>
              </w:rPr>
            </w:pPr>
            <w:r w:rsidRPr="00FA27FB">
              <w:rPr>
                <w:rFonts w:ascii="Arial" w:hAnsi="Arial" w:cs="Arial"/>
                <w:b/>
                <w:bCs/>
              </w:rPr>
              <w:t>2019:</w:t>
            </w:r>
            <w:r w:rsidRPr="00FA27FB">
              <w:rPr>
                <w:rFonts w:ascii="Arial" w:hAnsi="Arial" w:cs="Arial"/>
              </w:rPr>
              <w:t xml:space="preserve"> </w:t>
            </w:r>
            <w:proofErr w:type="spellStart"/>
            <w:r w:rsidR="00FA27FB" w:rsidRPr="00FA27FB">
              <w:rPr>
                <w:rFonts w:ascii="Arial" w:hAnsi="Arial" w:cs="Arial"/>
              </w:rPr>
              <w:t>TechWomen</w:t>
            </w:r>
            <w:proofErr w:type="spellEnd"/>
            <w:r w:rsidR="00FA27FB" w:rsidRPr="00FA27FB">
              <w:rPr>
                <w:rFonts w:ascii="Arial" w:hAnsi="Arial" w:cs="Arial"/>
              </w:rPr>
              <w:t xml:space="preserve"> </w:t>
            </w:r>
            <w:r w:rsidR="00E73C9B" w:rsidRPr="00FA27FB">
              <w:rPr>
                <w:rFonts w:ascii="Arial" w:hAnsi="Arial" w:cs="Arial"/>
              </w:rPr>
              <w:t>Emerging</w:t>
            </w:r>
            <w:r w:rsidR="00FA27FB" w:rsidRPr="00FA27FB">
              <w:rPr>
                <w:rFonts w:ascii="Arial" w:hAnsi="Arial" w:cs="Arial"/>
              </w:rPr>
              <w:t xml:space="preserve"> Leader program </w:t>
            </w:r>
            <w:r w:rsidRPr="00FA27FB">
              <w:rPr>
                <w:rFonts w:ascii="Arial" w:hAnsi="Arial" w:cs="Arial"/>
              </w:rPr>
              <w:t xml:space="preserve"> </w:t>
            </w:r>
          </w:p>
          <w:p w:rsidR="0001743F" w:rsidRPr="00FA27FB" w:rsidRDefault="00F43776" w:rsidP="00690987">
            <w:pPr>
              <w:rPr>
                <w:rFonts w:ascii="Arial" w:hAnsi="Arial" w:cs="Arial"/>
              </w:rPr>
            </w:pPr>
            <w:r w:rsidRPr="00F43776">
              <w:rPr>
                <w:rFonts w:ascii="Arial" w:hAnsi="Arial" w:cs="Arial"/>
                <w:b/>
                <w:bCs/>
              </w:rPr>
              <w:t>2019</w:t>
            </w:r>
            <w:r>
              <w:rPr>
                <w:rFonts w:ascii="Arial" w:hAnsi="Arial" w:cs="Arial"/>
              </w:rPr>
              <w:t xml:space="preserve">: </w:t>
            </w:r>
            <w:r w:rsidR="001177DD" w:rsidRPr="00FA27FB">
              <w:rPr>
                <w:rFonts w:ascii="Arial" w:hAnsi="Arial" w:cs="Arial"/>
              </w:rPr>
              <w:t xml:space="preserve"> </w:t>
            </w:r>
            <w:r>
              <w:rPr>
                <w:rFonts w:ascii="Arial" w:hAnsi="Arial" w:cs="Arial"/>
              </w:rPr>
              <w:t xml:space="preserve">The best pitch presentation for community impact project on developing mobile app and an outreach program for mental health in Jordan </w:t>
            </w:r>
            <w:r w:rsidR="009913BB">
              <w:rPr>
                <w:rFonts w:ascii="Arial" w:hAnsi="Arial" w:cs="Arial"/>
              </w:rPr>
              <w:t xml:space="preserve">at </w:t>
            </w:r>
            <w:proofErr w:type="spellStart"/>
            <w:r w:rsidR="009913BB">
              <w:rPr>
                <w:rFonts w:ascii="Arial" w:hAnsi="Arial" w:cs="Arial"/>
              </w:rPr>
              <w:t>TechWomen</w:t>
            </w:r>
            <w:proofErr w:type="spellEnd"/>
            <w:r w:rsidR="009913BB">
              <w:rPr>
                <w:rFonts w:ascii="Arial" w:hAnsi="Arial" w:cs="Arial"/>
              </w:rPr>
              <w:t xml:space="preserve"> program</w:t>
            </w:r>
          </w:p>
        </w:tc>
      </w:tr>
      <w:tr w:rsidR="00834187" w:rsidRPr="00386A4C" w:rsidTr="00097584">
        <w:trPr>
          <w:trHeight w:val="230"/>
        </w:trPr>
        <w:tc>
          <w:tcPr>
            <w:tcW w:w="10632" w:type="dxa"/>
            <w:gridSpan w:val="2"/>
            <w:tcBorders>
              <w:top w:val="single" w:sz="4" w:space="0" w:color="auto"/>
              <w:left w:val="single" w:sz="4" w:space="0" w:color="auto"/>
              <w:bottom w:val="single" w:sz="4" w:space="0" w:color="auto"/>
              <w:right w:val="single" w:sz="4" w:space="0" w:color="auto"/>
            </w:tcBorders>
          </w:tcPr>
          <w:p w:rsidR="00834187" w:rsidRPr="00713A2B" w:rsidRDefault="00834187" w:rsidP="00690987">
            <w:pPr>
              <w:rPr>
                <w:rFonts w:ascii="Arial" w:hAnsi="Arial" w:cs="Arial"/>
                <w:b/>
              </w:rPr>
            </w:pPr>
            <w:r>
              <w:rPr>
                <w:rFonts w:ascii="Arial" w:hAnsi="Arial" w:cs="Arial"/>
                <w:b/>
              </w:rPr>
              <w:t>Scholarships</w:t>
            </w:r>
          </w:p>
        </w:tc>
      </w:tr>
      <w:tr w:rsidR="00834187" w:rsidRPr="00386A4C" w:rsidTr="00097584">
        <w:trPr>
          <w:trHeight w:val="230"/>
        </w:trPr>
        <w:tc>
          <w:tcPr>
            <w:tcW w:w="10632" w:type="dxa"/>
            <w:gridSpan w:val="2"/>
            <w:tcBorders>
              <w:top w:val="single" w:sz="4" w:space="0" w:color="auto"/>
              <w:left w:val="single" w:sz="4" w:space="0" w:color="auto"/>
              <w:bottom w:val="single" w:sz="4" w:space="0" w:color="auto"/>
              <w:right w:val="single" w:sz="4" w:space="0" w:color="auto"/>
            </w:tcBorders>
          </w:tcPr>
          <w:p w:rsidR="00834187" w:rsidRDefault="00834187" w:rsidP="00EC11B9">
            <w:pPr>
              <w:rPr>
                <w:rFonts w:ascii="Arial" w:hAnsi="Arial" w:cs="Arial"/>
              </w:rPr>
            </w:pPr>
            <w:r w:rsidRPr="00EC11B9">
              <w:rPr>
                <w:rFonts w:ascii="Arial" w:hAnsi="Arial" w:cs="Arial"/>
                <w:b/>
                <w:bCs/>
              </w:rPr>
              <w:t>2008- 2012:</w:t>
            </w:r>
            <w:r w:rsidRPr="00834187">
              <w:rPr>
                <w:rFonts w:ascii="Arial" w:hAnsi="Arial" w:cs="Arial"/>
              </w:rPr>
              <w:t xml:space="preserve"> Scholarship from Jordan University of Science and Technology for PhD study in Cardiff University in the UK. </w:t>
            </w:r>
          </w:p>
          <w:p w:rsidR="00834187" w:rsidRDefault="00834187" w:rsidP="00690987">
            <w:pPr>
              <w:rPr>
                <w:rFonts w:ascii="Arial" w:hAnsi="Arial" w:cs="Arial"/>
              </w:rPr>
            </w:pPr>
            <w:r w:rsidRPr="00EC11B9">
              <w:rPr>
                <w:rFonts w:ascii="Arial" w:hAnsi="Arial" w:cs="Arial"/>
                <w:b/>
                <w:bCs/>
              </w:rPr>
              <w:t>2008 to 2012:</w:t>
            </w:r>
            <w:r w:rsidRPr="00834187">
              <w:rPr>
                <w:rFonts w:ascii="Arial" w:hAnsi="Arial" w:cs="Arial"/>
              </w:rPr>
              <w:t xml:space="preserve"> The Cardiff University Overseas Research Student (ORS) award/ paid the difference in tuition fees between international student fee and local student fee.</w:t>
            </w:r>
          </w:p>
          <w:p w:rsidR="00EC11B9" w:rsidRPr="00713A2B" w:rsidRDefault="00EC11B9" w:rsidP="00690987">
            <w:pPr>
              <w:rPr>
                <w:rFonts w:ascii="Arial" w:hAnsi="Arial" w:cs="Arial"/>
                <w:b/>
              </w:rPr>
            </w:pPr>
            <w:r w:rsidRPr="00EC11B9">
              <w:rPr>
                <w:rFonts w:ascii="Arial" w:hAnsi="Arial" w:cs="Arial"/>
                <w:b/>
                <w:bCs/>
              </w:rPr>
              <w:t>2006-2007:</w:t>
            </w:r>
            <w:r w:rsidRPr="00834187">
              <w:rPr>
                <w:rFonts w:ascii="Arial" w:hAnsi="Arial" w:cs="Arial"/>
              </w:rPr>
              <w:t xml:space="preserve"> Full scholarship from Jordan University of Science and Technology to complete MSc study at Cardiff University in the UK</w:t>
            </w:r>
            <w:r>
              <w:rPr>
                <w:rFonts w:ascii="Arial" w:hAnsi="Arial" w:cs="Arial"/>
              </w:rPr>
              <w:t>.</w:t>
            </w:r>
          </w:p>
        </w:tc>
      </w:tr>
      <w:tr w:rsidR="00713A2B" w:rsidRPr="00386A4C" w:rsidTr="00097584">
        <w:trPr>
          <w:trHeight w:val="230"/>
        </w:trPr>
        <w:tc>
          <w:tcPr>
            <w:tcW w:w="10632" w:type="dxa"/>
            <w:gridSpan w:val="2"/>
            <w:tcBorders>
              <w:top w:val="single" w:sz="4" w:space="0" w:color="auto"/>
              <w:left w:val="single" w:sz="4" w:space="0" w:color="auto"/>
              <w:bottom w:val="single" w:sz="4" w:space="0" w:color="auto"/>
              <w:right w:val="single" w:sz="4" w:space="0" w:color="auto"/>
            </w:tcBorders>
          </w:tcPr>
          <w:p w:rsidR="00713A2B" w:rsidRPr="00713A2B" w:rsidRDefault="00713A2B" w:rsidP="00690987">
            <w:pPr>
              <w:rPr>
                <w:rFonts w:ascii="Arial" w:hAnsi="Arial" w:cs="Arial"/>
                <w:b/>
              </w:rPr>
            </w:pPr>
            <w:r w:rsidRPr="00713A2B">
              <w:rPr>
                <w:rFonts w:ascii="Arial" w:hAnsi="Arial" w:cs="Arial"/>
                <w:b/>
              </w:rPr>
              <w:t>Memberships</w:t>
            </w:r>
          </w:p>
        </w:tc>
      </w:tr>
      <w:tr w:rsidR="00713A2B" w:rsidRPr="00386A4C" w:rsidTr="00097584">
        <w:trPr>
          <w:trHeight w:val="379"/>
        </w:trPr>
        <w:tc>
          <w:tcPr>
            <w:tcW w:w="10632" w:type="dxa"/>
            <w:gridSpan w:val="2"/>
            <w:tcBorders>
              <w:top w:val="single" w:sz="4" w:space="0" w:color="auto"/>
              <w:left w:val="single" w:sz="4" w:space="0" w:color="auto"/>
              <w:bottom w:val="single" w:sz="4" w:space="0" w:color="auto"/>
              <w:right w:val="single" w:sz="4" w:space="0" w:color="auto"/>
            </w:tcBorders>
          </w:tcPr>
          <w:p w:rsidR="00713A2B" w:rsidRPr="000E7F3D" w:rsidRDefault="00713A2B" w:rsidP="00182F0D">
            <w:pPr>
              <w:rPr>
                <w:rFonts w:ascii="Arial" w:hAnsi="Arial" w:cs="Arial"/>
              </w:rPr>
            </w:pPr>
            <w:r w:rsidRPr="000E7F3D">
              <w:rPr>
                <w:rFonts w:ascii="Arial" w:hAnsi="Arial" w:cs="Arial"/>
              </w:rPr>
              <w:t>Member of Jordanian Physical Therapy Association</w:t>
            </w:r>
            <w:r w:rsidR="00193830" w:rsidRPr="000E7F3D">
              <w:rPr>
                <w:rFonts w:ascii="Arial" w:hAnsi="Arial" w:cs="Arial"/>
              </w:rPr>
              <w:t xml:space="preserve"> (JPTA)</w:t>
            </w:r>
            <w:r w:rsidR="00C95978">
              <w:rPr>
                <w:rFonts w:ascii="Arial" w:hAnsi="Arial" w:cs="Arial"/>
              </w:rPr>
              <w:t xml:space="preserve"> (2005 till present)</w:t>
            </w:r>
          </w:p>
          <w:p w:rsidR="00232D3D" w:rsidRDefault="00232D3D" w:rsidP="004E6473">
            <w:pPr>
              <w:rPr>
                <w:rFonts w:ascii="Arial" w:hAnsi="Arial" w:cs="Arial"/>
              </w:rPr>
            </w:pPr>
            <w:r w:rsidRPr="000E7F3D">
              <w:rPr>
                <w:rFonts w:ascii="Arial" w:hAnsi="Arial" w:cs="Arial"/>
              </w:rPr>
              <w:t xml:space="preserve">Member of </w:t>
            </w:r>
            <w:r w:rsidR="00887482" w:rsidRPr="000E7F3D">
              <w:rPr>
                <w:rFonts w:ascii="Arial" w:hAnsi="Arial" w:cs="Arial"/>
              </w:rPr>
              <w:t xml:space="preserve">the </w:t>
            </w:r>
            <w:r w:rsidRPr="000E7F3D">
              <w:rPr>
                <w:rFonts w:ascii="Arial" w:hAnsi="Arial" w:cs="Arial"/>
              </w:rPr>
              <w:t xml:space="preserve">International </w:t>
            </w:r>
            <w:r w:rsidR="007751FC" w:rsidRPr="000E7F3D">
              <w:rPr>
                <w:rFonts w:ascii="Arial" w:hAnsi="Arial" w:cs="Arial"/>
              </w:rPr>
              <w:t>M</w:t>
            </w:r>
            <w:r w:rsidRPr="000E7F3D">
              <w:rPr>
                <w:rFonts w:ascii="Arial" w:hAnsi="Arial" w:cs="Arial"/>
              </w:rPr>
              <w:t xml:space="preserve">ovement </w:t>
            </w:r>
            <w:r w:rsidR="007751FC" w:rsidRPr="000E7F3D">
              <w:rPr>
                <w:rFonts w:ascii="Arial" w:hAnsi="Arial" w:cs="Arial"/>
              </w:rPr>
              <w:t>D</w:t>
            </w:r>
            <w:r w:rsidRPr="000E7F3D">
              <w:rPr>
                <w:rFonts w:ascii="Arial" w:hAnsi="Arial" w:cs="Arial"/>
              </w:rPr>
              <w:t xml:space="preserve">isorders </w:t>
            </w:r>
            <w:r w:rsidR="004E6473" w:rsidRPr="000E7F3D">
              <w:rPr>
                <w:rFonts w:ascii="Arial" w:hAnsi="Arial" w:cs="Arial"/>
              </w:rPr>
              <w:t>S</w:t>
            </w:r>
            <w:r w:rsidRPr="000E7F3D">
              <w:rPr>
                <w:rFonts w:ascii="Arial" w:hAnsi="Arial" w:cs="Arial"/>
              </w:rPr>
              <w:t xml:space="preserve">ociety (MDS) </w:t>
            </w:r>
            <w:r w:rsidR="00C95978">
              <w:rPr>
                <w:rFonts w:ascii="Arial" w:hAnsi="Arial" w:cs="Arial"/>
              </w:rPr>
              <w:t>(2013 till present)</w:t>
            </w:r>
          </w:p>
          <w:p w:rsidR="00FA27FB" w:rsidRPr="000E7F3D" w:rsidRDefault="00FA27FB" w:rsidP="00FA27FB">
            <w:pPr>
              <w:rPr>
                <w:rFonts w:ascii="Arial" w:hAnsi="Arial" w:cs="Arial"/>
              </w:rPr>
            </w:pPr>
            <w:r>
              <w:rPr>
                <w:rFonts w:ascii="Arial" w:hAnsi="Arial" w:cs="Arial"/>
              </w:rPr>
              <w:t>Associate member of the International Neurological Physical Therapy Association (INPA) (2015 till present)</w:t>
            </w:r>
          </w:p>
          <w:p w:rsidR="007751FC" w:rsidRDefault="005D2DAD" w:rsidP="000B7DA7">
            <w:pPr>
              <w:rPr>
                <w:rFonts w:ascii="Arial" w:hAnsi="Arial" w:cs="Arial"/>
              </w:rPr>
            </w:pPr>
            <w:r w:rsidRPr="000E7F3D">
              <w:rPr>
                <w:rFonts w:ascii="Arial" w:hAnsi="Arial" w:cs="Arial"/>
              </w:rPr>
              <w:t>Associate member of Association of Physiotherapists in Parkinson's disease Europe</w:t>
            </w:r>
            <w:r w:rsidR="00B45CE4" w:rsidRPr="000E7F3D">
              <w:rPr>
                <w:rFonts w:ascii="Arial" w:hAnsi="Arial" w:cs="Arial"/>
              </w:rPr>
              <w:t xml:space="preserve"> (APPDE)</w:t>
            </w:r>
            <w:r w:rsidR="00C95978">
              <w:rPr>
                <w:rFonts w:ascii="Arial" w:hAnsi="Arial" w:cs="Arial"/>
              </w:rPr>
              <w:t xml:space="preserve"> (2014 till </w:t>
            </w:r>
            <w:r w:rsidR="000B7DA7">
              <w:rPr>
                <w:rFonts w:ascii="Arial" w:hAnsi="Arial" w:cs="Arial"/>
              </w:rPr>
              <w:t>2017</w:t>
            </w:r>
            <w:r w:rsidR="00C95978">
              <w:rPr>
                <w:rFonts w:ascii="Arial" w:hAnsi="Arial" w:cs="Arial"/>
              </w:rPr>
              <w:t>)</w:t>
            </w:r>
          </w:p>
          <w:p w:rsidR="0033179F" w:rsidRDefault="007751FC" w:rsidP="001E7BF0">
            <w:pPr>
              <w:rPr>
                <w:rFonts w:ascii="Arial" w:hAnsi="Arial" w:cs="Arial"/>
              </w:rPr>
            </w:pPr>
            <w:r w:rsidRPr="000E7F3D">
              <w:rPr>
                <w:rFonts w:ascii="Arial" w:hAnsi="Arial" w:cs="Arial"/>
              </w:rPr>
              <w:t xml:space="preserve">Member of European Huntington’s Disease Network (EHDN) </w:t>
            </w:r>
            <w:r w:rsidR="00C95978">
              <w:rPr>
                <w:rFonts w:ascii="Arial" w:hAnsi="Arial" w:cs="Arial"/>
              </w:rPr>
              <w:t>(2008 till 2013)</w:t>
            </w:r>
          </w:p>
        </w:tc>
      </w:tr>
      <w:tr w:rsidR="00690987" w:rsidRPr="00386A4C" w:rsidTr="00097584">
        <w:trPr>
          <w:trHeight w:val="130"/>
        </w:trPr>
        <w:tc>
          <w:tcPr>
            <w:tcW w:w="10632" w:type="dxa"/>
            <w:gridSpan w:val="2"/>
            <w:tcBorders>
              <w:top w:val="single" w:sz="4" w:space="0" w:color="auto"/>
              <w:left w:val="single" w:sz="4" w:space="0" w:color="auto"/>
              <w:bottom w:val="single" w:sz="4" w:space="0" w:color="auto"/>
              <w:right w:val="single" w:sz="4" w:space="0" w:color="auto"/>
            </w:tcBorders>
            <w:shd w:val="clear" w:color="auto" w:fill="FFFFFF"/>
          </w:tcPr>
          <w:p w:rsidR="00690987" w:rsidRPr="004343B1" w:rsidRDefault="00690987" w:rsidP="00EB2FB1">
            <w:pPr>
              <w:rPr>
                <w:rFonts w:ascii="Arial" w:hAnsi="Arial" w:cs="Arial"/>
              </w:rPr>
            </w:pPr>
            <w:r w:rsidRPr="004343B1">
              <w:rPr>
                <w:rFonts w:ascii="Arial" w:hAnsi="Arial" w:cs="Arial"/>
                <w:b/>
              </w:rPr>
              <w:t>Previous and other appointments</w:t>
            </w:r>
          </w:p>
        </w:tc>
      </w:tr>
      <w:tr w:rsidR="00690987" w:rsidRPr="00386A4C" w:rsidTr="001E7BF0">
        <w:trPr>
          <w:trHeight w:val="620"/>
        </w:trPr>
        <w:tc>
          <w:tcPr>
            <w:tcW w:w="10632" w:type="dxa"/>
            <w:gridSpan w:val="2"/>
            <w:tcBorders>
              <w:top w:val="single" w:sz="4" w:space="0" w:color="auto"/>
              <w:left w:val="single" w:sz="4" w:space="0" w:color="auto"/>
              <w:bottom w:val="single" w:sz="4" w:space="0" w:color="auto"/>
              <w:right w:val="single" w:sz="4" w:space="0" w:color="auto"/>
            </w:tcBorders>
          </w:tcPr>
          <w:p w:rsidR="00736599" w:rsidRDefault="00736599" w:rsidP="002B4A01">
            <w:pPr>
              <w:jc w:val="lowKashida"/>
              <w:rPr>
                <w:rFonts w:ascii="Arial" w:hAnsi="Arial" w:cs="Arial"/>
                <w:b/>
                <w:bCs/>
              </w:rPr>
            </w:pPr>
          </w:p>
          <w:p w:rsidR="00C81C92" w:rsidRPr="00C81C92" w:rsidRDefault="00C81C92" w:rsidP="00C81C92">
            <w:pPr>
              <w:rPr>
                <w:rFonts w:ascii="Arial" w:hAnsi="Arial" w:cs="Arial"/>
              </w:rPr>
            </w:pPr>
            <w:r>
              <w:rPr>
                <w:rFonts w:ascii="Arial" w:hAnsi="Arial" w:cs="Arial"/>
                <w:b/>
                <w:bCs/>
              </w:rPr>
              <w:t xml:space="preserve">September 2018- till present: </w:t>
            </w:r>
            <w:r w:rsidRPr="009953E8">
              <w:rPr>
                <w:rFonts w:ascii="Arial" w:hAnsi="Arial" w:cs="Arial"/>
              </w:rPr>
              <w:t xml:space="preserve">Vice dean, </w:t>
            </w:r>
            <w:r>
              <w:rPr>
                <w:rFonts w:ascii="Arial" w:hAnsi="Arial" w:cs="Arial"/>
              </w:rPr>
              <w:t>faculty of applied medical sciences, Jordan university of science and technology.</w:t>
            </w:r>
          </w:p>
          <w:p w:rsidR="00097584" w:rsidRDefault="002B4A01" w:rsidP="002B4A01">
            <w:pPr>
              <w:jc w:val="lowKashida"/>
              <w:rPr>
                <w:rFonts w:ascii="Arial" w:hAnsi="Arial" w:cs="Arial"/>
              </w:rPr>
            </w:pPr>
            <w:r>
              <w:rPr>
                <w:rFonts w:ascii="Arial" w:hAnsi="Arial" w:cs="Arial"/>
                <w:b/>
                <w:bCs/>
              </w:rPr>
              <w:t>October 2017</w:t>
            </w:r>
            <w:r w:rsidR="00D30964" w:rsidRPr="00097584">
              <w:rPr>
                <w:rFonts w:ascii="Arial" w:hAnsi="Arial" w:cs="Arial"/>
                <w:b/>
                <w:bCs/>
              </w:rPr>
              <w:t>:</w:t>
            </w:r>
            <w:r w:rsidR="00D30964">
              <w:rPr>
                <w:rFonts w:ascii="Arial" w:hAnsi="Arial" w:cs="Arial"/>
              </w:rPr>
              <w:t xml:space="preserve"> Associate professor, </w:t>
            </w:r>
            <w:r w:rsidR="00D30964" w:rsidRPr="00106922">
              <w:rPr>
                <w:rFonts w:ascii="Arial" w:hAnsi="Arial" w:cs="Arial"/>
              </w:rPr>
              <w:t>University of Science and Technology, Faculty of Applied Medical Sciences, Irbid-Jordan</w:t>
            </w:r>
          </w:p>
          <w:p w:rsidR="00106922" w:rsidRDefault="002B4A01" w:rsidP="00434D5C">
            <w:pPr>
              <w:jc w:val="lowKashida"/>
              <w:rPr>
                <w:rFonts w:ascii="Arial" w:hAnsi="Arial" w:cs="Arial"/>
              </w:rPr>
            </w:pPr>
            <w:r>
              <w:rPr>
                <w:rFonts w:ascii="Arial" w:hAnsi="Arial" w:cs="Arial"/>
                <w:b/>
                <w:bCs/>
              </w:rPr>
              <w:t>October</w:t>
            </w:r>
            <w:r w:rsidR="00106922" w:rsidRPr="00097584">
              <w:rPr>
                <w:rFonts w:ascii="Arial" w:hAnsi="Arial" w:cs="Arial"/>
                <w:b/>
                <w:bCs/>
              </w:rPr>
              <w:t xml:space="preserve"> 2012- </w:t>
            </w:r>
            <w:r>
              <w:rPr>
                <w:rFonts w:ascii="Arial" w:hAnsi="Arial" w:cs="Arial"/>
                <w:b/>
                <w:bCs/>
              </w:rPr>
              <w:t>September</w:t>
            </w:r>
            <w:r w:rsidR="00D30964" w:rsidRPr="00097584">
              <w:rPr>
                <w:rFonts w:ascii="Arial" w:hAnsi="Arial" w:cs="Arial"/>
                <w:b/>
                <w:bCs/>
              </w:rPr>
              <w:t xml:space="preserve"> 201</w:t>
            </w:r>
            <w:r>
              <w:rPr>
                <w:rFonts w:ascii="Arial" w:hAnsi="Arial" w:cs="Arial"/>
                <w:b/>
                <w:bCs/>
              </w:rPr>
              <w:t>7</w:t>
            </w:r>
            <w:r w:rsidR="00106922" w:rsidRPr="00097584">
              <w:rPr>
                <w:rFonts w:ascii="Arial" w:hAnsi="Arial" w:cs="Arial"/>
                <w:b/>
                <w:bCs/>
              </w:rPr>
              <w:t>:</w:t>
            </w:r>
            <w:r w:rsidR="00106922">
              <w:rPr>
                <w:rFonts w:ascii="Arial" w:hAnsi="Arial" w:cs="Arial"/>
              </w:rPr>
              <w:t xml:space="preserve"> </w:t>
            </w:r>
            <w:r w:rsidR="00713A2B">
              <w:rPr>
                <w:rFonts w:ascii="Arial" w:hAnsi="Arial" w:cs="Arial"/>
              </w:rPr>
              <w:t>Assistant</w:t>
            </w:r>
            <w:r w:rsidR="00106922">
              <w:rPr>
                <w:rFonts w:ascii="Arial" w:hAnsi="Arial" w:cs="Arial"/>
              </w:rPr>
              <w:t xml:space="preserve"> professor, </w:t>
            </w:r>
            <w:r w:rsidR="00106922" w:rsidRPr="00106922">
              <w:rPr>
                <w:rFonts w:ascii="Arial" w:hAnsi="Arial" w:cs="Arial"/>
              </w:rPr>
              <w:t>Univers</w:t>
            </w:r>
            <w:r w:rsidR="00C220D6">
              <w:rPr>
                <w:rFonts w:ascii="Arial" w:hAnsi="Arial" w:cs="Arial"/>
              </w:rPr>
              <w:t xml:space="preserve">ity of Science and Technology, </w:t>
            </w:r>
            <w:r w:rsidR="00106922" w:rsidRPr="00106922">
              <w:rPr>
                <w:rFonts w:ascii="Arial" w:hAnsi="Arial" w:cs="Arial"/>
              </w:rPr>
              <w:t>Faculty of Applied Medical Sciences, Irbid-Jordan</w:t>
            </w:r>
            <w:r w:rsidR="00434D5C">
              <w:rPr>
                <w:rFonts w:ascii="Arial" w:hAnsi="Arial" w:cs="Arial"/>
              </w:rPr>
              <w:t xml:space="preserve">. </w:t>
            </w:r>
          </w:p>
          <w:p w:rsidR="00482A79" w:rsidRDefault="00F512C8" w:rsidP="00AA2C86">
            <w:pPr>
              <w:ind w:left="1276" w:hanging="1276"/>
              <w:jc w:val="lowKashida"/>
              <w:rPr>
                <w:rFonts w:ascii="Arial" w:hAnsi="Arial" w:cs="Arial"/>
              </w:rPr>
            </w:pPr>
            <w:r w:rsidRPr="00097584">
              <w:rPr>
                <w:rFonts w:ascii="Arial" w:hAnsi="Arial" w:cs="Arial"/>
                <w:b/>
                <w:bCs/>
              </w:rPr>
              <w:t xml:space="preserve">Oct </w:t>
            </w:r>
            <w:r w:rsidR="00482A79" w:rsidRPr="00097584">
              <w:rPr>
                <w:rFonts w:ascii="Arial" w:hAnsi="Arial" w:cs="Arial"/>
                <w:b/>
                <w:bCs/>
              </w:rPr>
              <w:t>2008-</w:t>
            </w:r>
            <w:r w:rsidR="00106922" w:rsidRPr="00097584">
              <w:rPr>
                <w:rFonts w:ascii="Arial" w:hAnsi="Arial" w:cs="Arial"/>
                <w:b/>
                <w:bCs/>
              </w:rPr>
              <w:t>July 2012</w:t>
            </w:r>
            <w:r w:rsidR="00482A79" w:rsidRPr="00097584">
              <w:rPr>
                <w:rFonts w:ascii="Arial" w:hAnsi="Arial" w:cs="Arial"/>
                <w:b/>
                <w:bCs/>
              </w:rPr>
              <w:t>:</w:t>
            </w:r>
            <w:r w:rsidR="00482A79" w:rsidRPr="004343B1">
              <w:rPr>
                <w:rFonts w:ascii="Arial" w:hAnsi="Arial" w:cs="Arial"/>
              </w:rPr>
              <w:t xml:space="preserve"> </w:t>
            </w:r>
            <w:r w:rsidR="00713A2B">
              <w:rPr>
                <w:rFonts w:ascii="Arial" w:hAnsi="Arial" w:cs="Arial"/>
              </w:rPr>
              <w:t xml:space="preserve">Full time </w:t>
            </w:r>
            <w:r w:rsidR="00482A79">
              <w:rPr>
                <w:rFonts w:ascii="Arial" w:hAnsi="Arial" w:cs="Arial"/>
              </w:rPr>
              <w:t xml:space="preserve">PhD </w:t>
            </w:r>
            <w:r w:rsidR="00DC7071">
              <w:rPr>
                <w:rFonts w:ascii="Arial" w:hAnsi="Arial" w:cs="Arial"/>
              </w:rPr>
              <w:t xml:space="preserve">sponsored </w:t>
            </w:r>
            <w:r w:rsidR="00482A79">
              <w:rPr>
                <w:rFonts w:ascii="Arial" w:hAnsi="Arial" w:cs="Arial"/>
              </w:rPr>
              <w:t>student</w:t>
            </w:r>
            <w:r w:rsidR="00482A79" w:rsidRPr="004343B1">
              <w:rPr>
                <w:rFonts w:ascii="Arial" w:hAnsi="Arial" w:cs="Arial"/>
              </w:rPr>
              <w:t xml:space="preserve">, </w:t>
            </w:r>
            <w:r w:rsidR="00482A79">
              <w:rPr>
                <w:rFonts w:ascii="Arial" w:hAnsi="Arial" w:cs="Arial"/>
              </w:rPr>
              <w:t>Cardiff University</w:t>
            </w:r>
            <w:r w:rsidR="00482A79" w:rsidRPr="004343B1">
              <w:rPr>
                <w:rFonts w:ascii="Arial" w:hAnsi="Arial" w:cs="Arial"/>
              </w:rPr>
              <w:t xml:space="preserve">, </w:t>
            </w:r>
            <w:r w:rsidR="00482A79">
              <w:rPr>
                <w:rFonts w:ascii="Arial" w:hAnsi="Arial" w:cs="Arial"/>
              </w:rPr>
              <w:t>School of Health Care Studies</w:t>
            </w:r>
            <w:r w:rsidR="00482A79" w:rsidRPr="004343B1">
              <w:rPr>
                <w:rFonts w:ascii="Arial" w:hAnsi="Arial" w:cs="Arial"/>
              </w:rPr>
              <w:t xml:space="preserve">, </w:t>
            </w:r>
            <w:r w:rsidR="00482A79">
              <w:rPr>
                <w:rFonts w:ascii="Arial" w:hAnsi="Arial" w:cs="Arial"/>
              </w:rPr>
              <w:t>Cardiff</w:t>
            </w:r>
            <w:r w:rsidR="00DC7071">
              <w:rPr>
                <w:rFonts w:ascii="Arial" w:hAnsi="Arial" w:cs="Arial"/>
              </w:rPr>
              <w:t xml:space="preserve"> </w:t>
            </w:r>
            <w:r w:rsidR="002527CC">
              <w:rPr>
                <w:rFonts w:ascii="Arial" w:hAnsi="Arial" w:cs="Arial"/>
              </w:rPr>
              <w:t>(scholarships from Jordan University of Science and Technology and the Cardiff University Overseas Research Student (ORS) award)</w:t>
            </w:r>
            <w:r w:rsidR="00097584">
              <w:rPr>
                <w:rFonts w:ascii="Arial" w:hAnsi="Arial" w:cs="Arial"/>
              </w:rPr>
              <w:t>.</w:t>
            </w:r>
          </w:p>
          <w:p w:rsidR="00690987" w:rsidRPr="004343B1" w:rsidRDefault="00690987" w:rsidP="00097584">
            <w:pPr>
              <w:ind w:left="1276" w:hanging="1276"/>
              <w:jc w:val="lowKashida"/>
              <w:rPr>
                <w:rFonts w:ascii="Arial" w:hAnsi="Arial" w:cs="Arial"/>
              </w:rPr>
            </w:pPr>
            <w:r w:rsidRPr="00097584">
              <w:rPr>
                <w:rFonts w:ascii="Arial" w:hAnsi="Arial" w:cs="Arial"/>
                <w:b/>
                <w:bCs/>
              </w:rPr>
              <w:t>2007-</w:t>
            </w:r>
            <w:r w:rsidR="00482A79" w:rsidRPr="00097584">
              <w:rPr>
                <w:rFonts w:ascii="Arial" w:hAnsi="Arial" w:cs="Arial"/>
                <w:b/>
                <w:bCs/>
              </w:rPr>
              <w:t>2008</w:t>
            </w:r>
            <w:r w:rsidRPr="00097584">
              <w:rPr>
                <w:rFonts w:ascii="Arial" w:hAnsi="Arial" w:cs="Arial"/>
                <w:b/>
                <w:bCs/>
              </w:rPr>
              <w:t>:</w:t>
            </w:r>
            <w:r w:rsidRPr="004343B1">
              <w:rPr>
                <w:rFonts w:ascii="Arial" w:hAnsi="Arial" w:cs="Arial"/>
              </w:rPr>
              <w:t xml:space="preserve"> </w:t>
            </w:r>
            <w:r w:rsidR="00097584">
              <w:rPr>
                <w:rFonts w:ascii="Arial" w:hAnsi="Arial" w:cs="Arial"/>
              </w:rPr>
              <w:t xml:space="preserve">  </w:t>
            </w:r>
            <w:r w:rsidR="00A35664">
              <w:rPr>
                <w:rFonts w:ascii="Arial" w:hAnsi="Arial" w:cs="Arial"/>
              </w:rPr>
              <w:t xml:space="preserve"> </w:t>
            </w:r>
            <w:r w:rsidRPr="004343B1">
              <w:rPr>
                <w:rFonts w:ascii="Arial" w:hAnsi="Arial" w:cs="Arial"/>
              </w:rPr>
              <w:t>Lecturer, Jordan</w:t>
            </w:r>
            <w:r w:rsidR="00834187">
              <w:rPr>
                <w:rFonts w:ascii="Arial" w:hAnsi="Arial" w:cs="Arial"/>
              </w:rPr>
              <w:t xml:space="preserve"> </w:t>
            </w:r>
            <w:r w:rsidRPr="004343B1">
              <w:rPr>
                <w:rFonts w:ascii="Arial" w:hAnsi="Arial" w:cs="Arial"/>
              </w:rPr>
              <w:t xml:space="preserve">University of Science and Technology, Faculty of Applied Medical Sciences, Irbid-Jordan </w:t>
            </w:r>
          </w:p>
          <w:p w:rsidR="00690987" w:rsidRPr="004343B1" w:rsidRDefault="00690987" w:rsidP="00DC7071">
            <w:pPr>
              <w:tabs>
                <w:tab w:val="left" w:pos="1276"/>
              </w:tabs>
              <w:ind w:left="1276" w:hanging="1276"/>
              <w:rPr>
                <w:rFonts w:ascii="Arial" w:hAnsi="Arial" w:cs="Arial"/>
              </w:rPr>
            </w:pPr>
            <w:r w:rsidRPr="00097584">
              <w:rPr>
                <w:rFonts w:ascii="Arial" w:hAnsi="Arial" w:cs="Arial"/>
                <w:b/>
                <w:bCs/>
              </w:rPr>
              <w:t>2006-2007:</w:t>
            </w:r>
            <w:r w:rsidRPr="004343B1">
              <w:rPr>
                <w:rFonts w:ascii="Arial" w:hAnsi="Arial" w:cs="Arial"/>
              </w:rPr>
              <w:t xml:space="preserve">    Full time MSc </w:t>
            </w:r>
            <w:r w:rsidR="00DC7071">
              <w:rPr>
                <w:rFonts w:ascii="Arial" w:hAnsi="Arial" w:cs="Arial"/>
              </w:rPr>
              <w:t xml:space="preserve">sponsored </w:t>
            </w:r>
            <w:r w:rsidRPr="004343B1">
              <w:rPr>
                <w:rFonts w:ascii="Arial" w:hAnsi="Arial" w:cs="Arial"/>
              </w:rPr>
              <w:t>student, Cardiff University (</w:t>
            </w:r>
            <w:r w:rsidR="00DC7071">
              <w:rPr>
                <w:rFonts w:ascii="Arial" w:hAnsi="Arial" w:cs="Arial"/>
              </w:rPr>
              <w:t xml:space="preserve">Full </w:t>
            </w:r>
            <w:r w:rsidRPr="004343B1">
              <w:rPr>
                <w:rFonts w:ascii="Arial" w:hAnsi="Arial" w:cs="Arial"/>
              </w:rPr>
              <w:t xml:space="preserve">scholarship from </w:t>
            </w:r>
            <w:r w:rsidR="002527CC">
              <w:rPr>
                <w:rFonts w:ascii="Arial" w:hAnsi="Arial" w:cs="Arial"/>
              </w:rPr>
              <w:t>Jordan University of Science and Technology</w:t>
            </w:r>
            <w:r w:rsidRPr="004343B1">
              <w:rPr>
                <w:rFonts w:ascii="Arial" w:hAnsi="Arial" w:cs="Arial"/>
              </w:rPr>
              <w:t xml:space="preserve">) </w:t>
            </w:r>
          </w:p>
          <w:p w:rsidR="00690987" w:rsidRPr="004343B1" w:rsidRDefault="00690987" w:rsidP="00C220D6">
            <w:pPr>
              <w:ind w:left="1276" w:hanging="1276"/>
              <w:rPr>
                <w:rFonts w:ascii="Arial" w:hAnsi="Arial" w:cs="Arial"/>
              </w:rPr>
            </w:pPr>
            <w:r w:rsidRPr="00097584">
              <w:rPr>
                <w:rFonts w:ascii="Arial" w:hAnsi="Arial" w:cs="Arial"/>
                <w:b/>
                <w:bCs/>
              </w:rPr>
              <w:t xml:space="preserve">2005-2006:   </w:t>
            </w:r>
            <w:r w:rsidRPr="004343B1">
              <w:rPr>
                <w:rFonts w:ascii="Arial" w:hAnsi="Arial" w:cs="Arial"/>
              </w:rPr>
              <w:t xml:space="preserve"> Full Time Teaching Assistant, Jordan University of Science and Technology, Faculty of Applied Medical Sciences, Irbid-Jordan</w:t>
            </w:r>
          </w:p>
          <w:p w:rsidR="00690987" w:rsidRPr="004343B1" w:rsidRDefault="00690987" w:rsidP="00690987">
            <w:pPr>
              <w:jc w:val="lowKashida"/>
              <w:rPr>
                <w:rFonts w:ascii="Arial" w:hAnsi="Arial" w:cs="Arial"/>
              </w:rPr>
            </w:pPr>
            <w:r w:rsidRPr="00097584">
              <w:rPr>
                <w:rFonts w:ascii="Arial" w:hAnsi="Arial" w:cs="Arial"/>
                <w:b/>
                <w:bCs/>
              </w:rPr>
              <w:t>2000 – 2004:</w:t>
            </w:r>
            <w:r w:rsidRPr="004343B1">
              <w:rPr>
                <w:rFonts w:ascii="Arial" w:hAnsi="Arial" w:cs="Arial"/>
              </w:rPr>
              <w:t xml:space="preserve">  Full time BSc student, Jordan</w:t>
            </w:r>
            <w:r w:rsidR="00C220D6">
              <w:rPr>
                <w:rFonts w:ascii="Arial" w:hAnsi="Arial" w:cs="Arial"/>
              </w:rPr>
              <w:t xml:space="preserve"> </w:t>
            </w:r>
            <w:r w:rsidRPr="004343B1">
              <w:rPr>
                <w:rFonts w:ascii="Arial" w:hAnsi="Arial" w:cs="Arial"/>
              </w:rPr>
              <w:t>University of Science &amp; Technology (J.U.S.T)</w:t>
            </w:r>
          </w:p>
          <w:p w:rsidR="00736599" w:rsidRPr="004343B1" w:rsidRDefault="00690987" w:rsidP="00C81C92">
            <w:pPr>
              <w:ind w:left="1276"/>
              <w:rPr>
                <w:rFonts w:ascii="Arial" w:hAnsi="Arial" w:cs="Arial"/>
              </w:rPr>
            </w:pPr>
            <w:r w:rsidRPr="004343B1">
              <w:rPr>
                <w:rFonts w:ascii="Arial" w:hAnsi="Arial" w:cs="Arial"/>
              </w:rPr>
              <w:t>BS Physical Therapy (honours in 5 semesters)</w:t>
            </w:r>
          </w:p>
        </w:tc>
      </w:tr>
      <w:tr w:rsidR="00C9251C" w:rsidRPr="00386A4C" w:rsidTr="00097584">
        <w:trPr>
          <w:trHeight w:val="282"/>
        </w:trPr>
        <w:tc>
          <w:tcPr>
            <w:tcW w:w="10632" w:type="dxa"/>
            <w:gridSpan w:val="2"/>
            <w:tcBorders>
              <w:top w:val="single" w:sz="4" w:space="0" w:color="auto"/>
              <w:left w:val="single" w:sz="4" w:space="0" w:color="auto"/>
              <w:bottom w:val="single" w:sz="4" w:space="0" w:color="auto"/>
              <w:right w:val="single" w:sz="4" w:space="0" w:color="auto"/>
            </w:tcBorders>
          </w:tcPr>
          <w:p w:rsidR="00C9251C" w:rsidRPr="00C9251C" w:rsidRDefault="00C9251C" w:rsidP="0058567C">
            <w:pPr>
              <w:rPr>
                <w:rFonts w:ascii="Arial" w:hAnsi="Arial" w:cs="Arial"/>
                <w:b/>
                <w:bCs/>
              </w:rPr>
            </w:pPr>
            <w:r w:rsidRPr="00C9251C">
              <w:rPr>
                <w:rFonts w:ascii="Arial" w:hAnsi="Arial" w:cs="Arial"/>
                <w:b/>
                <w:bCs/>
              </w:rPr>
              <w:lastRenderedPageBreak/>
              <w:t xml:space="preserve">Administrative </w:t>
            </w:r>
            <w:r w:rsidR="0058567C">
              <w:rPr>
                <w:rFonts w:ascii="Arial" w:hAnsi="Arial" w:cs="Arial"/>
                <w:b/>
                <w:bCs/>
              </w:rPr>
              <w:t>services</w:t>
            </w:r>
            <w:r w:rsidRPr="00C9251C">
              <w:rPr>
                <w:rFonts w:ascii="Arial" w:hAnsi="Arial" w:cs="Arial"/>
                <w:b/>
                <w:bCs/>
              </w:rPr>
              <w:t xml:space="preserve"> held</w:t>
            </w:r>
          </w:p>
        </w:tc>
      </w:tr>
      <w:tr w:rsidR="00C9251C" w:rsidRPr="00386A4C" w:rsidTr="00097584">
        <w:trPr>
          <w:trHeight w:val="636"/>
        </w:trPr>
        <w:tc>
          <w:tcPr>
            <w:tcW w:w="10632" w:type="dxa"/>
            <w:gridSpan w:val="2"/>
            <w:tcBorders>
              <w:top w:val="single" w:sz="4" w:space="0" w:color="auto"/>
              <w:left w:val="single" w:sz="4" w:space="0" w:color="auto"/>
              <w:bottom w:val="single" w:sz="4" w:space="0" w:color="auto"/>
              <w:right w:val="single" w:sz="4" w:space="0" w:color="auto"/>
            </w:tcBorders>
          </w:tcPr>
          <w:p w:rsidR="009953E8" w:rsidRDefault="009953E8" w:rsidP="009953E8">
            <w:pPr>
              <w:rPr>
                <w:rFonts w:ascii="Arial" w:hAnsi="Arial" w:cs="Arial"/>
              </w:rPr>
            </w:pPr>
            <w:r>
              <w:rPr>
                <w:rFonts w:ascii="Arial" w:hAnsi="Arial" w:cs="Arial"/>
                <w:b/>
                <w:bCs/>
              </w:rPr>
              <w:t xml:space="preserve">September 2018- till present: </w:t>
            </w:r>
            <w:r w:rsidRPr="009953E8">
              <w:rPr>
                <w:rFonts w:ascii="Arial" w:hAnsi="Arial" w:cs="Arial"/>
              </w:rPr>
              <w:t xml:space="preserve">Vice dean, </w:t>
            </w:r>
            <w:r>
              <w:rPr>
                <w:rFonts w:ascii="Arial" w:hAnsi="Arial" w:cs="Arial"/>
              </w:rPr>
              <w:t>faculty of applied medical sciences, Jordan university of science and technology.</w:t>
            </w:r>
          </w:p>
          <w:p w:rsidR="009E786D" w:rsidRDefault="009E786D" w:rsidP="009E786D">
            <w:pPr>
              <w:rPr>
                <w:rFonts w:ascii="Arial" w:hAnsi="Arial" w:cs="Arial"/>
                <w:b/>
                <w:bCs/>
              </w:rPr>
            </w:pPr>
          </w:p>
          <w:p w:rsidR="009E786D" w:rsidRDefault="009E786D" w:rsidP="000922A8">
            <w:pPr>
              <w:rPr>
                <w:rFonts w:ascii="Arial" w:hAnsi="Arial" w:cs="Arial"/>
              </w:rPr>
            </w:pPr>
            <w:r w:rsidRPr="009E786D">
              <w:rPr>
                <w:rFonts w:ascii="Arial" w:hAnsi="Arial" w:cs="Arial"/>
                <w:b/>
                <w:bCs/>
              </w:rPr>
              <w:t xml:space="preserve">September 2018-till </w:t>
            </w:r>
            <w:r w:rsidR="000922A8">
              <w:rPr>
                <w:rFonts w:ascii="Arial" w:hAnsi="Arial" w:cs="Arial"/>
                <w:b/>
                <w:bCs/>
              </w:rPr>
              <w:t>September 2019</w:t>
            </w:r>
            <w:r w:rsidRPr="009E786D">
              <w:rPr>
                <w:rFonts w:ascii="Arial" w:hAnsi="Arial" w:cs="Arial"/>
                <w:b/>
                <w:bCs/>
              </w:rPr>
              <w:t>:</w:t>
            </w:r>
            <w:r>
              <w:rPr>
                <w:rFonts w:ascii="Arial" w:hAnsi="Arial" w:cs="Arial"/>
              </w:rPr>
              <w:t xml:space="preserve"> head of scientific research committee</w:t>
            </w:r>
            <w:r w:rsidRPr="009953E8">
              <w:rPr>
                <w:rFonts w:ascii="Arial" w:hAnsi="Arial" w:cs="Arial"/>
              </w:rPr>
              <w:t xml:space="preserve">, </w:t>
            </w:r>
            <w:r>
              <w:rPr>
                <w:rFonts w:ascii="Arial" w:hAnsi="Arial" w:cs="Arial"/>
              </w:rPr>
              <w:t>faculty of applied medical sciences, Jordan university of science and technology.</w:t>
            </w:r>
          </w:p>
          <w:p w:rsidR="009953E8" w:rsidRPr="009953E8" w:rsidRDefault="009953E8" w:rsidP="009953E8">
            <w:pPr>
              <w:rPr>
                <w:rFonts w:ascii="Arial" w:hAnsi="Arial" w:cs="Arial"/>
              </w:rPr>
            </w:pPr>
          </w:p>
          <w:p w:rsidR="00447015" w:rsidRDefault="00447015" w:rsidP="009953E8">
            <w:pPr>
              <w:rPr>
                <w:rFonts w:ascii="Arial" w:hAnsi="Arial" w:cs="Arial"/>
              </w:rPr>
            </w:pPr>
            <w:r>
              <w:rPr>
                <w:rFonts w:ascii="Arial" w:hAnsi="Arial" w:cs="Arial"/>
                <w:b/>
                <w:bCs/>
              </w:rPr>
              <w:t>September 2017-</w:t>
            </w:r>
            <w:r w:rsidR="009953E8">
              <w:rPr>
                <w:rFonts w:ascii="Arial" w:hAnsi="Arial" w:cs="Arial"/>
                <w:b/>
                <w:bCs/>
              </w:rPr>
              <w:t>September 2018</w:t>
            </w:r>
            <w:r>
              <w:rPr>
                <w:rFonts w:ascii="Arial" w:hAnsi="Arial" w:cs="Arial"/>
                <w:b/>
                <w:bCs/>
              </w:rPr>
              <w:t xml:space="preserve">: </w:t>
            </w:r>
            <w:r w:rsidRPr="00447015">
              <w:rPr>
                <w:rFonts w:ascii="Arial" w:hAnsi="Arial" w:cs="Arial"/>
              </w:rPr>
              <w:t xml:space="preserve">a member of the </w:t>
            </w:r>
            <w:r>
              <w:rPr>
                <w:rFonts w:ascii="Arial" w:hAnsi="Arial" w:cs="Arial"/>
              </w:rPr>
              <w:t>scientific research committee, faculty of applied medical sciences, Jordan university of</w:t>
            </w:r>
            <w:r w:rsidR="00D30964">
              <w:rPr>
                <w:rFonts w:ascii="Arial" w:hAnsi="Arial" w:cs="Arial"/>
              </w:rPr>
              <w:t xml:space="preserve"> science and technology.</w:t>
            </w:r>
          </w:p>
          <w:p w:rsidR="009953E8" w:rsidRDefault="009953E8" w:rsidP="00447015">
            <w:pPr>
              <w:rPr>
                <w:rFonts w:ascii="Arial" w:hAnsi="Arial" w:cs="Arial"/>
              </w:rPr>
            </w:pPr>
          </w:p>
          <w:p w:rsidR="00447015" w:rsidRDefault="00447015" w:rsidP="009953E8">
            <w:pPr>
              <w:rPr>
                <w:rFonts w:ascii="Arial" w:hAnsi="Arial" w:cs="Arial"/>
              </w:rPr>
            </w:pPr>
            <w:r w:rsidRPr="00447015">
              <w:rPr>
                <w:rFonts w:ascii="Arial" w:hAnsi="Arial" w:cs="Arial"/>
                <w:b/>
                <w:bCs/>
              </w:rPr>
              <w:t>September 2017-</w:t>
            </w:r>
            <w:r w:rsidR="009953E8">
              <w:rPr>
                <w:rFonts w:ascii="Arial" w:hAnsi="Arial" w:cs="Arial"/>
                <w:b/>
                <w:bCs/>
              </w:rPr>
              <w:t>September 2018</w:t>
            </w:r>
            <w:r w:rsidRPr="00447015">
              <w:rPr>
                <w:rFonts w:ascii="Arial" w:hAnsi="Arial" w:cs="Arial"/>
                <w:b/>
                <w:bCs/>
              </w:rPr>
              <w:t>:</w:t>
            </w:r>
            <w:r>
              <w:rPr>
                <w:rFonts w:ascii="Arial" w:hAnsi="Arial" w:cs="Arial"/>
              </w:rPr>
              <w:t xml:space="preserve"> a member of the academic curriculum committee, department of rehabilitation sciences, faculty of applied medical sciences, Jordan university of scienc</w:t>
            </w:r>
            <w:r w:rsidR="00D30964">
              <w:rPr>
                <w:rFonts w:ascii="Arial" w:hAnsi="Arial" w:cs="Arial"/>
              </w:rPr>
              <w:t>e and technology.</w:t>
            </w:r>
          </w:p>
          <w:p w:rsidR="00D30964" w:rsidRPr="00447015" w:rsidRDefault="00D30964" w:rsidP="00447015">
            <w:pPr>
              <w:rPr>
                <w:rFonts w:ascii="Arial" w:hAnsi="Arial" w:cs="Arial"/>
              </w:rPr>
            </w:pPr>
          </w:p>
          <w:p w:rsidR="00D30964" w:rsidRDefault="00C9251C" w:rsidP="00447015">
            <w:pPr>
              <w:rPr>
                <w:rFonts w:ascii="Arial" w:hAnsi="Arial" w:cs="Arial"/>
              </w:rPr>
            </w:pPr>
            <w:r w:rsidRPr="005A5854">
              <w:rPr>
                <w:rFonts w:ascii="Arial" w:hAnsi="Arial" w:cs="Arial"/>
                <w:b/>
                <w:bCs/>
              </w:rPr>
              <w:t xml:space="preserve">September 2016- </w:t>
            </w:r>
            <w:r w:rsidR="00447015">
              <w:rPr>
                <w:rFonts w:ascii="Arial" w:hAnsi="Arial" w:cs="Arial"/>
                <w:b/>
                <w:bCs/>
              </w:rPr>
              <w:t>August 2017</w:t>
            </w:r>
            <w:r w:rsidRPr="005A5854">
              <w:rPr>
                <w:rFonts w:ascii="Arial" w:hAnsi="Arial" w:cs="Arial"/>
                <w:b/>
                <w:bCs/>
              </w:rPr>
              <w:t>:</w:t>
            </w:r>
            <w:r>
              <w:rPr>
                <w:rFonts w:ascii="Arial" w:hAnsi="Arial" w:cs="Arial"/>
              </w:rPr>
              <w:t xml:space="preserve"> a member of </w:t>
            </w:r>
            <w:r w:rsidR="00FE1488">
              <w:rPr>
                <w:rFonts w:ascii="Arial" w:hAnsi="Arial" w:cs="Arial"/>
              </w:rPr>
              <w:t xml:space="preserve">the </w:t>
            </w:r>
            <w:r>
              <w:rPr>
                <w:rFonts w:ascii="Arial" w:hAnsi="Arial" w:cs="Arial"/>
              </w:rPr>
              <w:t>scientific</w:t>
            </w:r>
            <w:r w:rsidR="00DC7071">
              <w:rPr>
                <w:rFonts w:ascii="Arial" w:hAnsi="Arial" w:cs="Arial"/>
              </w:rPr>
              <w:t xml:space="preserve"> research</w:t>
            </w:r>
            <w:r>
              <w:rPr>
                <w:rFonts w:ascii="Arial" w:hAnsi="Arial" w:cs="Arial"/>
              </w:rPr>
              <w:t xml:space="preserve"> committee, department of rehabilitation sciences, faculty of applied medical sciences, Jordan univ</w:t>
            </w:r>
            <w:r w:rsidR="00D30964">
              <w:rPr>
                <w:rFonts w:ascii="Arial" w:hAnsi="Arial" w:cs="Arial"/>
              </w:rPr>
              <w:t xml:space="preserve">ersity of science and technology. </w:t>
            </w:r>
          </w:p>
          <w:p w:rsidR="00C9251C" w:rsidRDefault="00C9251C" w:rsidP="00447015">
            <w:pPr>
              <w:rPr>
                <w:rFonts w:ascii="Arial" w:hAnsi="Arial" w:cs="Arial"/>
              </w:rPr>
            </w:pPr>
            <w:r>
              <w:rPr>
                <w:rFonts w:ascii="Arial" w:hAnsi="Arial" w:cs="Arial"/>
              </w:rPr>
              <w:t xml:space="preserve"> </w:t>
            </w:r>
          </w:p>
          <w:p w:rsidR="00C9251C" w:rsidRDefault="00C9251C" w:rsidP="00C9251C">
            <w:pPr>
              <w:rPr>
                <w:rFonts w:ascii="Arial" w:hAnsi="Arial" w:cs="Arial"/>
              </w:rPr>
            </w:pPr>
            <w:r w:rsidRPr="005A5854">
              <w:rPr>
                <w:rFonts w:ascii="Arial" w:hAnsi="Arial" w:cs="Arial"/>
                <w:b/>
                <w:bCs/>
              </w:rPr>
              <w:t>September 2015- September 2016:</w:t>
            </w:r>
            <w:r>
              <w:rPr>
                <w:rFonts w:ascii="Arial" w:hAnsi="Arial" w:cs="Arial"/>
              </w:rPr>
              <w:t xml:space="preserve"> Dean assistant, faculty of applied medical sciences, Jordan university of science and technology</w:t>
            </w:r>
            <w:r w:rsidR="00D30964">
              <w:rPr>
                <w:rFonts w:ascii="Arial" w:hAnsi="Arial" w:cs="Arial"/>
              </w:rPr>
              <w:t>.</w:t>
            </w:r>
          </w:p>
          <w:p w:rsidR="00D30964" w:rsidRDefault="00D30964" w:rsidP="00C9251C">
            <w:pPr>
              <w:rPr>
                <w:rFonts w:ascii="Arial" w:hAnsi="Arial" w:cs="Arial"/>
              </w:rPr>
            </w:pPr>
          </w:p>
          <w:p w:rsidR="00C9251C" w:rsidRDefault="00C9251C" w:rsidP="00C9251C">
            <w:pPr>
              <w:rPr>
                <w:rFonts w:ascii="Arial" w:hAnsi="Arial" w:cs="Arial"/>
              </w:rPr>
            </w:pPr>
            <w:r w:rsidRPr="005A5854">
              <w:rPr>
                <w:rFonts w:ascii="Arial" w:hAnsi="Arial" w:cs="Arial"/>
                <w:b/>
                <w:bCs/>
              </w:rPr>
              <w:t>September 2014- September 2015:</w:t>
            </w:r>
            <w:r>
              <w:rPr>
                <w:rFonts w:ascii="Arial" w:hAnsi="Arial" w:cs="Arial"/>
              </w:rPr>
              <w:t xml:space="preserve"> Representative of faculty of applied medical sciences in the university council committee</w:t>
            </w:r>
            <w:r w:rsidR="00FE1488">
              <w:rPr>
                <w:rFonts w:ascii="Arial" w:hAnsi="Arial" w:cs="Arial"/>
              </w:rPr>
              <w:t>, Jordan university of science and technology</w:t>
            </w:r>
          </w:p>
          <w:p w:rsidR="00097584" w:rsidRDefault="00097584" w:rsidP="00C9251C">
            <w:pPr>
              <w:rPr>
                <w:rFonts w:ascii="Arial" w:hAnsi="Arial" w:cs="Arial"/>
              </w:rPr>
            </w:pPr>
          </w:p>
          <w:p w:rsidR="00097584" w:rsidRDefault="00FE1488" w:rsidP="00C9251C">
            <w:pPr>
              <w:rPr>
                <w:rFonts w:ascii="Arial" w:hAnsi="Arial" w:cs="Arial"/>
              </w:rPr>
            </w:pPr>
            <w:r w:rsidRPr="005A5854">
              <w:rPr>
                <w:rFonts w:ascii="Arial" w:hAnsi="Arial" w:cs="Arial"/>
                <w:b/>
                <w:bCs/>
              </w:rPr>
              <w:t>September 2013-September 2015:</w:t>
            </w:r>
            <w:r>
              <w:rPr>
                <w:rFonts w:ascii="Arial" w:hAnsi="Arial" w:cs="Arial"/>
              </w:rPr>
              <w:t xml:space="preserve"> a member of the community service committee at the faculty of applied medical sciences. Jordan university of science and technology</w:t>
            </w:r>
          </w:p>
          <w:p w:rsidR="00FE1488" w:rsidRDefault="00FE1488" w:rsidP="00C9251C">
            <w:pPr>
              <w:rPr>
                <w:rFonts w:ascii="Arial" w:hAnsi="Arial" w:cs="Arial"/>
              </w:rPr>
            </w:pPr>
            <w:r>
              <w:rPr>
                <w:rFonts w:ascii="Arial" w:hAnsi="Arial" w:cs="Arial"/>
              </w:rPr>
              <w:t xml:space="preserve">  </w:t>
            </w:r>
          </w:p>
          <w:p w:rsidR="00FE1488" w:rsidRDefault="00C9251C" w:rsidP="00C9251C">
            <w:pPr>
              <w:rPr>
                <w:rFonts w:ascii="Arial" w:hAnsi="Arial" w:cs="Arial"/>
              </w:rPr>
            </w:pPr>
            <w:r w:rsidRPr="005A5854">
              <w:rPr>
                <w:rFonts w:ascii="Arial" w:hAnsi="Arial" w:cs="Arial"/>
                <w:b/>
                <w:bCs/>
              </w:rPr>
              <w:t>September 2012-September 2013:</w:t>
            </w:r>
            <w:r>
              <w:rPr>
                <w:rFonts w:ascii="Arial" w:hAnsi="Arial" w:cs="Arial"/>
              </w:rPr>
              <w:t xml:space="preserve"> representative of department of rehabilitation sciences in the council committee of faculty of applied</w:t>
            </w:r>
            <w:r w:rsidR="00FE1488">
              <w:rPr>
                <w:rFonts w:ascii="Arial" w:hAnsi="Arial" w:cs="Arial"/>
              </w:rPr>
              <w:t xml:space="preserve"> medical sciences, Jordan university of science and technology</w:t>
            </w:r>
            <w:r w:rsidR="00D30964">
              <w:rPr>
                <w:rFonts w:ascii="Arial" w:hAnsi="Arial" w:cs="Arial"/>
              </w:rPr>
              <w:t>.</w:t>
            </w:r>
          </w:p>
          <w:p w:rsidR="00C9251C" w:rsidRPr="00095CD0" w:rsidRDefault="00C9251C" w:rsidP="005A51B9">
            <w:pPr>
              <w:rPr>
                <w:rFonts w:ascii="Arial" w:hAnsi="Arial" w:cs="Arial"/>
                <w:b/>
                <w:bCs/>
              </w:rPr>
            </w:pPr>
          </w:p>
        </w:tc>
      </w:tr>
      <w:tr w:rsidR="00447015" w:rsidRPr="00386A4C" w:rsidTr="008053B2">
        <w:trPr>
          <w:trHeight w:val="280"/>
        </w:trPr>
        <w:tc>
          <w:tcPr>
            <w:tcW w:w="10632" w:type="dxa"/>
            <w:gridSpan w:val="2"/>
            <w:tcBorders>
              <w:top w:val="single" w:sz="4" w:space="0" w:color="auto"/>
              <w:left w:val="single" w:sz="4" w:space="0" w:color="auto"/>
              <w:bottom w:val="single" w:sz="4" w:space="0" w:color="auto"/>
              <w:right w:val="single" w:sz="4" w:space="0" w:color="auto"/>
            </w:tcBorders>
          </w:tcPr>
          <w:p w:rsidR="00447015" w:rsidRDefault="00447015" w:rsidP="005A51B9">
            <w:pPr>
              <w:rPr>
                <w:rFonts w:ascii="Arial" w:hAnsi="Arial" w:cs="Arial"/>
                <w:b/>
                <w:bCs/>
              </w:rPr>
            </w:pPr>
            <w:r w:rsidRPr="00FE1488">
              <w:rPr>
                <w:rFonts w:ascii="Arial" w:hAnsi="Arial" w:cs="Arial"/>
                <w:b/>
                <w:bCs/>
              </w:rPr>
              <w:t xml:space="preserve">Professional </w:t>
            </w:r>
            <w:r>
              <w:rPr>
                <w:rFonts w:ascii="Arial" w:hAnsi="Arial" w:cs="Arial"/>
                <w:b/>
                <w:bCs/>
              </w:rPr>
              <w:t>services</w:t>
            </w:r>
            <w:r w:rsidRPr="00FE1488">
              <w:rPr>
                <w:rFonts w:ascii="Arial" w:hAnsi="Arial" w:cs="Arial"/>
                <w:b/>
                <w:bCs/>
              </w:rPr>
              <w:t xml:space="preserve"> held</w:t>
            </w:r>
          </w:p>
        </w:tc>
      </w:tr>
      <w:tr w:rsidR="00FE1488" w:rsidRPr="00386A4C" w:rsidTr="00097584">
        <w:trPr>
          <w:trHeight w:val="1110"/>
        </w:trPr>
        <w:tc>
          <w:tcPr>
            <w:tcW w:w="10632" w:type="dxa"/>
            <w:gridSpan w:val="2"/>
            <w:tcBorders>
              <w:top w:val="single" w:sz="4" w:space="0" w:color="auto"/>
              <w:left w:val="single" w:sz="4" w:space="0" w:color="auto"/>
              <w:bottom w:val="single" w:sz="4" w:space="0" w:color="auto"/>
              <w:right w:val="single" w:sz="4" w:space="0" w:color="auto"/>
            </w:tcBorders>
          </w:tcPr>
          <w:p w:rsidR="003D2B24" w:rsidRDefault="00937111" w:rsidP="00FA27FB">
            <w:pPr>
              <w:pStyle w:val="ListParagraph"/>
              <w:numPr>
                <w:ilvl w:val="0"/>
                <w:numId w:val="22"/>
              </w:numPr>
              <w:rPr>
                <w:rFonts w:cs="Arial"/>
              </w:rPr>
            </w:pPr>
            <w:r w:rsidRPr="00937111">
              <w:rPr>
                <w:rFonts w:cs="Arial"/>
                <w:b/>
                <w:bCs/>
              </w:rPr>
              <w:t xml:space="preserve">April 2018 </w:t>
            </w:r>
            <w:r w:rsidR="00FA27FB">
              <w:rPr>
                <w:rFonts w:cs="Arial"/>
                <w:b/>
                <w:bCs/>
              </w:rPr>
              <w:t>till</w:t>
            </w:r>
            <w:r w:rsidRPr="00937111">
              <w:rPr>
                <w:rFonts w:cs="Arial"/>
                <w:b/>
                <w:bCs/>
              </w:rPr>
              <w:t xml:space="preserve"> present:</w:t>
            </w:r>
            <w:r>
              <w:rPr>
                <w:rFonts w:cs="Arial"/>
              </w:rPr>
              <w:t xml:space="preserve"> </w:t>
            </w:r>
            <w:r w:rsidR="00212E47">
              <w:rPr>
                <w:rFonts w:cs="Arial"/>
              </w:rPr>
              <w:t xml:space="preserve">A member of the </w:t>
            </w:r>
            <w:r w:rsidR="00FA27FB">
              <w:rPr>
                <w:rFonts w:cs="Arial"/>
              </w:rPr>
              <w:t>World Confederation of Physical Therapy (WCPT)</w:t>
            </w:r>
            <w:r w:rsidR="00212E47">
              <w:rPr>
                <w:rFonts w:cs="Arial"/>
              </w:rPr>
              <w:t xml:space="preserve"> Education Policy and Guidelines Review Expert Working Group. </w:t>
            </w:r>
          </w:p>
          <w:p w:rsidR="00C81C92" w:rsidRDefault="00C81C92" w:rsidP="000A60DF">
            <w:pPr>
              <w:pStyle w:val="ListParagraph"/>
              <w:numPr>
                <w:ilvl w:val="0"/>
                <w:numId w:val="22"/>
              </w:numPr>
              <w:rPr>
                <w:rFonts w:cs="Arial"/>
              </w:rPr>
            </w:pPr>
            <w:r>
              <w:rPr>
                <w:rFonts w:cs="Arial"/>
                <w:b/>
                <w:bCs/>
              </w:rPr>
              <w:t xml:space="preserve">September 2019 till </w:t>
            </w:r>
            <w:r w:rsidR="000A60DF">
              <w:rPr>
                <w:rFonts w:cs="Arial"/>
                <w:b/>
                <w:bCs/>
              </w:rPr>
              <w:t>2021</w:t>
            </w:r>
            <w:r>
              <w:rPr>
                <w:rFonts w:cs="Arial"/>
                <w:b/>
                <w:bCs/>
              </w:rPr>
              <w:t>:</w:t>
            </w:r>
            <w:r>
              <w:rPr>
                <w:rFonts w:cs="Arial"/>
              </w:rPr>
              <w:t xml:space="preserve"> </w:t>
            </w:r>
            <w:r w:rsidR="000A60DF">
              <w:rPr>
                <w:rFonts w:cs="Arial"/>
              </w:rPr>
              <w:t xml:space="preserve">a member of the </w:t>
            </w:r>
            <w:r w:rsidR="000A60DF" w:rsidRPr="000A60DF">
              <w:rPr>
                <w:rFonts w:cs="Arial"/>
              </w:rPr>
              <w:t>Middle East Working Group (MEWG) Steering Committee</w:t>
            </w:r>
            <w:r w:rsidR="000A60DF">
              <w:rPr>
                <w:rFonts w:cs="Arial"/>
              </w:rPr>
              <w:t xml:space="preserve"> for the international Parkinson’s disease and </w:t>
            </w:r>
            <w:r w:rsidR="000A60DF" w:rsidRPr="00D52BB5">
              <w:rPr>
                <w:rFonts w:cs="Arial"/>
              </w:rPr>
              <w:t>movement disorder society</w:t>
            </w:r>
            <w:r w:rsidR="000A60DF">
              <w:rPr>
                <w:rFonts w:cs="Arial"/>
              </w:rPr>
              <w:t xml:space="preserve">. </w:t>
            </w:r>
          </w:p>
          <w:p w:rsidR="000A60DF" w:rsidRPr="003D2B24" w:rsidRDefault="000A60DF" w:rsidP="000A60DF">
            <w:pPr>
              <w:pStyle w:val="ListParagraph"/>
              <w:numPr>
                <w:ilvl w:val="0"/>
                <w:numId w:val="22"/>
              </w:numPr>
              <w:rPr>
                <w:rFonts w:cs="Arial"/>
              </w:rPr>
            </w:pPr>
            <w:r>
              <w:rPr>
                <w:rFonts w:cs="Arial"/>
                <w:b/>
                <w:bCs/>
              </w:rPr>
              <w:t>September 2019 till 2021:</w:t>
            </w:r>
            <w:r>
              <w:rPr>
                <w:rFonts w:cs="Arial"/>
              </w:rPr>
              <w:t xml:space="preserve"> </w:t>
            </w:r>
            <w:r w:rsidR="008C4853">
              <w:rPr>
                <w:rFonts w:cs="Arial"/>
              </w:rPr>
              <w:t xml:space="preserve">A member of the </w:t>
            </w:r>
            <w:r w:rsidR="008C4853" w:rsidRPr="008C4853">
              <w:rPr>
                <w:b/>
                <w:bCs/>
              </w:rPr>
              <w:t>AOS </w:t>
            </w:r>
            <w:r w:rsidR="008C4853" w:rsidRPr="008C4853">
              <w:t>Education</w:t>
            </w:r>
            <w:r w:rsidR="008C4853" w:rsidRPr="008C4853">
              <w:rPr>
                <w:b/>
                <w:bCs/>
              </w:rPr>
              <w:t> </w:t>
            </w:r>
            <w:r w:rsidR="008C4853" w:rsidRPr="008C4853">
              <w:t>Committee</w:t>
            </w:r>
            <w:r w:rsidR="008C4853" w:rsidRPr="008C4853">
              <w:rPr>
                <w:rFonts w:cs="Arial"/>
              </w:rPr>
              <w:t> for</w:t>
            </w:r>
            <w:r w:rsidR="008C4853">
              <w:rPr>
                <w:rFonts w:cs="Arial"/>
                <w:color w:val="000000"/>
                <w:sz w:val="18"/>
                <w:szCs w:val="18"/>
                <w:shd w:val="clear" w:color="auto" w:fill="FFFFFF"/>
              </w:rPr>
              <w:t xml:space="preserve"> the </w:t>
            </w:r>
            <w:r w:rsidR="008C4853">
              <w:rPr>
                <w:rFonts w:cs="Arial"/>
              </w:rPr>
              <w:t xml:space="preserve">international Parkinson’s disease and </w:t>
            </w:r>
            <w:r w:rsidR="008C4853" w:rsidRPr="00D52BB5">
              <w:rPr>
                <w:rFonts w:cs="Arial"/>
              </w:rPr>
              <w:t>movement disorder society</w:t>
            </w:r>
            <w:r w:rsidR="008C4853">
              <w:rPr>
                <w:rFonts w:cs="Arial"/>
              </w:rPr>
              <w:t>.</w:t>
            </w:r>
          </w:p>
          <w:p w:rsidR="00867324" w:rsidRPr="00867324" w:rsidRDefault="00867324" w:rsidP="008F43B2">
            <w:pPr>
              <w:pStyle w:val="ListParagraph"/>
              <w:numPr>
                <w:ilvl w:val="0"/>
                <w:numId w:val="22"/>
              </w:numPr>
              <w:rPr>
                <w:rFonts w:cs="Arial"/>
              </w:rPr>
            </w:pPr>
            <w:r w:rsidRPr="00867324">
              <w:rPr>
                <w:rFonts w:cs="Arial"/>
                <w:b/>
                <w:bCs/>
              </w:rPr>
              <w:t>June 2017 till present:</w:t>
            </w:r>
            <w:r>
              <w:rPr>
                <w:rFonts w:cs="Arial"/>
              </w:rPr>
              <w:t xml:space="preserve"> Vice president of the Jordanian </w:t>
            </w:r>
            <w:r w:rsidR="008F43B2">
              <w:rPr>
                <w:rFonts w:cs="Arial"/>
              </w:rPr>
              <w:t>Physiotherapy</w:t>
            </w:r>
            <w:r>
              <w:rPr>
                <w:rFonts w:cs="Arial"/>
              </w:rPr>
              <w:t xml:space="preserve"> </w:t>
            </w:r>
            <w:r w:rsidR="008F43B2">
              <w:rPr>
                <w:rFonts w:cs="Arial"/>
              </w:rPr>
              <w:t>Society</w:t>
            </w:r>
            <w:r>
              <w:rPr>
                <w:rFonts w:cs="Arial"/>
              </w:rPr>
              <w:t>.</w:t>
            </w:r>
          </w:p>
          <w:p w:rsidR="00FE1488" w:rsidRPr="00D52BB5" w:rsidRDefault="007604FC" w:rsidP="00867324">
            <w:pPr>
              <w:pStyle w:val="ListParagraph"/>
              <w:numPr>
                <w:ilvl w:val="0"/>
                <w:numId w:val="22"/>
              </w:numPr>
              <w:rPr>
                <w:rFonts w:cs="Arial"/>
              </w:rPr>
            </w:pPr>
            <w:r w:rsidRPr="00D52BB5">
              <w:rPr>
                <w:rFonts w:cs="Arial"/>
                <w:b/>
                <w:bCs/>
              </w:rPr>
              <w:t>January 2016 till present:</w:t>
            </w:r>
            <w:r w:rsidRPr="00D52BB5">
              <w:rPr>
                <w:rFonts w:cs="Arial"/>
              </w:rPr>
              <w:t xml:space="preserve"> </w:t>
            </w:r>
            <w:r w:rsidR="00867324">
              <w:rPr>
                <w:rFonts w:cs="Arial"/>
              </w:rPr>
              <w:t>A</w:t>
            </w:r>
            <w:r w:rsidRPr="00D52BB5">
              <w:rPr>
                <w:rFonts w:cs="Arial"/>
              </w:rPr>
              <w:t xml:space="preserve"> member of the </w:t>
            </w:r>
            <w:r w:rsidR="000A60DF">
              <w:rPr>
                <w:rFonts w:cs="Arial"/>
              </w:rPr>
              <w:t xml:space="preserve">international Parkinson’s disease and </w:t>
            </w:r>
            <w:r w:rsidRPr="00D52BB5">
              <w:rPr>
                <w:rFonts w:cs="Arial"/>
              </w:rPr>
              <w:t xml:space="preserve">movement disorder society (MDS) of </w:t>
            </w:r>
            <w:r w:rsidR="00105972" w:rsidRPr="00D52BB5">
              <w:rPr>
                <w:rFonts w:cs="Arial"/>
              </w:rPr>
              <w:t>MDS</w:t>
            </w:r>
            <w:r w:rsidR="004A1C56" w:rsidRPr="00D52BB5">
              <w:rPr>
                <w:rFonts w:cs="Arial"/>
              </w:rPr>
              <w:t xml:space="preserve"> </w:t>
            </w:r>
            <w:r w:rsidRPr="00D52BB5">
              <w:rPr>
                <w:rFonts w:cs="Arial"/>
              </w:rPr>
              <w:t xml:space="preserve">Arabic translation team.  </w:t>
            </w:r>
          </w:p>
          <w:p w:rsidR="00FE1488" w:rsidRPr="00D52BB5" w:rsidRDefault="00454A02" w:rsidP="008F43B2">
            <w:pPr>
              <w:pStyle w:val="ListParagraph"/>
              <w:numPr>
                <w:ilvl w:val="0"/>
                <w:numId w:val="22"/>
              </w:numPr>
              <w:rPr>
                <w:rFonts w:cs="Arial"/>
              </w:rPr>
            </w:pPr>
            <w:r w:rsidRPr="00D52BB5">
              <w:rPr>
                <w:rFonts w:cs="Arial"/>
                <w:b/>
                <w:bCs/>
              </w:rPr>
              <w:t>September 2016 till present:</w:t>
            </w:r>
            <w:r w:rsidRPr="00D52BB5">
              <w:rPr>
                <w:rFonts w:cs="Arial"/>
              </w:rPr>
              <w:t xml:space="preserve"> </w:t>
            </w:r>
            <w:r w:rsidR="00867324">
              <w:rPr>
                <w:rFonts w:cs="Arial"/>
              </w:rPr>
              <w:t>A</w:t>
            </w:r>
            <w:r w:rsidRPr="00D52BB5">
              <w:rPr>
                <w:rFonts w:cs="Arial"/>
              </w:rPr>
              <w:t xml:space="preserve"> member of the </w:t>
            </w:r>
            <w:r w:rsidR="00667F81">
              <w:rPr>
                <w:rFonts w:cs="Arial"/>
              </w:rPr>
              <w:t xml:space="preserve">international </w:t>
            </w:r>
            <w:r w:rsidRPr="00D52BB5">
              <w:rPr>
                <w:rFonts w:cs="Arial"/>
              </w:rPr>
              <w:t>movement disorder society (MDS) task force for the Middle East</w:t>
            </w:r>
            <w:r w:rsidR="00905014" w:rsidRPr="00D52BB5">
              <w:rPr>
                <w:rFonts w:cs="Arial"/>
              </w:rPr>
              <w:t xml:space="preserve">. </w:t>
            </w:r>
            <w:r w:rsidRPr="00D52BB5">
              <w:rPr>
                <w:rFonts w:cs="Arial"/>
              </w:rPr>
              <w:t xml:space="preserve"> </w:t>
            </w:r>
          </w:p>
          <w:p w:rsidR="00454A02" w:rsidRPr="00D52BB5" w:rsidRDefault="00FE1488" w:rsidP="008F43B2">
            <w:pPr>
              <w:pStyle w:val="ListParagraph"/>
              <w:numPr>
                <w:ilvl w:val="0"/>
                <w:numId w:val="22"/>
              </w:numPr>
              <w:rPr>
                <w:rFonts w:cs="Arial"/>
              </w:rPr>
            </w:pPr>
            <w:r w:rsidRPr="00D52BB5">
              <w:rPr>
                <w:rFonts w:cs="Arial"/>
                <w:b/>
                <w:bCs/>
              </w:rPr>
              <w:t>March 2013-March 2014:</w:t>
            </w:r>
            <w:r w:rsidRPr="00D52BB5">
              <w:rPr>
                <w:rFonts w:cs="Arial"/>
              </w:rPr>
              <w:t xml:space="preserve"> </w:t>
            </w:r>
            <w:r w:rsidR="00093625" w:rsidRPr="00D52BB5">
              <w:rPr>
                <w:rFonts w:cs="Arial"/>
              </w:rPr>
              <w:t>S</w:t>
            </w:r>
            <w:r w:rsidRPr="00D52BB5">
              <w:rPr>
                <w:rFonts w:cs="Arial"/>
              </w:rPr>
              <w:t xml:space="preserve">cientific committee at the Jordanian </w:t>
            </w:r>
            <w:r w:rsidR="008F43B2">
              <w:rPr>
                <w:rFonts w:cs="Arial"/>
              </w:rPr>
              <w:t>Physiotherapy Society</w:t>
            </w:r>
            <w:r w:rsidR="00905014" w:rsidRPr="00D52BB5">
              <w:rPr>
                <w:rFonts w:cs="Arial"/>
              </w:rPr>
              <w:t xml:space="preserve">. </w:t>
            </w:r>
          </w:p>
          <w:p w:rsidR="00097584" w:rsidRDefault="00CD2AD4" w:rsidP="00D52BB5">
            <w:pPr>
              <w:pStyle w:val="ListParagraph"/>
              <w:numPr>
                <w:ilvl w:val="0"/>
                <w:numId w:val="22"/>
              </w:numPr>
              <w:rPr>
                <w:rFonts w:cs="Arial"/>
              </w:rPr>
            </w:pPr>
            <w:r w:rsidRPr="00D52BB5">
              <w:rPr>
                <w:rFonts w:cs="Arial"/>
                <w:b/>
                <w:bCs/>
              </w:rPr>
              <w:t>December 2012- February 2013:</w:t>
            </w:r>
            <w:r w:rsidRPr="00D52BB5">
              <w:rPr>
                <w:rFonts w:cs="Arial"/>
              </w:rPr>
              <w:t xml:space="preserve"> A member of a committee formed by ministry of health to reform policies of physiotherapy profession practices in Jordan.</w:t>
            </w:r>
          </w:p>
          <w:p w:rsidR="00905014" w:rsidRPr="00D52BB5" w:rsidRDefault="00CD2AD4" w:rsidP="00097584">
            <w:pPr>
              <w:pStyle w:val="ListParagraph"/>
              <w:ind w:left="360"/>
              <w:rPr>
                <w:rFonts w:cs="Arial"/>
              </w:rPr>
            </w:pPr>
            <w:r w:rsidRPr="00D52BB5">
              <w:rPr>
                <w:rFonts w:cs="Arial"/>
              </w:rPr>
              <w:t xml:space="preserve">  </w:t>
            </w:r>
          </w:p>
        </w:tc>
      </w:tr>
      <w:tr w:rsidR="005A51B9" w:rsidRPr="00386A4C" w:rsidTr="00097584">
        <w:trPr>
          <w:trHeight w:val="306"/>
        </w:trPr>
        <w:tc>
          <w:tcPr>
            <w:tcW w:w="10632" w:type="dxa"/>
            <w:gridSpan w:val="2"/>
            <w:tcBorders>
              <w:top w:val="single" w:sz="4" w:space="0" w:color="auto"/>
              <w:left w:val="single" w:sz="4" w:space="0" w:color="auto"/>
              <w:bottom w:val="single" w:sz="4" w:space="0" w:color="auto"/>
              <w:right w:val="single" w:sz="4" w:space="0" w:color="auto"/>
            </w:tcBorders>
          </w:tcPr>
          <w:p w:rsidR="005A51B9" w:rsidRPr="005A51B9" w:rsidRDefault="00D70A25" w:rsidP="007604FC">
            <w:pPr>
              <w:rPr>
                <w:rFonts w:ascii="Arial" w:hAnsi="Arial" w:cs="Arial"/>
                <w:b/>
                <w:bCs/>
              </w:rPr>
            </w:pPr>
            <w:r>
              <w:rPr>
                <w:rFonts w:ascii="Arial" w:hAnsi="Arial" w:cs="Arial"/>
                <w:b/>
                <w:bCs/>
              </w:rPr>
              <w:t>Journal</w:t>
            </w:r>
            <w:r w:rsidR="005A51B9" w:rsidRPr="005A51B9">
              <w:rPr>
                <w:rFonts w:ascii="Arial" w:hAnsi="Arial" w:cs="Arial"/>
                <w:b/>
                <w:bCs/>
              </w:rPr>
              <w:t xml:space="preserve"> reviewer </w:t>
            </w:r>
          </w:p>
        </w:tc>
      </w:tr>
      <w:tr w:rsidR="005A51B9" w:rsidRPr="00386A4C" w:rsidTr="00097584">
        <w:trPr>
          <w:trHeight w:val="524"/>
        </w:trPr>
        <w:tc>
          <w:tcPr>
            <w:tcW w:w="10632" w:type="dxa"/>
            <w:gridSpan w:val="2"/>
            <w:tcBorders>
              <w:top w:val="single" w:sz="4" w:space="0" w:color="auto"/>
              <w:left w:val="single" w:sz="4" w:space="0" w:color="auto"/>
              <w:bottom w:val="single" w:sz="4" w:space="0" w:color="auto"/>
              <w:right w:val="single" w:sz="4" w:space="0" w:color="auto"/>
            </w:tcBorders>
          </w:tcPr>
          <w:p w:rsidR="006377DE" w:rsidRDefault="00D70A25">
            <w:pPr>
              <w:pStyle w:val="ListParagraph"/>
              <w:numPr>
                <w:ilvl w:val="0"/>
                <w:numId w:val="23"/>
              </w:numPr>
              <w:rPr>
                <w:rFonts w:cs="Arial"/>
              </w:rPr>
            </w:pPr>
            <w:r>
              <w:rPr>
                <w:rFonts w:cs="Arial"/>
              </w:rPr>
              <w:t>A</w:t>
            </w:r>
            <w:r w:rsidR="005A51B9" w:rsidRPr="00D52BB5">
              <w:rPr>
                <w:rFonts w:cs="Arial"/>
              </w:rPr>
              <w:t xml:space="preserve">rchive of </w:t>
            </w:r>
            <w:r w:rsidRPr="00D52BB5">
              <w:rPr>
                <w:rFonts w:cs="Arial"/>
              </w:rPr>
              <w:t xml:space="preserve">Physical Medicine </w:t>
            </w:r>
            <w:r>
              <w:rPr>
                <w:rFonts w:cs="Arial"/>
              </w:rPr>
              <w:t>a</w:t>
            </w:r>
            <w:r w:rsidRPr="00D52BB5">
              <w:rPr>
                <w:rFonts w:cs="Arial"/>
              </w:rPr>
              <w:t xml:space="preserve">nd Rehabilitation Journal </w:t>
            </w:r>
            <w:r w:rsidR="00D30964">
              <w:rPr>
                <w:rFonts w:cs="Arial"/>
              </w:rPr>
              <w:t xml:space="preserve">(obtained certificate of </w:t>
            </w:r>
            <w:r w:rsidR="00D30964" w:rsidRPr="00D30964">
              <w:rPr>
                <w:rFonts w:cs="Arial"/>
                <w:i/>
                <w:iCs/>
              </w:rPr>
              <w:t>Elite Reviewer</w:t>
            </w:r>
            <w:r w:rsidR="00EC11B9">
              <w:rPr>
                <w:rFonts w:cs="Arial"/>
                <w:i/>
                <w:iCs/>
              </w:rPr>
              <w:t xml:space="preserve"> for 2017 reviews</w:t>
            </w:r>
            <w:r w:rsidR="00D30964">
              <w:rPr>
                <w:rFonts w:cs="Arial"/>
              </w:rPr>
              <w:t xml:space="preserve">) </w:t>
            </w:r>
          </w:p>
          <w:p w:rsidR="00FA27FB" w:rsidRDefault="00FA27FB">
            <w:pPr>
              <w:pStyle w:val="ListParagraph"/>
              <w:numPr>
                <w:ilvl w:val="0"/>
                <w:numId w:val="23"/>
              </w:numPr>
              <w:rPr>
                <w:rFonts w:cs="Arial"/>
              </w:rPr>
            </w:pPr>
            <w:r>
              <w:rPr>
                <w:rFonts w:cs="Arial"/>
              </w:rPr>
              <w:t>Movement Disorders Clinical Practice</w:t>
            </w:r>
          </w:p>
          <w:p w:rsidR="00447015" w:rsidRDefault="00FA27FB" w:rsidP="00D52BB5">
            <w:pPr>
              <w:pStyle w:val="ListParagraph"/>
              <w:numPr>
                <w:ilvl w:val="0"/>
                <w:numId w:val="23"/>
              </w:numPr>
              <w:rPr>
                <w:rFonts w:cs="Arial"/>
              </w:rPr>
            </w:pPr>
            <w:r>
              <w:rPr>
                <w:rFonts w:cs="Arial"/>
              </w:rPr>
              <w:t>Gait a</w:t>
            </w:r>
            <w:r w:rsidR="00D70A25" w:rsidRPr="00D52BB5">
              <w:rPr>
                <w:rFonts w:cs="Arial"/>
              </w:rPr>
              <w:t>nd Posture Journal</w:t>
            </w:r>
          </w:p>
          <w:p w:rsidR="00C078DB" w:rsidRDefault="00C078DB" w:rsidP="00D52BB5">
            <w:pPr>
              <w:pStyle w:val="ListParagraph"/>
              <w:numPr>
                <w:ilvl w:val="0"/>
                <w:numId w:val="23"/>
              </w:numPr>
              <w:rPr>
                <w:rFonts w:cs="Arial"/>
              </w:rPr>
            </w:pPr>
            <w:r>
              <w:rPr>
                <w:rFonts w:cs="Arial"/>
              </w:rPr>
              <w:t xml:space="preserve">Disability and Rehabilitation </w:t>
            </w:r>
          </w:p>
          <w:p w:rsidR="00C078DB" w:rsidRDefault="00C078DB" w:rsidP="00C078DB">
            <w:pPr>
              <w:pStyle w:val="ListParagraph"/>
              <w:numPr>
                <w:ilvl w:val="0"/>
                <w:numId w:val="23"/>
              </w:numPr>
              <w:rPr>
                <w:rFonts w:cs="Arial"/>
              </w:rPr>
            </w:pPr>
            <w:r>
              <w:rPr>
                <w:rFonts w:cs="Arial"/>
              </w:rPr>
              <w:t xml:space="preserve">Physiotherapy Theory and Practice </w:t>
            </w:r>
          </w:p>
          <w:p w:rsidR="006377DE" w:rsidRDefault="00D70A25" w:rsidP="00867324">
            <w:pPr>
              <w:pStyle w:val="ListParagraph"/>
              <w:numPr>
                <w:ilvl w:val="0"/>
                <w:numId w:val="23"/>
              </w:numPr>
              <w:ind w:left="357" w:hanging="357"/>
              <w:rPr>
                <w:rFonts w:cs="Arial"/>
              </w:rPr>
            </w:pPr>
            <w:r>
              <w:rPr>
                <w:rFonts w:cs="Arial"/>
              </w:rPr>
              <w:t>T</w:t>
            </w:r>
            <w:r w:rsidR="003070A7" w:rsidRPr="00D52BB5">
              <w:rPr>
                <w:rFonts w:cs="Arial"/>
              </w:rPr>
              <w:t xml:space="preserve">he </w:t>
            </w:r>
            <w:r w:rsidR="0058567C" w:rsidRPr="00D52BB5">
              <w:rPr>
                <w:rFonts w:cs="Arial"/>
              </w:rPr>
              <w:t>F</w:t>
            </w:r>
            <w:r w:rsidR="003070A7" w:rsidRPr="00D52BB5">
              <w:rPr>
                <w:rFonts w:cs="Arial"/>
              </w:rPr>
              <w:t xml:space="preserve">irst </w:t>
            </w:r>
            <w:r w:rsidR="0058567C" w:rsidRPr="00D52BB5">
              <w:rPr>
                <w:rFonts w:cs="Arial"/>
              </w:rPr>
              <w:t>S</w:t>
            </w:r>
            <w:r w:rsidR="003070A7" w:rsidRPr="00D52BB5">
              <w:rPr>
                <w:rFonts w:cs="Arial"/>
              </w:rPr>
              <w:t xml:space="preserve">cientific Jordanian </w:t>
            </w:r>
            <w:r w:rsidR="00E977CA">
              <w:rPr>
                <w:rFonts w:cs="Arial"/>
              </w:rPr>
              <w:t>p</w:t>
            </w:r>
            <w:r w:rsidR="00867324">
              <w:rPr>
                <w:rFonts w:cs="Arial"/>
              </w:rPr>
              <w:t>hysical therapy association</w:t>
            </w:r>
            <w:r w:rsidR="003070A7" w:rsidRPr="00D52BB5">
              <w:rPr>
                <w:rFonts w:cs="Arial"/>
              </w:rPr>
              <w:t xml:space="preserve"> conference</w:t>
            </w:r>
          </w:p>
          <w:p w:rsidR="00097584" w:rsidRDefault="00097584" w:rsidP="00097584">
            <w:pPr>
              <w:pStyle w:val="ListParagraph"/>
              <w:ind w:left="357"/>
              <w:rPr>
                <w:rFonts w:cs="Arial"/>
              </w:rPr>
            </w:pPr>
          </w:p>
        </w:tc>
      </w:tr>
      <w:tr w:rsidR="007342A3" w:rsidRPr="009A2E9A" w:rsidTr="00097584">
        <w:trPr>
          <w:trHeight w:val="287"/>
        </w:trPr>
        <w:tc>
          <w:tcPr>
            <w:tcW w:w="10632" w:type="dxa"/>
            <w:gridSpan w:val="2"/>
            <w:tcBorders>
              <w:top w:val="single" w:sz="4" w:space="0" w:color="auto"/>
              <w:left w:val="single" w:sz="4" w:space="0" w:color="auto"/>
              <w:bottom w:val="single" w:sz="4" w:space="0" w:color="auto"/>
              <w:right w:val="single" w:sz="4" w:space="0" w:color="auto"/>
            </w:tcBorders>
            <w:shd w:val="clear" w:color="auto" w:fill="FFFFFF"/>
          </w:tcPr>
          <w:p w:rsidR="007342A3" w:rsidRPr="009A2E9A" w:rsidRDefault="007342A3" w:rsidP="00095CD0">
            <w:pPr>
              <w:rPr>
                <w:rFonts w:ascii="Arial" w:hAnsi="Arial" w:cs="Arial"/>
                <w:b/>
              </w:rPr>
            </w:pPr>
            <w:r>
              <w:rPr>
                <w:rFonts w:ascii="Arial" w:hAnsi="Arial" w:cs="Arial"/>
                <w:b/>
              </w:rPr>
              <w:t xml:space="preserve">Grant reviewer </w:t>
            </w:r>
          </w:p>
        </w:tc>
      </w:tr>
      <w:tr w:rsidR="007342A3" w:rsidRPr="009A2E9A" w:rsidTr="00097584">
        <w:trPr>
          <w:trHeight w:val="287"/>
        </w:trPr>
        <w:tc>
          <w:tcPr>
            <w:tcW w:w="10632" w:type="dxa"/>
            <w:gridSpan w:val="2"/>
            <w:tcBorders>
              <w:top w:val="single" w:sz="4" w:space="0" w:color="auto"/>
              <w:left w:val="single" w:sz="4" w:space="0" w:color="auto"/>
              <w:bottom w:val="single" w:sz="4" w:space="0" w:color="auto"/>
              <w:right w:val="single" w:sz="4" w:space="0" w:color="auto"/>
            </w:tcBorders>
            <w:shd w:val="clear" w:color="auto" w:fill="FFFFFF"/>
          </w:tcPr>
          <w:p w:rsidR="00262EF2" w:rsidRDefault="00262EF2" w:rsidP="00262EF2">
            <w:pPr>
              <w:pStyle w:val="ListParagraph"/>
              <w:rPr>
                <w:rFonts w:cs="Arial"/>
                <w:bCs/>
              </w:rPr>
            </w:pPr>
          </w:p>
          <w:p w:rsidR="007342A3" w:rsidRDefault="00C81C92" w:rsidP="007342A3">
            <w:pPr>
              <w:pStyle w:val="ListParagraph"/>
              <w:numPr>
                <w:ilvl w:val="0"/>
                <w:numId w:val="34"/>
              </w:numPr>
              <w:rPr>
                <w:rFonts w:cs="Arial"/>
                <w:bCs/>
              </w:rPr>
            </w:pPr>
            <w:r>
              <w:rPr>
                <w:rFonts w:cs="Arial"/>
                <w:bCs/>
              </w:rPr>
              <w:t>Provided</w:t>
            </w:r>
            <w:r w:rsidR="007342A3" w:rsidRPr="007342A3">
              <w:rPr>
                <w:rFonts w:cs="Arial"/>
                <w:bCs/>
              </w:rPr>
              <w:t xml:space="preserve"> grant review for MS Society- UK</w:t>
            </w:r>
          </w:p>
          <w:p w:rsidR="00262EF2" w:rsidRDefault="00262EF2" w:rsidP="00262EF2">
            <w:pPr>
              <w:pStyle w:val="ListParagraph"/>
              <w:rPr>
                <w:rFonts w:cs="Arial"/>
                <w:bCs/>
              </w:rPr>
            </w:pPr>
          </w:p>
          <w:p w:rsidR="00262EF2" w:rsidRPr="00262EF2" w:rsidRDefault="00262EF2" w:rsidP="00262EF2">
            <w:pPr>
              <w:rPr>
                <w:rFonts w:cs="Arial"/>
                <w:bCs/>
              </w:rPr>
            </w:pPr>
          </w:p>
          <w:p w:rsidR="007342A3" w:rsidRPr="007342A3" w:rsidRDefault="007342A3" w:rsidP="007342A3">
            <w:pPr>
              <w:pStyle w:val="ListParagraph"/>
              <w:rPr>
                <w:rFonts w:cs="Arial"/>
                <w:bCs/>
              </w:rPr>
            </w:pPr>
          </w:p>
        </w:tc>
      </w:tr>
      <w:tr w:rsidR="00690987" w:rsidRPr="009A2E9A" w:rsidTr="00097584">
        <w:trPr>
          <w:trHeight w:val="287"/>
        </w:trPr>
        <w:tc>
          <w:tcPr>
            <w:tcW w:w="10632" w:type="dxa"/>
            <w:gridSpan w:val="2"/>
            <w:tcBorders>
              <w:top w:val="single" w:sz="4" w:space="0" w:color="auto"/>
              <w:left w:val="single" w:sz="4" w:space="0" w:color="auto"/>
              <w:bottom w:val="single" w:sz="4" w:space="0" w:color="auto"/>
              <w:right w:val="single" w:sz="4" w:space="0" w:color="auto"/>
            </w:tcBorders>
            <w:shd w:val="clear" w:color="auto" w:fill="FFFFFF"/>
          </w:tcPr>
          <w:p w:rsidR="006841B4" w:rsidRPr="00095CD0" w:rsidRDefault="00690987" w:rsidP="00095CD0">
            <w:pPr>
              <w:rPr>
                <w:rFonts w:ascii="Arial" w:hAnsi="Arial" w:cs="Arial"/>
                <w:b/>
              </w:rPr>
            </w:pPr>
            <w:r w:rsidRPr="009A2E9A">
              <w:rPr>
                <w:rFonts w:ascii="Arial" w:hAnsi="Arial" w:cs="Arial"/>
                <w:b/>
              </w:rPr>
              <w:lastRenderedPageBreak/>
              <w:t>Research training</w:t>
            </w:r>
            <w:r w:rsidR="00D52BB5">
              <w:rPr>
                <w:rFonts w:ascii="Arial" w:hAnsi="Arial" w:cs="Arial"/>
                <w:b/>
              </w:rPr>
              <w:t xml:space="preserve"> (received)</w:t>
            </w:r>
          </w:p>
        </w:tc>
      </w:tr>
      <w:tr w:rsidR="00095CD0" w:rsidRPr="009A2E9A" w:rsidTr="00C078DB">
        <w:trPr>
          <w:trHeight w:val="530"/>
        </w:trPr>
        <w:tc>
          <w:tcPr>
            <w:tcW w:w="10632" w:type="dxa"/>
            <w:gridSpan w:val="2"/>
            <w:tcBorders>
              <w:top w:val="single" w:sz="4" w:space="0" w:color="auto"/>
              <w:left w:val="single" w:sz="4" w:space="0" w:color="auto"/>
              <w:bottom w:val="single" w:sz="4" w:space="0" w:color="auto"/>
              <w:right w:val="single" w:sz="4" w:space="0" w:color="auto"/>
            </w:tcBorders>
            <w:shd w:val="clear" w:color="auto" w:fill="FFFFFF"/>
          </w:tcPr>
          <w:p w:rsidR="007342A3" w:rsidRDefault="007342A3">
            <w:pPr>
              <w:ind w:left="459" w:hanging="459"/>
              <w:rPr>
                <w:rFonts w:ascii="Arial" w:hAnsi="Arial" w:cs="Arial"/>
              </w:rPr>
            </w:pPr>
            <w:r>
              <w:rPr>
                <w:rFonts w:ascii="Arial" w:hAnsi="Arial" w:cs="Arial"/>
              </w:rPr>
              <w:t xml:space="preserve">   </w:t>
            </w:r>
          </w:p>
          <w:tbl>
            <w:tblPr>
              <w:tblStyle w:val="TableGrid"/>
              <w:tblW w:w="9639" w:type="dxa"/>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8646"/>
            </w:tblGrid>
            <w:tr w:rsidR="007342A3" w:rsidTr="00C66126">
              <w:trPr>
                <w:trHeight w:val="239"/>
              </w:trPr>
              <w:tc>
                <w:tcPr>
                  <w:tcW w:w="993" w:type="dxa"/>
                </w:tcPr>
                <w:p w:rsidR="007342A3" w:rsidRDefault="007342A3" w:rsidP="007342A3">
                  <w:pPr>
                    <w:rPr>
                      <w:rFonts w:ascii="Arial" w:hAnsi="Arial" w:cs="Arial"/>
                    </w:rPr>
                  </w:pPr>
                  <w:r>
                    <w:rPr>
                      <w:rFonts w:ascii="Arial" w:hAnsi="Arial" w:cs="Arial"/>
                    </w:rPr>
                    <w:t>2019</w:t>
                  </w:r>
                </w:p>
              </w:tc>
              <w:tc>
                <w:tcPr>
                  <w:tcW w:w="8646" w:type="dxa"/>
                </w:tcPr>
                <w:p w:rsidR="007342A3" w:rsidRDefault="007342A3" w:rsidP="007342A3">
                  <w:pPr>
                    <w:pStyle w:val="ListParagraph"/>
                    <w:numPr>
                      <w:ilvl w:val="0"/>
                      <w:numId w:val="24"/>
                    </w:numPr>
                    <w:rPr>
                      <w:rFonts w:cs="Arial"/>
                    </w:rPr>
                  </w:pPr>
                  <w:r>
                    <w:rPr>
                      <w:rFonts w:cs="Arial"/>
                    </w:rPr>
                    <w:t>T</w:t>
                  </w:r>
                  <w:r w:rsidRPr="007342A3">
                    <w:rPr>
                      <w:rFonts w:cs="Arial"/>
                    </w:rPr>
                    <w:t xml:space="preserve">he DAAD DIES </w:t>
                  </w:r>
                  <w:proofErr w:type="spellStart"/>
                  <w:r w:rsidRPr="007342A3">
                    <w:rPr>
                      <w:rFonts w:cs="Arial"/>
                    </w:rPr>
                    <w:t>ProGRANT</w:t>
                  </w:r>
                  <w:proofErr w:type="spellEnd"/>
                  <w:r w:rsidRPr="007342A3">
                    <w:rPr>
                      <w:rFonts w:cs="Arial"/>
                    </w:rPr>
                    <w:t xml:space="preserve"> Proposal Writing for Research Grants </w:t>
                  </w:r>
                  <w:r>
                    <w:rPr>
                      <w:rFonts w:cs="Arial"/>
                    </w:rPr>
                    <w:t>(3 phases</w:t>
                  </w:r>
                  <w:r w:rsidR="00890988">
                    <w:rPr>
                      <w:rFonts w:cs="Arial"/>
                    </w:rPr>
                    <w:t>; sponsored by the German Academic Exchange Service (DAAD)</w:t>
                  </w:r>
                  <w:r>
                    <w:rPr>
                      <w:rFonts w:cs="Arial"/>
                    </w:rPr>
                    <w:t xml:space="preserve">) </w:t>
                  </w:r>
                </w:p>
              </w:tc>
            </w:tr>
          </w:tbl>
          <w:p w:rsidR="00B45566" w:rsidRDefault="00B45566">
            <w:pPr>
              <w:ind w:left="459" w:hanging="459"/>
              <w:rPr>
                <w:rFonts w:ascii="Arial" w:hAnsi="Arial" w:cs="Arial"/>
              </w:rPr>
            </w:pPr>
          </w:p>
          <w:tbl>
            <w:tblPr>
              <w:tblStyle w:val="TableGrid"/>
              <w:tblW w:w="9639" w:type="dxa"/>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8646"/>
            </w:tblGrid>
            <w:tr w:rsidR="00B45566" w:rsidTr="00191DC7">
              <w:trPr>
                <w:trHeight w:val="239"/>
              </w:trPr>
              <w:tc>
                <w:tcPr>
                  <w:tcW w:w="993" w:type="dxa"/>
                </w:tcPr>
                <w:p w:rsidR="00B45566" w:rsidRDefault="00B45566">
                  <w:pPr>
                    <w:rPr>
                      <w:rFonts w:ascii="Arial" w:hAnsi="Arial" w:cs="Arial"/>
                    </w:rPr>
                  </w:pPr>
                  <w:r>
                    <w:rPr>
                      <w:rFonts w:ascii="Arial" w:hAnsi="Arial" w:cs="Arial"/>
                    </w:rPr>
                    <w:t>2015-2016</w:t>
                  </w:r>
                </w:p>
              </w:tc>
              <w:tc>
                <w:tcPr>
                  <w:tcW w:w="8646" w:type="dxa"/>
                </w:tcPr>
                <w:p w:rsidR="00B45566" w:rsidRDefault="00B45566" w:rsidP="00BE6748">
                  <w:pPr>
                    <w:pStyle w:val="ListParagraph"/>
                    <w:numPr>
                      <w:ilvl w:val="0"/>
                      <w:numId w:val="24"/>
                    </w:numPr>
                    <w:rPr>
                      <w:rFonts w:cs="Arial"/>
                    </w:rPr>
                  </w:pPr>
                  <w:r w:rsidRPr="00B45566">
                    <w:rPr>
                      <w:rFonts w:cs="Arial"/>
                    </w:rPr>
                    <w:t>Fellowship training in responsible research conduct (RCR) within the program of The Research Ethics Education Program in Jordan (REEP) in a project that is led by the University of California San Diego in collaboration with JUST (duration 1 year</w:t>
                  </w:r>
                  <w:r w:rsidR="00BE6748">
                    <w:rPr>
                      <w:rFonts w:cs="Arial"/>
                    </w:rPr>
                    <w:t>)</w:t>
                  </w:r>
                </w:p>
                <w:p w:rsidR="00BE6748" w:rsidRDefault="00BE6748" w:rsidP="00BE6748">
                  <w:pPr>
                    <w:pStyle w:val="ListParagraph"/>
                    <w:ind w:left="360"/>
                    <w:rPr>
                      <w:rFonts w:cs="Arial"/>
                    </w:rPr>
                  </w:pPr>
                </w:p>
              </w:tc>
            </w:tr>
            <w:tr w:rsidR="00B45566" w:rsidTr="00191DC7">
              <w:trPr>
                <w:trHeight w:val="239"/>
              </w:trPr>
              <w:tc>
                <w:tcPr>
                  <w:tcW w:w="993" w:type="dxa"/>
                </w:tcPr>
                <w:p w:rsidR="00B45566" w:rsidRDefault="00B45566">
                  <w:pPr>
                    <w:rPr>
                      <w:rFonts w:ascii="Arial" w:hAnsi="Arial" w:cs="Arial"/>
                    </w:rPr>
                  </w:pPr>
                  <w:r>
                    <w:rPr>
                      <w:rFonts w:ascii="Arial" w:hAnsi="Arial" w:cs="Arial"/>
                    </w:rPr>
                    <w:t>2010</w:t>
                  </w:r>
                </w:p>
              </w:tc>
              <w:tc>
                <w:tcPr>
                  <w:tcW w:w="8646" w:type="dxa"/>
                </w:tcPr>
                <w:p w:rsidR="00B45566" w:rsidRPr="00B45566" w:rsidRDefault="00B45566" w:rsidP="00B45566">
                  <w:pPr>
                    <w:pStyle w:val="ListParagraph"/>
                    <w:numPr>
                      <w:ilvl w:val="0"/>
                      <w:numId w:val="25"/>
                    </w:numPr>
                    <w:rPr>
                      <w:rFonts w:cs="Arial"/>
                    </w:rPr>
                  </w:pPr>
                  <w:r w:rsidRPr="00B45566">
                    <w:rPr>
                      <w:rFonts w:cs="Arial"/>
                    </w:rPr>
                    <w:t>Statistical approaches in life sciences (6 parts)- Cardiff University, UK</w:t>
                  </w:r>
                </w:p>
                <w:p w:rsidR="00B45566" w:rsidRPr="00B45566" w:rsidRDefault="00B45566" w:rsidP="00B45566">
                  <w:pPr>
                    <w:pStyle w:val="ListParagraph"/>
                    <w:numPr>
                      <w:ilvl w:val="0"/>
                      <w:numId w:val="25"/>
                    </w:numPr>
                    <w:tabs>
                      <w:tab w:val="left" w:pos="720"/>
                      <w:tab w:val="left" w:pos="1215"/>
                      <w:tab w:val="left" w:pos="1440"/>
                      <w:tab w:val="left" w:pos="2160"/>
                    </w:tabs>
                    <w:rPr>
                      <w:rFonts w:cs="Arial"/>
                    </w:rPr>
                  </w:pPr>
                  <w:r w:rsidRPr="00B45566">
                    <w:rPr>
                      <w:rFonts w:cs="Arial"/>
                    </w:rPr>
                    <w:t>Developing systematic way of literature review- Cardiff University, UK</w:t>
                  </w:r>
                </w:p>
                <w:p w:rsidR="00B45566" w:rsidRPr="00B45566" w:rsidRDefault="00B45566" w:rsidP="00B45566">
                  <w:pPr>
                    <w:pStyle w:val="ListParagraph"/>
                    <w:numPr>
                      <w:ilvl w:val="0"/>
                      <w:numId w:val="25"/>
                    </w:numPr>
                    <w:tabs>
                      <w:tab w:val="left" w:pos="720"/>
                      <w:tab w:val="left" w:pos="1215"/>
                      <w:tab w:val="left" w:pos="1440"/>
                      <w:tab w:val="left" w:pos="2160"/>
                    </w:tabs>
                    <w:rPr>
                      <w:rFonts w:cs="Arial"/>
                    </w:rPr>
                  </w:pPr>
                  <w:r w:rsidRPr="00B45566">
                    <w:rPr>
                      <w:rFonts w:cs="Arial"/>
                    </w:rPr>
                    <w:t>Presentation skills- Cardiff University, UK</w:t>
                  </w:r>
                </w:p>
                <w:p w:rsidR="00B45566" w:rsidRPr="00B45566" w:rsidRDefault="00B45566" w:rsidP="00B45566">
                  <w:pPr>
                    <w:pStyle w:val="ListParagraph"/>
                    <w:numPr>
                      <w:ilvl w:val="0"/>
                      <w:numId w:val="25"/>
                    </w:numPr>
                    <w:tabs>
                      <w:tab w:val="left" w:pos="720"/>
                      <w:tab w:val="left" w:pos="1215"/>
                      <w:tab w:val="left" w:pos="1440"/>
                      <w:tab w:val="left" w:pos="2160"/>
                    </w:tabs>
                    <w:rPr>
                      <w:rFonts w:cs="Arial"/>
                    </w:rPr>
                  </w:pPr>
                  <w:r w:rsidRPr="00B45566">
                    <w:rPr>
                      <w:rFonts w:cs="Arial"/>
                    </w:rPr>
                    <w:t>Creative note taking for researchers, Cardiff University, UK</w:t>
                  </w:r>
                </w:p>
                <w:p w:rsidR="00B45566" w:rsidRPr="00B45566" w:rsidRDefault="00B45566" w:rsidP="00B45566">
                  <w:pPr>
                    <w:pStyle w:val="ListParagraph"/>
                    <w:numPr>
                      <w:ilvl w:val="0"/>
                      <w:numId w:val="25"/>
                    </w:numPr>
                    <w:tabs>
                      <w:tab w:val="left" w:pos="720"/>
                      <w:tab w:val="left" w:pos="1215"/>
                      <w:tab w:val="left" w:pos="1440"/>
                      <w:tab w:val="left" w:pos="2160"/>
                    </w:tabs>
                    <w:rPr>
                      <w:rFonts w:cs="Arial"/>
                    </w:rPr>
                  </w:pPr>
                  <w:r w:rsidRPr="00B45566">
                    <w:rPr>
                      <w:rFonts w:cs="Arial"/>
                    </w:rPr>
                    <w:t>Effective researcher skills, Cardiff University, UK</w:t>
                  </w:r>
                </w:p>
                <w:p w:rsidR="00B45566" w:rsidRDefault="00B45566">
                  <w:pPr>
                    <w:rPr>
                      <w:rFonts w:ascii="Arial" w:hAnsi="Arial" w:cs="Arial"/>
                    </w:rPr>
                  </w:pPr>
                </w:p>
              </w:tc>
            </w:tr>
            <w:tr w:rsidR="00B45566" w:rsidTr="00191DC7">
              <w:trPr>
                <w:trHeight w:val="239"/>
              </w:trPr>
              <w:tc>
                <w:tcPr>
                  <w:tcW w:w="993" w:type="dxa"/>
                </w:tcPr>
                <w:p w:rsidR="00B45566" w:rsidRDefault="00B45566">
                  <w:pPr>
                    <w:rPr>
                      <w:rFonts w:ascii="Arial" w:hAnsi="Arial" w:cs="Arial"/>
                    </w:rPr>
                  </w:pPr>
                  <w:r>
                    <w:rPr>
                      <w:rFonts w:ascii="Arial" w:hAnsi="Arial" w:cs="Arial"/>
                    </w:rPr>
                    <w:t>2009</w:t>
                  </w:r>
                </w:p>
              </w:tc>
              <w:tc>
                <w:tcPr>
                  <w:tcW w:w="8646" w:type="dxa"/>
                </w:tcPr>
                <w:p w:rsidR="00B45566" w:rsidRPr="00B45566" w:rsidRDefault="00B45566" w:rsidP="00B45566">
                  <w:pPr>
                    <w:pStyle w:val="ListParagraph"/>
                    <w:numPr>
                      <w:ilvl w:val="0"/>
                      <w:numId w:val="26"/>
                    </w:numPr>
                    <w:rPr>
                      <w:rFonts w:cs="Arial"/>
                    </w:rPr>
                  </w:pPr>
                  <w:r w:rsidRPr="00B45566">
                    <w:rPr>
                      <w:rFonts w:cs="Arial"/>
                    </w:rPr>
                    <w:t>Quantitative and Qualitative Research (8 parts- Cardiff university, UK)</w:t>
                  </w:r>
                </w:p>
                <w:p w:rsidR="00B45566" w:rsidRPr="00B45566" w:rsidRDefault="00B45566" w:rsidP="00B45566">
                  <w:pPr>
                    <w:pStyle w:val="ListParagraph"/>
                    <w:numPr>
                      <w:ilvl w:val="0"/>
                      <w:numId w:val="26"/>
                    </w:numPr>
                    <w:tabs>
                      <w:tab w:val="left" w:pos="1215"/>
                    </w:tabs>
                    <w:rPr>
                      <w:rFonts w:cs="Arial"/>
                    </w:rPr>
                  </w:pPr>
                  <w:r w:rsidRPr="00B45566">
                    <w:rPr>
                      <w:rFonts w:cs="Arial"/>
                    </w:rPr>
                    <w:t xml:space="preserve">Motivational Interviewing (Introduction methods and integration- Cardiff, UK) </w:t>
                  </w:r>
                </w:p>
                <w:p w:rsidR="00B45566" w:rsidRDefault="00B45566">
                  <w:pPr>
                    <w:rPr>
                      <w:rFonts w:ascii="Arial" w:hAnsi="Arial" w:cs="Arial"/>
                    </w:rPr>
                  </w:pPr>
                </w:p>
              </w:tc>
            </w:tr>
            <w:tr w:rsidR="00B45566" w:rsidTr="00191DC7">
              <w:trPr>
                <w:trHeight w:val="239"/>
              </w:trPr>
              <w:tc>
                <w:tcPr>
                  <w:tcW w:w="993" w:type="dxa"/>
                </w:tcPr>
                <w:p w:rsidR="00B45566" w:rsidRDefault="00B45566">
                  <w:pPr>
                    <w:rPr>
                      <w:rFonts w:ascii="Arial" w:hAnsi="Arial" w:cs="Arial"/>
                    </w:rPr>
                  </w:pPr>
                  <w:r>
                    <w:rPr>
                      <w:rFonts w:ascii="Arial" w:hAnsi="Arial" w:cs="Arial"/>
                    </w:rPr>
                    <w:t>2008</w:t>
                  </w:r>
                </w:p>
              </w:tc>
              <w:tc>
                <w:tcPr>
                  <w:tcW w:w="8646" w:type="dxa"/>
                </w:tcPr>
                <w:p w:rsidR="00B45566" w:rsidRPr="00B45566" w:rsidRDefault="00B45566" w:rsidP="00B45566">
                  <w:pPr>
                    <w:pStyle w:val="ListParagraph"/>
                    <w:numPr>
                      <w:ilvl w:val="0"/>
                      <w:numId w:val="27"/>
                    </w:numPr>
                    <w:rPr>
                      <w:rFonts w:cs="Arial"/>
                    </w:rPr>
                  </w:pPr>
                  <w:r w:rsidRPr="00B45566">
                    <w:rPr>
                      <w:rFonts w:cs="Arial"/>
                    </w:rPr>
                    <w:t>Applying Statistics in Biomedical Research (5 parts- Cardiff University, UK)</w:t>
                  </w:r>
                </w:p>
                <w:p w:rsidR="00B45566" w:rsidRPr="00B45566" w:rsidRDefault="00B45566" w:rsidP="00B45566">
                  <w:pPr>
                    <w:pStyle w:val="ListParagraph"/>
                    <w:numPr>
                      <w:ilvl w:val="0"/>
                      <w:numId w:val="27"/>
                    </w:numPr>
                    <w:tabs>
                      <w:tab w:val="left" w:pos="1215"/>
                    </w:tabs>
                    <w:rPr>
                      <w:rFonts w:cs="Arial"/>
                    </w:rPr>
                  </w:pPr>
                  <w:r w:rsidRPr="00B45566">
                    <w:rPr>
                      <w:rFonts w:cs="Arial"/>
                    </w:rPr>
                    <w:t xml:space="preserve">SPSS: an introduction (2 parts- Cardiff University, UK) </w:t>
                  </w:r>
                </w:p>
                <w:p w:rsidR="00B45566" w:rsidRPr="00B45566" w:rsidRDefault="00B45566" w:rsidP="00B45566">
                  <w:pPr>
                    <w:pStyle w:val="ListParagraph"/>
                    <w:numPr>
                      <w:ilvl w:val="0"/>
                      <w:numId w:val="27"/>
                    </w:numPr>
                    <w:tabs>
                      <w:tab w:val="left" w:pos="1215"/>
                    </w:tabs>
                    <w:rPr>
                      <w:rFonts w:cs="Arial"/>
                    </w:rPr>
                  </w:pPr>
                  <w:r w:rsidRPr="00B45566">
                    <w:rPr>
                      <w:rFonts w:cs="Arial"/>
                    </w:rPr>
                    <w:t xml:space="preserve">Research Ethics 1: Governance (Online Course) </w:t>
                  </w:r>
                </w:p>
                <w:p w:rsidR="00B45566" w:rsidRPr="00B45566" w:rsidRDefault="00B45566" w:rsidP="00B45566">
                  <w:pPr>
                    <w:pStyle w:val="ListParagraph"/>
                    <w:numPr>
                      <w:ilvl w:val="0"/>
                      <w:numId w:val="27"/>
                    </w:numPr>
                    <w:tabs>
                      <w:tab w:val="left" w:pos="1215"/>
                    </w:tabs>
                    <w:rPr>
                      <w:rFonts w:cs="Arial"/>
                    </w:rPr>
                  </w:pPr>
                  <w:r w:rsidRPr="00B45566">
                    <w:rPr>
                      <w:rFonts w:cs="Arial"/>
                    </w:rPr>
                    <w:t>Research Ethics 2: Working with Human Subjects (Online Course)</w:t>
                  </w:r>
                </w:p>
                <w:p w:rsidR="00B45566" w:rsidRPr="00B45566" w:rsidRDefault="00B45566" w:rsidP="00B45566">
                  <w:pPr>
                    <w:pStyle w:val="ListParagraph"/>
                    <w:numPr>
                      <w:ilvl w:val="0"/>
                      <w:numId w:val="27"/>
                    </w:numPr>
                    <w:tabs>
                      <w:tab w:val="left" w:pos="1215"/>
                    </w:tabs>
                    <w:rPr>
                      <w:rFonts w:cs="Arial"/>
                    </w:rPr>
                  </w:pPr>
                  <w:r w:rsidRPr="00B45566">
                    <w:rPr>
                      <w:rFonts w:cs="Arial"/>
                    </w:rPr>
                    <w:t>Good Clinical Practice (GCP) (Research clinical Facility- University Hospital of Wales)</w:t>
                  </w:r>
                </w:p>
                <w:p w:rsidR="00B45566" w:rsidRPr="00B45566" w:rsidRDefault="00B45566" w:rsidP="00B45566">
                  <w:pPr>
                    <w:pStyle w:val="ListParagraph"/>
                    <w:numPr>
                      <w:ilvl w:val="0"/>
                      <w:numId w:val="27"/>
                    </w:numPr>
                    <w:tabs>
                      <w:tab w:val="left" w:pos="1215"/>
                    </w:tabs>
                    <w:rPr>
                      <w:rFonts w:cs="Arial"/>
                    </w:rPr>
                  </w:pPr>
                  <w:r w:rsidRPr="00B45566">
                    <w:rPr>
                      <w:rFonts w:cs="Arial"/>
                    </w:rPr>
                    <w:t>Communication skills in research (CRC CYMRU, Cardiff)</w:t>
                  </w:r>
                </w:p>
                <w:p w:rsidR="00B45566" w:rsidRDefault="00B45566">
                  <w:pPr>
                    <w:rPr>
                      <w:rFonts w:ascii="Arial" w:hAnsi="Arial" w:cs="Arial"/>
                    </w:rPr>
                  </w:pPr>
                </w:p>
              </w:tc>
            </w:tr>
            <w:tr w:rsidR="00B45566" w:rsidTr="00191DC7">
              <w:trPr>
                <w:trHeight w:val="239"/>
              </w:trPr>
              <w:tc>
                <w:tcPr>
                  <w:tcW w:w="993" w:type="dxa"/>
                </w:tcPr>
                <w:p w:rsidR="00B45566" w:rsidRDefault="00B45566">
                  <w:pPr>
                    <w:rPr>
                      <w:rFonts w:ascii="Arial" w:hAnsi="Arial" w:cs="Arial"/>
                    </w:rPr>
                  </w:pPr>
                  <w:r>
                    <w:rPr>
                      <w:rFonts w:ascii="Arial" w:hAnsi="Arial" w:cs="Arial"/>
                    </w:rPr>
                    <w:t>2006-2007</w:t>
                  </w:r>
                </w:p>
              </w:tc>
              <w:tc>
                <w:tcPr>
                  <w:tcW w:w="8646" w:type="dxa"/>
                </w:tcPr>
                <w:p w:rsidR="00B45566" w:rsidRPr="00B45566" w:rsidRDefault="00B45566" w:rsidP="00B45566">
                  <w:pPr>
                    <w:pStyle w:val="ListParagraph"/>
                    <w:numPr>
                      <w:ilvl w:val="0"/>
                      <w:numId w:val="28"/>
                    </w:numPr>
                    <w:rPr>
                      <w:rFonts w:cs="Arial"/>
                    </w:rPr>
                  </w:pPr>
                  <w:r w:rsidRPr="00B45566">
                    <w:rPr>
                      <w:rFonts w:cs="Arial"/>
                    </w:rPr>
                    <w:t>30 credit M-level module: Research Methods in Health and Social Care</w:t>
                  </w:r>
                </w:p>
                <w:p w:rsidR="00B45566" w:rsidRDefault="00B45566" w:rsidP="00B45566">
                  <w:pPr>
                    <w:pStyle w:val="ListParagraph"/>
                    <w:numPr>
                      <w:ilvl w:val="0"/>
                      <w:numId w:val="28"/>
                    </w:numPr>
                    <w:rPr>
                      <w:rFonts w:cs="Arial"/>
                    </w:rPr>
                  </w:pPr>
                  <w:r w:rsidRPr="00B45566">
                    <w:rPr>
                      <w:rFonts w:cs="Arial"/>
                    </w:rPr>
                    <w:t>10 credit M-level module: Qualitative research methods</w:t>
                  </w:r>
                </w:p>
                <w:p w:rsidR="00E73C9B" w:rsidRPr="00B45566" w:rsidRDefault="00E73C9B" w:rsidP="00E73C9B">
                  <w:pPr>
                    <w:pStyle w:val="ListParagraph"/>
                    <w:ind w:left="360"/>
                    <w:rPr>
                      <w:rFonts w:cs="Arial"/>
                    </w:rPr>
                  </w:pPr>
                </w:p>
              </w:tc>
            </w:tr>
          </w:tbl>
          <w:p w:rsidR="00905014" w:rsidRPr="00857C99" w:rsidRDefault="00905014" w:rsidP="00B45566">
            <w:pPr>
              <w:rPr>
                <w:rFonts w:ascii="Arial" w:hAnsi="Arial" w:cs="Arial"/>
              </w:rPr>
            </w:pPr>
          </w:p>
        </w:tc>
      </w:tr>
      <w:tr w:rsidR="00095CD0" w:rsidRPr="009A2E9A" w:rsidTr="00097584">
        <w:trPr>
          <w:trHeight w:val="271"/>
        </w:trPr>
        <w:tc>
          <w:tcPr>
            <w:tcW w:w="10632" w:type="dxa"/>
            <w:gridSpan w:val="2"/>
            <w:tcBorders>
              <w:top w:val="single" w:sz="4" w:space="0" w:color="auto"/>
              <w:left w:val="single" w:sz="4" w:space="0" w:color="auto"/>
              <w:bottom w:val="single" w:sz="4" w:space="0" w:color="auto"/>
              <w:right w:val="single" w:sz="4" w:space="0" w:color="auto"/>
            </w:tcBorders>
            <w:shd w:val="clear" w:color="auto" w:fill="FFFFFF"/>
          </w:tcPr>
          <w:p w:rsidR="00095CD0" w:rsidRPr="00095CD0" w:rsidRDefault="00095CD0" w:rsidP="00095CD0">
            <w:pPr>
              <w:rPr>
                <w:rFonts w:ascii="Arial" w:hAnsi="Arial" w:cs="Arial"/>
                <w:b/>
              </w:rPr>
            </w:pPr>
            <w:r>
              <w:rPr>
                <w:rFonts w:ascii="Arial" w:hAnsi="Arial" w:cs="Arial"/>
                <w:b/>
              </w:rPr>
              <w:t xml:space="preserve">Clinical training </w:t>
            </w:r>
            <w:r w:rsidR="00D52BB5">
              <w:rPr>
                <w:rFonts w:ascii="Arial" w:hAnsi="Arial" w:cs="Arial"/>
                <w:b/>
              </w:rPr>
              <w:t>(received)</w:t>
            </w:r>
          </w:p>
        </w:tc>
      </w:tr>
      <w:tr w:rsidR="00095CD0" w:rsidRPr="009A2E9A" w:rsidTr="00097584">
        <w:trPr>
          <w:trHeight w:val="34"/>
        </w:trPr>
        <w:tc>
          <w:tcPr>
            <w:tcW w:w="10632" w:type="dxa"/>
            <w:gridSpan w:val="2"/>
            <w:tcBorders>
              <w:top w:val="single" w:sz="4" w:space="0" w:color="auto"/>
              <w:left w:val="single" w:sz="4" w:space="0" w:color="auto"/>
              <w:bottom w:val="single" w:sz="4" w:space="0" w:color="auto"/>
              <w:right w:val="single" w:sz="4" w:space="0" w:color="auto"/>
            </w:tcBorders>
            <w:shd w:val="clear" w:color="auto" w:fill="FFFFFF"/>
          </w:tcPr>
          <w:p w:rsidR="00B45566" w:rsidRDefault="00B45566" w:rsidP="00026D59">
            <w:pPr>
              <w:tabs>
                <w:tab w:val="left" w:pos="720"/>
                <w:tab w:val="left" w:pos="1215"/>
                <w:tab w:val="left" w:pos="1440"/>
                <w:tab w:val="left" w:pos="2160"/>
              </w:tabs>
              <w:ind w:left="1215"/>
              <w:rPr>
                <w:rFonts w:ascii="Arial" w:hAnsi="Arial" w:cs="Arial"/>
              </w:rPr>
            </w:pPr>
          </w:p>
          <w:tbl>
            <w:tblPr>
              <w:tblStyle w:val="TableGrid"/>
              <w:tblW w:w="9639" w:type="dxa"/>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8646"/>
            </w:tblGrid>
            <w:tr w:rsidR="00B45566" w:rsidTr="00191DC7">
              <w:tc>
                <w:tcPr>
                  <w:tcW w:w="993" w:type="dxa"/>
                </w:tcPr>
                <w:p w:rsidR="00B45566" w:rsidRDefault="00BE6748" w:rsidP="00026D59">
                  <w:pPr>
                    <w:tabs>
                      <w:tab w:val="left" w:pos="720"/>
                      <w:tab w:val="left" w:pos="1215"/>
                      <w:tab w:val="left" w:pos="1440"/>
                      <w:tab w:val="left" w:pos="2160"/>
                    </w:tabs>
                    <w:rPr>
                      <w:rFonts w:ascii="Arial" w:hAnsi="Arial" w:cs="Arial"/>
                    </w:rPr>
                  </w:pPr>
                  <w:r>
                    <w:rPr>
                      <w:rFonts w:ascii="Arial" w:hAnsi="Arial" w:cs="Arial"/>
                    </w:rPr>
                    <w:t>2016</w:t>
                  </w:r>
                </w:p>
              </w:tc>
              <w:tc>
                <w:tcPr>
                  <w:tcW w:w="8646" w:type="dxa"/>
                </w:tcPr>
                <w:p w:rsidR="00191DC7" w:rsidRPr="00191DC7" w:rsidRDefault="00BE6748" w:rsidP="00BE6748">
                  <w:pPr>
                    <w:pStyle w:val="ListParagraph"/>
                    <w:numPr>
                      <w:ilvl w:val="0"/>
                      <w:numId w:val="29"/>
                    </w:numPr>
                    <w:tabs>
                      <w:tab w:val="left" w:pos="720"/>
                      <w:tab w:val="left" w:pos="1215"/>
                      <w:tab w:val="left" w:pos="1440"/>
                      <w:tab w:val="left" w:pos="2160"/>
                    </w:tabs>
                    <w:rPr>
                      <w:rFonts w:cs="Arial"/>
                    </w:rPr>
                  </w:pPr>
                  <w:r w:rsidRPr="00BE6748">
                    <w:rPr>
                      <w:rFonts w:cs="Arial"/>
                    </w:rPr>
                    <w:t xml:space="preserve">Basic Vestibular Rehabilitation: An Evidence Based Course with Practical Intervention. Susan </w:t>
                  </w:r>
                  <w:proofErr w:type="spellStart"/>
                  <w:r w:rsidRPr="00BE6748">
                    <w:rPr>
                      <w:rFonts w:cs="Arial"/>
                    </w:rPr>
                    <w:t>L.Whitney</w:t>
                  </w:r>
                  <w:proofErr w:type="spellEnd"/>
                  <w:r w:rsidRPr="00BE6748">
                    <w:rPr>
                      <w:rFonts w:cs="Arial"/>
                    </w:rPr>
                    <w:t>. Amman-Jordan</w:t>
                  </w:r>
                  <w:r w:rsidRPr="00BE6748">
                    <w:rPr>
                      <w:sz w:val="22"/>
                    </w:rPr>
                    <w:t xml:space="preserve"> </w:t>
                  </w:r>
                </w:p>
                <w:p w:rsidR="00B45566" w:rsidRPr="00BE6748" w:rsidRDefault="00BE6748" w:rsidP="00191DC7">
                  <w:pPr>
                    <w:pStyle w:val="ListParagraph"/>
                    <w:tabs>
                      <w:tab w:val="left" w:pos="720"/>
                      <w:tab w:val="left" w:pos="1215"/>
                      <w:tab w:val="left" w:pos="1440"/>
                      <w:tab w:val="left" w:pos="2160"/>
                    </w:tabs>
                    <w:ind w:left="360"/>
                    <w:rPr>
                      <w:rFonts w:cs="Arial"/>
                    </w:rPr>
                  </w:pPr>
                  <w:r w:rsidRPr="00BE6748">
                    <w:rPr>
                      <w:sz w:val="22"/>
                    </w:rPr>
                    <w:t xml:space="preserve"> </w:t>
                  </w:r>
                </w:p>
              </w:tc>
            </w:tr>
            <w:tr w:rsidR="00B45566" w:rsidTr="00191DC7">
              <w:tc>
                <w:tcPr>
                  <w:tcW w:w="993" w:type="dxa"/>
                </w:tcPr>
                <w:p w:rsidR="00B45566" w:rsidRDefault="00BE6748" w:rsidP="00026D59">
                  <w:pPr>
                    <w:tabs>
                      <w:tab w:val="left" w:pos="720"/>
                      <w:tab w:val="left" w:pos="1215"/>
                      <w:tab w:val="left" w:pos="1440"/>
                      <w:tab w:val="left" w:pos="2160"/>
                    </w:tabs>
                    <w:rPr>
                      <w:rFonts w:ascii="Arial" w:hAnsi="Arial" w:cs="Arial"/>
                    </w:rPr>
                  </w:pPr>
                  <w:r>
                    <w:rPr>
                      <w:rFonts w:ascii="Arial" w:hAnsi="Arial" w:cs="Arial"/>
                    </w:rPr>
                    <w:t>2015</w:t>
                  </w:r>
                </w:p>
              </w:tc>
              <w:tc>
                <w:tcPr>
                  <w:tcW w:w="8646" w:type="dxa"/>
                </w:tcPr>
                <w:p w:rsidR="00B45566" w:rsidRDefault="00BE6748" w:rsidP="00BE6748">
                  <w:pPr>
                    <w:pStyle w:val="ListParagraph"/>
                    <w:numPr>
                      <w:ilvl w:val="0"/>
                      <w:numId w:val="30"/>
                    </w:numPr>
                    <w:tabs>
                      <w:tab w:val="left" w:pos="720"/>
                      <w:tab w:val="left" w:pos="1215"/>
                      <w:tab w:val="left" w:pos="1440"/>
                      <w:tab w:val="left" w:pos="2160"/>
                    </w:tabs>
                    <w:rPr>
                      <w:rFonts w:cs="Arial"/>
                    </w:rPr>
                  </w:pPr>
                  <w:r w:rsidRPr="00BE6748">
                    <w:rPr>
                      <w:rFonts w:cs="Arial"/>
                    </w:rPr>
                    <w:t>Stroke: arm recovery in severe paresis- WCPT course- Singapore</w:t>
                  </w:r>
                </w:p>
                <w:p w:rsidR="00191DC7" w:rsidRPr="00BE6748" w:rsidRDefault="00191DC7" w:rsidP="00191DC7">
                  <w:pPr>
                    <w:pStyle w:val="ListParagraph"/>
                    <w:tabs>
                      <w:tab w:val="left" w:pos="720"/>
                      <w:tab w:val="left" w:pos="1215"/>
                      <w:tab w:val="left" w:pos="1440"/>
                      <w:tab w:val="left" w:pos="2160"/>
                    </w:tabs>
                    <w:ind w:left="360"/>
                    <w:rPr>
                      <w:rFonts w:cs="Arial"/>
                    </w:rPr>
                  </w:pPr>
                </w:p>
              </w:tc>
            </w:tr>
            <w:tr w:rsidR="00B45566" w:rsidTr="00191DC7">
              <w:tc>
                <w:tcPr>
                  <w:tcW w:w="993" w:type="dxa"/>
                </w:tcPr>
                <w:p w:rsidR="00B45566" w:rsidRDefault="00BE6748" w:rsidP="00026D59">
                  <w:pPr>
                    <w:tabs>
                      <w:tab w:val="left" w:pos="720"/>
                      <w:tab w:val="left" w:pos="1215"/>
                      <w:tab w:val="left" w:pos="1440"/>
                      <w:tab w:val="left" w:pos="2160"/>
                    </w:tabs>
                    <w:rPr>
                      <w:rFonts w:ascii="Arial" w:hAnsi="Arial" w:cs="Arial"/>
                    </w:rPr>
                  </w:pPr>
                  <w:r>
                    <w:rPr>
                      <w:rFonts w:ascii="Arial" w:hAnsi="Arial" w:cs="Arial"/>
                    </w:rPr>
                    <w:t>2014</w:t>
                  </w:r>
                </w:p>
              </w:tc>
              <w:tc>
                <w:tcPr>
                  <w:tcW w:w="8646" w:type="dxa"/>
                </w:tcPr>
                <w:p w:rsidR="00BE6748" w:rsidRPr="00BE6748" w:rsidRDefault="00BE6748" w:rsidP="00BE6748">
                  <w:pPr>
                    <w:pStyle w:val="ListParagraph"/>
                    <w:numPr>
                      <w:ilvl w:val="0"/>
                      <w:numId w:val="31"/>
                    </w:numPr>
                    <w:tabs>
                      <w:tab w:val="left" w:pos="720"/>
                    </w:tabs>
                    <w:rPr>
                      <w:rFonts w:cs="Arial"/>
                    </w:rPr>
                  </w:pPr>
                  <w:r w:rsidRPr="00BE6748">
                    <w:rPr>
                      <w:rFonts w:cs="Arial"/>
                    </w:rPr>
                    <w:t xml:space="preserve">First Middle East camp for Parkinson's disorders and </w:t>
                  </w:r>
                  <w:proofErr w:type="spellStart"/>
                  <w:r w:rsidRPr="00BE6748">
                    <w:rPr>
                      <w:rFonts w:cs="Arial"/>
                    </w:rPr>
                    <w:t>neuromodulation</w:t>
                  </w:r>
                  <w:proofErr w:type="spellEnd"/>
                  <w:r w:rsidRPr="00BE6748">
                    <w:rPr>
                      <w:rFonts w:cs="Arial"/>
                    </w:rPr>
                    <w:t>- Dubai, UAE</w:t>
                  </w:r>
                </w:p>
                <w:p w:rsidR="00BE6748" w:rsidRPr="00BE6748" w:rsidRDefault="00BE6748" w:rsidP="00BE6748">
                  <w:pPr>
                    <w:pStyle w:val="ListParagraph"/>
                    <w:numPr>
                      <w:ilvl w:val="0"/>
                      <w:numId w:val="31"/>
                    </w:numPr>
                    <w:tabs>
                      <w:tab w:val="left" w:pos="1200"/>
                    </w:tabs>
                    <w:rPr>
                      <w:rFonts w:cs="Arial"/>
                    </w:rPr>
                  </w:pPr>
                  <w:r w:rsidRPr="00BE6748">
                    <w:rPr>
                      <w:rFonts w:cs="Arial"/>
                    </w:rPr>
                    <w:t>2</w:t>
                  </w:r>
                  <w:r w:rsidRPr="00BE6748">
                    <w:rPr>
                      <w:rFonts w:cs="Arial"/>
                      <w:vertAlign w:val="superscript"/>
                    </w:rPr>
                    <w:t>nd</w:t>
                  </w:r>
                  <w:r w:rsidRPr="00BE6748">
                    <w:rPr>
                      <w:rFonts w:cs="Arial"/>
                    </w:rPr>
                    <w:t xml:space="preserve"> annual allied health professional summer school in Pa</w:t>
                  </w:r>
                  <w:r>
                    <w:rPr>
                      <w:rFonts w:cs="Arial"/>
                    </w:rPr>
                    <w:t>rkinson's disease- Lisbon.</w:t>
                  </w:r>
                </w:p>
                <w:p w:rsidR="00B45566" w:rsidRDefault="00BE6748" w:rsidP="00BE6748">
                  <w:pPr>
                    <w:pStyle w:val="ListParagraph"/>
                    <w:numPr>
                      <w:ilvl w:val="0"/>
                      <w:numId w:val="31"/>
                    </w:numPr>
                    <w:tabs>
                      <w:tab w:val="left" w:pos="1200"/>
                    </w:tabs>
                    <w:rPr>
                      <w:rFonts w:cs="Arial"/>
                    </w:rPr>
                  </w:pPr>
                  <w:r w:rsidRPr="00BE6748">
                    <w:rPr>
                      <w:rFonts w:cs="Arial"/>
                    </w:rPr>
                    <w:t>Clinical manual therapy of upper and lower extremities- Amman, Jordan</w:t>
                  </w:r>
                </w:p>
                <w:p w:rsidR="00191DC7" w:rsidRPr="00BE6748" w:rsidRDefault="00191DC7" w:rsidP="00725A7D">
                  <w:pPr>
                    <w:pStyle w:val="ListParagraph"/>
                    <w:tabs>
                      <w:tab w:val="left" w:pos="1200"/>
                    </w:tabs>
                    <w:ind w:left="360"/>
                    <w:rPr>
                      <w:rFonts w:cs="Arial"/>
                    </w:rPr>
                  </w:pPr>
                </w:p>
              </w:tc>
            </w:tr>
            <w:tr w:rsidR="00B45566" w:rsidTr="00191DC7">
              <w:tc>
                <w:tcPr>
                  <w:tcW w:w="993" w:type="dxa"/>
                </w:tcPr>
                <w:p w:rsidR="00B45566" w:rsidRDefault="00BE6748" w:rsidP="00026D59">
                  <w:pPr>
                    <w:tabs>
                      <w:tab w:val="left" w:pos="720"/>
                      <w:tab w:val="left" w:pos="1215"/>
                      <w:tab w:val="left" w:pos="1440"/>
                      <w:tab w:val="left" w:pos="2160"/>
                    </w:tabs>
                    <w:rPr>
                      <w:rFonts w:ascii="Arial" w:hAnsi="Arial" w:cs="Arial"/>
                    </w:rPr>
                  </w:pPr>
                  <w:r>
                    <w:rPr>
                      <w:rFonts w:ascii="Arial" w:hAnsi="Arial" w:cs="Arial"/>
                    </w:rPr>
                    <w:t>2013</w:t>
                  </w:r>
                </w:p>
              </w:tc>
              <w:tc>
                <w:tcPr>
                  <w:tcW w:w="8646" w:type="dxa"/>
                </w:tcPr>
                <w:p w:rsidR="00BE6748" w:rsidRPr="00BE6748" w:rsidRDefault="00BE6748" w:rsidP="00BE6748">
                  <w:pPr>
                    <w:pStyle w:val="ListParagraph"/>
                    <w:numPr>
                      <w:ilvl w:val="0"/>
                      <w:numId w:val="32"/>
                    </w:numPr>
                    <w:tabs>
                      <w:tab w:val="left" w:pos="720"/>
                    </w:tabs>
                    <w:rPr>
                      <w:rFonts w:cs="Arial"/>
                    </w:rPr>
                  </w:pPr>
                  <w:r w:rsidRPr="00BE6748">
                    <w:rPr>
                      <w:rFonts w:cs="Arial"/>
                    </w:rPr>
                    <w:t xml:space="preserve">Movement with mobilization (Mulligan concept): part A and B- Amman, Jordan </w:t>
                  </w:r>
                  <w:proofErr w:type="spellStart"/>
                  <w:r w:rsidRPr="00BE6748">
                    <w:rPr>
                      <w:rFonts w:cs="Arial"/>
                    </w:rPr>
                    <w:t>MecKinzi</w:t>
                  </w:r>
                  <w:proofErr w:type="spellEnd"/>
                  <w:r w:rsidRPr="00BE6748">
                    <w:rPr>
                      <w:rFonts w:cs="Arial"/>
                    </w:rPr>
                    <w:t xml:space="preserve"> course (Part A) Lumbar spine. Amman, Jordan </w:t>
                  </w:r>
                </w:p>
                <w:p w:rsidR="00BE6748" w:rsidRPr="00BE6748" w:rsidRDefault="00BE6748" w:rsidP="00BE6748">
                  <w:pPr>
                    <w:pStyle w:val="ListParagraph"/>
                    <w:numPr>
                      <w:ilvl w:val="0"/>
                      <w:numId w:val="32"/>
                    </w:numPr>
                    <w:tabs>
                      <w:tab w:val="left" w:pos="1185"/>
                    </w:tabs>
                    <w:rPr>
                      <w:rFonts w:cs="Arial"/>
                    </w:rPr>
                  </w:pPr>
                  <w:r w:rsidRPr="00BE6748">
                    <w:rPr>
                      <w:rFonts w:cs="Arial"/>
                    </w:rPr>
                    <w:t xml:space="preserve">Evidence-based physical therapy intervention for people with Parkinson's disease (Online course- APTA learning </w:t>
                  </w:r>
                  <w:proofErr w:type="spellStart"/>
                  <w:r w:rsidRPr="00BE6748">
                    <w:rPr>
                      <w:rFonts w:cs="Arial"/>
                    </w:rPr>
                    <w:t>centre</w:t>
                  </w:r>
                  <w:proofErr w:type="spellEnd"/>
                  <w:r w:rsidRPr="00BE6748">
                    <w:rPr>
                      <w:rFonts w:cs="Arial"/>
                    </w:rPr>
                    <w:t>)</w:t>
                  </w:r>
                </w:p>
                <w:p w:rsidR="00BE6748" w:rsidRPr="00BE6748" w:rsidRDefault="00191DC7" w:rsidP="00BE6748">
                  <w:pPr>
                    <w:pStyle w:val="ListParagraph"/>
                    <w:numPr>
                      <w:ilvl w:val="0"/>
                      <w:numId w:val="32"/>
                    </w:numPr>
                    <w:tabs>
                      <w:tab w:val="left" w:pos="1185"/>
                    </w:tabs>
                    <w:rPr>
                      <w:rFonts w:cs="Arial"/>
                    </w:rPr>
                  </w:pPr>
                  <w:r>
                    <w:rPr>
                      <w:rFonts w:cs="Arial"/>
                    </w:rPr>
                    <w:t>D</w:t>
                  </w:r>
                  <w:r w:rsidR="00BE6748" w:rsidRPr="00BE6748">
                    <w:rPr>
                      <w:rFonts w:cs="Arial"/>
                    </w:rPr>
                    <w:t xml:space="preserve">ifferential diagnosis and management of the </w:t>
                  </w:r>
                  <w:proofErr w:type="spellStart"/>
                  <w:r w:rsidR="00BE6748" w:rsidRPr="00BE6748">
                    <w:rPr>
                      <w:rFonts w:cs="Arial"/>
                    </w:rPr>
                    <w:t>cervicogenic</w:t>
                  </w:r>
                  <w:proofErr w:type="spellEnd"/>
                  <w:r w:rsidR="00BE6748" w:rsidRPr="00BE6748">
                    <w:rPr>
                      <w:rFonts w:cs="Arial"/>
                    </w:rPr>
                    <w:t xml:space="preserve"> headache- Amman, Jordan. </w:t>
                  </w:r>
                </w:p>
                <w:p w:rsidR="00B45566" w:rsidRDefault="00B45566" w:rsidP="00026D59">
                  <w:pPr>
                    <w:tabs>
                      <w:tab w:val="left" w:pos="720"/>
                      <w:tab w:val="left" w:pos="1215"/>
                      <w:tab w:val="left" w:pos="1440"/>
                      <w:tab w:val="left" w:pos="2160"/>
                    </w:tabs>
                    <w:rPr>
                      <w:rFonts w:ascii="Arial" w:hAnsi="Arial" w:cs="Arial"/>
                    </w:rPr>
                  </w:pPr>
                </w:p>
              </w:tc>
            </w:tr>
            <w:tr w:rsidR="00B45566" w:rsidTr="00191DC7">
              <w:tc>
                <w:tcPr>
                  <w:tcW w:w="993" w:type="dxa"/>
                </w:tcPr>
                <w:p w:rsidR="00B45566" w:rsidRDefault="00B45566" w:rsidP="00026D59">
                  <w:pPr>
                    <w:tabs>
                      <w:tab w:val="left" w:pos="720"/>
                      <w:tab w:val="left" w:pos="1215"/>
                      <w:tab w:val="left" w:pos="1440"/>
                      <w:tab w:val="left" w:pos="2160"/>
                    </w:tabs>
                    <w:rPr>
                      <w:rFonts w:ascii="Arial" w:hAnsi="Arial" w:cs="Arial"/>
                    </w:rPr>
                  </w:pPr>
                </w:p>
              </w:tc>
              <w:tc>
                <w:tcPr>
                  <w:tcW w:w="8646" w:type="dxa"/>
                </w:tcPr>
                <w:p w:rsidR="00BE6748" w:rsidRPr="00BE6748" w:rsidRDefault="00BE6748" w:rsidP="00BE6748">
                  <w:pPr>
                    <w:pStyle w:val="ListParagraph"/>
                    <w:numPr>
                      <w:ilvl w:val="0"/>
                      <w:numId w:val="33"/>
                    </w:numPr>
                    <w:tabs>
                      <w:tab w:val="left" w:pos="720"/>
                      <w:tab w:val="left" w:pos="1215"/>
                      <w:tab w:val="left" w:pos="1440"/>
                      <w:tab w:val="left" w:pos="2160"/>
                    </w:tabs>
                    <w:rPr>
                      <w:rFonts w:cs="Arial"/>
                    </w:rPr>
                  </w:pPr>
                  <w:r w:rsidRPr="00BE6748">
                    <w:rPr>
                      <w:rFonts w:cs="Arial"/>
                    </w:rPr>
                    <w:t xml:space="preserve">Introductory </w:t>
                  </w:r>
                  <w:proofErr w:type="spellStart"/>
                  <w:r w:rsidRPr="00BE6748">
                    <w:rPr>
                      <w:rFonts w:cs="Arial"/>
                    </w:rPr>
                    <w:t>bobath</w:t>
                  </w:r>
                  <w:proofErr w:type="spellEnd"/>
                  <w:r w:rsidRPr="00BE6748">
                    <w:rPr>
                      <w:rFonts w:cs="Arial"/>
                    </w:rPr>
                    <w:t xml:space="preserve"> course- part1: normal movement- </w:t>
                  </w:r>
                  <w:proofErr w:type="spellStart"/>
                  <w:r w:rsidRPr="00BE6748">
                    <w:rPr>
                      <w:rFonts w:cs="Arial"/>
                    </w:rPr>
                    <w:t>Ebbw</w:t>
                  </w:r>
                  <w:proofErr w:type="spellEnd"/>
                  <w:r w:rsidRPr="00BE6748">
                    <w:rPr>
                      <w:rFonts w:cs="Arial"/>
                    </w:rPr>
                    <w:t xml:space="preserve"> Vale, UK. </w:t>
                  </w:r>
                  <w:r w:rsidRPr="00BE6748">
                    <w:rPr>
                      <w:rFonts w:cs="Arial"/>
                    </w:rPr>
                    <w:tab/>
                  </w:r>
                </w:p>
                <w:p w:rsidR="00BE6748" w:rsidRDefault="00BE6748" w:rsidP="00BE6748">
                  <w:pPr>
                    <w:pStyle w:val="ListParagraph"/>
                    <w:numPr>
                      <w:ilvl w:val="0"/>
                      <w:numId w:val="33"/>
                    </w:numPr>
                    <w:tabs>
                      <w:tab w:val="left" w:pos="720"/>
                      <w:tab w:val="left" w:pos="1215"/>
                      <w:tab w:val="left" w:pos="1440"/>
                      <w:tab w:val="left" w:pos="2160"/>
                    </w:tabs>
                    <w:rPr>
                      <w:rFonts w:cs="Arial"/>
                    </w:rPr>
                  </w:pPr>
                  <w:r w:rsidRPr="00BE6748">
                    <w:rPr>
                      <w:rFonts w:cs="Arial"/>
                    </w:rPr>
                    <w:t xml:space="preserve">Introductory to </w:t>
                  </w:r>
                  <w:proofErr w:type="spellStart"/>
                  <w:r w:rsidRPr="00BE6748">
                    <w:rPr>
                      <w:rFonts w:cs="Arial"/>
                    </w:rPr>
                    <w:t>bobath</w:t>
                  </w:r>
                  <w:proofErr w:type="spellEnd"/>
                  <w:r w:rsidRPr="00BE6748">
                    <w:rPr>
                      <w:rFonts w:cs="Arial"/>
                    </w:rPr>
                    <w:t xml:space="preserve"> course-part 2: the assessment and treatment of adults with neurological conditions- </w:t>
                  </w:r>
                  <w:proofErr w:type="spellStart"/>
                  <w:r w:rsidRPr="00BE6748">
                    <w:rPr>
                      <w:rFonts w:cs="Arial"/>
                    </w:rPr>
                    <w:t>Ebbw</w:t>
                  </w:r>
                  <w:proofErr w:type="spellEnd"/>
                  <w:r w:rsidRPr="00BE6748">
                    <w:rPr>
                      <w:rFonts w:cs="Arial"/>
                    </w:rPr>
                    <w:t xml:space="preserve"> Vale, UK</w:t>
                  </w:r>
                </w:p>
                <w:p w:rsidR="00B45566" w:rsidRDefault="00BE6748" w:rsidP="00867324">
                  <w:pPr>
                    <w:pStyle w:val="ListParagraph"/>
                    <w:numPr>
                      <w:ilvl w:val="0"/>
                      <w:numId w:val="33"/>
                    </w:numPr>
                    <w:tabs>
                      <w:tab w:val="left" w:pos="720"/>
                      <w:tab w:val="left" w:pos="1215"/>
                      <w:tab w:val="left" w:pos="1440"/>
                      <w:tab w:val="left" w:pos="2160"/>
                    </w:tabs>
                    <w:rPr>
                      <w:rFonts w:cs="Arial"/>
                    </w:rPr>
                  </w:pPr>
                  <w:r w:rsidRPr="00BE6748">
                    <w:rPr>
                      <w:rFonts w:cs="Arial"/>
                    </w:rPr>
                    <w:t xml:space="preserve">Introductory to </w:t>
                  </w:r>
                  <w:proofErr w:type="spellStart"/>
                  <w:r w:rsidRPr="00BE6748">
                    <w:rPr>
                      <w:rFonts w:cs="Arial"/>
                    </w:rPr>
                    <w:t>bobath</w:t>
                  </w:r>
                  <w:proofErr w:type="spellEnd"/>
                  <w:r w:rsidRPr="00BE6748">
                    <w:rPr>
                      <w:rFonts w:cs="Arial"/>
                    </w:rPr>
                    <w:t xml:space="preserve"> course- part 3: management of acute and sub-acute patient-UK. </w:t>
                  </w:r>
                </w:p>
                <w:p w:rsidR="00002028" w:rsidRPr="00867324" w:rsidRDefault="00002028" w:rsidP="00002028">
                  <w:pPr>
                    <w:pStyle w:val="ListParagraph"/>
                    <w:tabs>
                      <w:tab w:val="left" w:pos="720"/>
                      <w:tab w:val="left" w:pos="1215"/>
                      <w:tab w:val="left" w:pos="1440"/>
                      <w:tab w:val="left" w:pos="2160"/>
                    </w:tabs>
                    <w:ind w:left="360"/>
                    <w:rPr>
                      <w:rFonts w:cs="Arial"/>
                    </w:rPr>
                  </w:pPr>
                </w:p>
              </w:tc>
            </w:tr>
          </w:tbl>
          <w:p w:rsidR="00857C99" w:rsidRPr="00CD2AD4" w:rsidRDefault="00857C99" w:rsidP="00BE6748">
            <w:pPr>
              <w:pStyle w:val="Default"/>
              <w:rPr>
                <w:sz w:val="22"/>
                <w:szCs w:val="22"/>
              </w:rPr>
            </w:pPr>
          </w:p>
        </w:tc>
      </w:tr>
      <w:tr w:rsidR="00095CD0" w:rsidRPr="009A2E9A" w:rsidTr="00097584">
        <w:trPr>
          <w:trHeight w:val="314"/>
        </w:trPr>
        <w:tc>
          <w:tcPr>
            <w:tcW w:w="10632" w:type="dxa"/>
            <w:gridSpan w:val="2"/>
            <w:tcBorders>
              <w:top w:val="single" w:sz="4" w:space="0" w:color="auto"/>
              <w:left w:val="single" w:sz="4" w:space="0" w:color="auto"/>
              <w:bottom w:val="single" w:sz="4" w:space="0" w:color="auto"/>
              <w:right w:val="single" w:sz="4" w:space="0" w:color="auto"/>
            </w:tcBorders>
            <w:shd w:val="clear" w:color="auto" w:fill="FFFFFF"/>
          </w:tcPr>
          <w:p w:rsidR="00095CD0" w:rsidRPr="00095CD0" w:rsidRDefault="00095CD0" w:rsidP="006841B4">
            <w:pPr>
              <w:tabs>
                <w:tab w:val="left" w:pos="720"/>
                <w:tab w:val="left" w:pos="1215"/>
                <w:tab w:val="left" w:pos="1440"/>
                <w:tab w:val="left" w:pos="2160"/>
              </w:tabs>
              <w:rPr>
                <w:rFonts w:ascii="Arial" w:hAnsi="Arial" w:cs="Arial"/>
                <w:b/>
                <w:bCs/>
              </w:rPr>
            </w:pPr>
            <w:r w:rsidRPr="00095CD0">
              <w:rPr>
                <w:rFonts w:ascii="Arial" w:hAnsi="Arial" w:cs="Arial"/>
                <w:b/>
                <w:bCs/>
              </w:rPr>
              <w:t xml:space="preserve">Teaching experience </w:t>
            </w:r>
          </w:p>
        </w:tc>
      </w:tr>
      <w:tr w:rsidR="00095CD0" w:rsidRPr="009A2E9A" w:rsidTr="00097584">
        <w:trPr>
          <w:trHeight w:val="309"/>
        </w:trPr>
        <w:tc>
          <w:tcPr>
            <w:tcW w:w="10632" w:type="dxa"/>
            <w:gridSpan w:val="2"/>
            <w:tcBorders>
              <w:top w:val="single" w:sz="4" w:space="0" w:color="auto"/>
              <w:left w:val="single" w:sz="4" w:space="0" w:color="auto"/>
              <w:bottom w:val="single" w:sz="4" w:space="0" w:color="auto"/>
              <w:right w:val="single" w:sz="4" w:space="0" w:color="auto"/>
            </w:tcBorders>
            <w:shd w:val="clear" w:color="auto" w:fill="FFFFFF"/>
          </w:tcPr>
          <w:p w:rsidR="008053B2" w:rsidRDefault="00F90D7B" w:rsidP="007E3ED1">
            <w:pPr>
              <w:tabs>
                <w:tab w:val="left" w:pos="720"/>
                <w:tab w:val="left" w:pos="1215"/>
                <w:tab w:val="left" w:pos="1440"/>
                <w:tab w:val="left" w:pos="2160"/>
              </w:tabs>
              <w:rPr>
                <w:rFonts w:ascii="Arial" w:hAnsi="Arial" w:cs="Arial"/>
                <w:szCs w:val="22"/>
                <w:lang w:val="en-US"/>
              </w:rPr>
            </w:pPr>
            <w:r>
              <w:rPr>
                <w:rFonts w:ascii="Arial" w:hAnsi="Arial" w:cs="Arial"/>
                <w:b/>
                <w:bCs/>
              </w:rPr>
              <w:t xml:space="preserve">September 2017 till present: </w:t>
            </w:r>
            <w:r w:rsidRPr="00F90D7B">
              <w:rPr>
                <w:rFonts w:ascii="Arial" w:hAnsi="Arial" w:cs="Arial"/>
                <w:szCs w:val="22"/>
                <w:lang w:val="en-US"/>
              </w:rPr>
              <w:t xml:space="preserve">provided coordinating and teaching the following master courses: </w:t>
            </w:r>
            <w:r>
              <w:rPr>
                <w:rFonts w:ascii="Arial" w:hAnsi="Arial" w:cs="Arial"/>
                <w:szCs w:val="22"/>
                <w:lang w:val="en-US"/>
              </w:rPr>
              <w:t>research methods</w:t>
            </w:r>
            <w:r w:rsidR="007E3ED1">
              <w:rPr>
                <w:rFonts w:ascii="Arial" w:hAnsi="Arial" w:cs="Arial"/>
                <w:szCs w:val="22"/>
                <w:lang w:val="en-US"/>
              </w:rPr>
              <w:t xml:space="preserve"> in rehabilitation sciences</w:t>
            </w:r>
            <w:r>
              <w:rPr>
                <w:rFonts w:ascii="Arial" w:hAnsi="Arial" w:cs="Arial"/>
                <w:szCs w:val="22"/>
                <w:lang w:val="en-US"/>
              </w:rPr>
              <w:t xml:space="preserve">, </w:t>
            </w:r>
            <w:r w:rsidR="007E3ED1">
              <w:rPr>
                <w:rFonts w:ascii="Arial" w:hAnsi="Arial" w:cs="Arial"/>
                <w:szCs w:val="22"/>
                <w:lang w:val="en-US"/>
              </w:rPr>
              <w:t xml:space="preserve">applied biostatistics, </w:t>
            </w:r>
            <w:r w:rsidR="008053B2">
              <w:rPr>
                <w:rFonts w:ascii="Arial" w:hAnsi="Arial" w:cs="Arial"/>
                <w:szCs w:val="22"/>
                <w:lang w:val="en-US"/>
              </w:rPr>
              <w:t>clinical education in rehabilitation, motor learning and motor control, and advanced neurological rehabilitation</w:t>
            </w:r>
            <w:r w:rsidR="007E3ED1">
              <w:rPr>
                <w:rFonts w:ascii="Arial" w:hAnsi="Arial" w:cs="Arial"/>
                <w:szCs w:val="22"/>
                <w:lang w:val="en-US"/>
              </w:rPr>
              <w:t>, advanced neurosciences</w:t>
            </w:r>
            <w:r w:rsidR="008053B2">
              <w:rPr>
                <w:rFonts w:ascii="Arial" w:hAnsi="Arial" w:cs="Arial"/>
                <w:szCs w:val="22"/>
                <w:lang w:val="en-US"/>
              </w:rPr>
              <w:t xml:space="preserve">. </w:t>
            </w:r>
          </w:p>
          <w:p w:rsidR="00F90D7B" w:rsidRPr="00F90D7B" w:rsidRDefault="008053B2" w:rsidP="00F90D7B">
            <w:pPr>
              <w:tabs>
                <w:tab w:val="left" w:pos="720"/>
                <w:tab w:val="left" w:pos="1215"/>
                <w:tab w:val="left" w:pos="1440"/>
                <w:tab w:val="left" w:pos="2160"/>
              </w:tabs>
              <w:rPr>
                <w:rFonts w:ascii="Arial" w:hAnsi="Arial" w:cs="Arial"/>
                <w:szCs w:val="22"/>
                <w:lang w:val="en-US"/>
              </w:rPr>
            </w:pPr>
            <w:r>
              <w:rPr>
                <w:rFonts w:ascii="Arial" w:hAnsi="Arial" w:cs="Arial"/>
                <w:szCs w:val="22"/>
                <w:lang w:val="en-US"/>
              </w:rPr>
              <w:t xml:space="preserve"> </w:t>
            </w:r>
          </w:p>
          <w:p w:rsidR="00191DC7" w:rsidRDefault="00191DC7" w:rsidP="006841B4">
            <w:pPr>
              <w:tabs>
                <w:tab w:val="left" w:pos="720"/>
                <w:tab w:val="left" w:pos="1215"/>
                <w:tab w:val="left" w:pos="1440"/>
                <w:tab w:val="left" w:pos="2160"/>
              </w:tabs>
              <w:rPr>
                <w:rFonts w:ascii="Arial" w:hAnsi="Arial" w:cs="Arial"/>
              </w:rPr>
            </w:pPr>
            <w:r w:rsidRPr="005A5854">
              <w:rPr>
                <w:rFonts w:ascii="Arial" w:hAnsi="Arial" w:cs="Arial"/>
                <w:b/>
                <w:bCs/>
              </w:rPr>
              <w:t xml:space="preserve">September 2012 till present: </w:t>
            </w:r>
            <w:r w:rsidRPr="00D164C0">
              <w:rPr>
                <w:rFonts w:ascii="Arial" w:hAnsi="Arial" w:cs="Arial"/>
              </w:rPr>
              <w:t xml:space="preserve">provided </w:t>
            </w:r>
            <w:r w:rsidRPr="005A5854">
              <w:rPr>
                <w:rFonts w:ascii="Arial" w:hAnsi="Arial" w:cs="Arial"/>
              </w:rPr>
              <w:t>coordinating and teaching the following</w:t>
            </w:r>
            <w:r w:rsidR="00F90D7B">
              <w:rPr>
                <w:rFonts w:ascii="Arial" w:hAnsi="Arial" w:cs="Arial"/>
              </w:rPr>
              <w:t xml:space="preserve"> </w:t>
            </w:r>
            <w:proofErr w:type="spellStart"/>
            <w:r w:rsidR="00F90D7B">
              <w:rPr>
                <w:rFonts w:ascii="Arial" w:hAnsi="Arial" w:cs="Arial"/>
              </w:rPr>
              <w:t>Bsc</w:t>
            </w:r>
            <w:proofErr w:type="spellEnd"/>
            <w:r w:rsidRPr="005A5854">
              <w:rPr>
                <w:rFonts w:ascii="Arial" w:hAnsi="Arial" w:cs="Arial"/>
              </w:rPr>
              <w:t xml:space="preserve"> courses:</w:t>
            </w:r>
            <w:r>
              <w:rPr>
                <w:rFonts w:ascii="Arial" w:hAnsi="Arial" w:cs="Arial"/>
              </w:rPr>
              <w:t xml:space="preserve"> neurosciences, neurological physical therapy, clinical practice in neurological physical therapy, </w:t>
            </w:r>
            <w:r w:rsidR="002D7169">
              <w:rPr>
                <w:rFonts w:ascii="Arial" w:hAnsi="Arial" w:cs="Arial"/>
              </w:rPr>
              <w:t xml:space="preserve">surgical physical therapy, introduction into clinical medicine in physical therapy, </w:t>
            </w:r>
            <w:r>
              <w:rPr>
                <w:rFonts w:ascii="Arial" w:hAnsi="Arial" w:cs="Arial"/>
              </w:rPr>
              <w:t>musculoskeletal assessment and therapeutic exercises, department of rehabilitation sciences, Jordan university of science and technology, Irbid, Jordan.</w:t>
            </w:r>
          </w:p>
          <w:p w:rsidR="00D30964" w:rsidRDefault="00D30964" w:rsidP="006841B4">
            <w:pPr>
              <w:tabs>
                <w:tab w:val="left" w:pos="720"/>
                <w:tab w:val="left" w:pos="1215"/>
                <w:tab w:val="left" w:pos="1440"/>
                <w:tab w:val="left" w:pos="2160"/>
              </w:tabs>
              <w:rPr>
                <w:rFonts w:ascii="Arial" w:hAnsi="Arial" w:cs="Arial"/>
                <w:b/>
                <w:bCs/>
              </w:rPr>
            </w:pPr>
          </w:p>
          <w:p w:rsidR="00095CD0" w:rsidRDefault="00095CD0" w:rsidP="00191DC7">
            <w:pPr>
              <w:tabs>
                <w:tab w:val="left" w:pos="720"/>
                <w:tab w:val="left" w:pos="1215"/>
                <w:tab w:val="left" w:pos="1440"/>
                <w:tab w:val="left" w:pos="2160"/>
              </w:tabs>
              <w:rPr>
                <w:rFonts w:ascii="Arial" w:hAnsi="Arial" w:cs="Arial"/>
              </w:rPr>
            </w:pPr>
            <w:r w:rsidRPr="005A5854">
              <w:rPr>
                <w:rFonts w:ascii="Arial" w:hAnsi="Arial" w:cs="Arial"/>
                <w:b/>
                <w:bCs/>
              </w:rPr>
              <w:t>September 2007 till September 2008:</w:t>
            </w:r>
            <w:r>
              <w:rPr>
                <w:rFonts w:ascii="Arial" w:hAnsi="Arial" w:cs="Arial"/>
              </w:rPr>
              <w:t xml:space="preserve"> </w:t>
            </w:r>
            <w:r w:rsidR="00D164C0">
              <w:rPr>
                <w:rFonts w:ascii="Arial" w:hAnsi="Arial" w:cs="Arial"/>
              </w:rPr>
              <w:t xml:space="preserve">Provided </w:t>
            </w:r>
            <w:r>
              <w:rPr>
                <w:rFonts w:ascii="Arial" w:hAnsi="Arial" w:cs="Arial"/>
              </w:rPr>
              <w:t xml:space="preserve">teaching </w:t>
            </w:r>
            <w:r w:rsidR="00D164C0">
              <w:rPr>
                <w:rFonts w:ascii="Arial" w:hAnsi="Arial" w:cs="Arial"/>
              </w:rPr>
              <w:t xml:space="preserve">for </w:t>
            </w:r>
            <w:r>
              <w:rPr>
                <w:rFonts w:ascii="Arial" w:hAnsi="Arial" w:cs="Arial"/>
              </w:rPr>
              <w:t>the following courses: paediatrics in physical therapy, therapeutic exercises, clinical placements in physical therapy, Department of rehabilitation sciences, Jordan university of science and technology, Irbid, Jordan</w:t>
            </w:r>
            <w:r w:rsidR="00191DC7">
              <w:rPr>
                <w:rFonts w:ascii="Arial" w:hAnsi="Arial" w:cs="Arial"/>
              </w:rPr>
              <w:t>.</w:t>
            </w:r>
          </w:p>
          <w:p w:rsidR="00E73C9B" w:rsidRDefault="00E73C9B" w:rsidP="00191DC7">
            <w:pPr>
              <w:tabs>
                <w:tab w:val="left" w:pos="720"/>
                <w:tab w:val="left" w:pos="1215"/>
                <w:tab w:val="left" w:pos="1440"/>
                <w:tab w:val="left" w:pos="2160"/>
              </w:tabs>
              <w:rPr>
                <w:rFonts w:ascii="Arial" w:hAnsi="Arial" w:cs="Arial"/>
              </w:rPr>
            </w:pPr>
          </w:p>
          <w:p w:rsidR="005A0E03" w:rsidRPr="005C1271" w:rsidRDefault="005A0E03" w:rsidP="005A0E03">
            <w:pPr>
              <w:tabs>
                <w:tab w:val="left" w:pos="720"/>
                <w:tab w:val="left" w:pos="1215"/>
                <w:tab w:val="left" w:pos="1440"/>
                <w:tab w:val="left" w:pos="2160"/>
              </w:tabs>
              <w:rPr>
                <w:rFonts w:ascii="Arial" w:hAnsi="Arial" w:cs="Arial"/>
                <w:b/>
                <w:bCs/>
              </w:rPr>
            </w:pPr>
            <w:r w:rsidRPr="005C1271">
              <w:rPr>
                <w:rFonts w:ascii="Arial" w:hAnsi="Arial" w:cs="Arial"/>
                <w:b/>
                <w:bCs/>
              </w:rPr>
              <w:t xml:space="preserve">Teaching responsibilities for the above courses included: </w:t>
            </w:r>
          </w:p>
          <w:p w:rsidR="005A0E03" w:rsidRDefault="005A0E03" w:rsidP="005A0E03">
            <w:pPr>
              <w:pStyle w:val="ListParagraph"/>
              <w:numPr>
                <w:ilvl w:val="0"/>
                <w:numId w:val="35"/>
              </w:numPr>
              <w:tabs>
                <w:tab w:val="left" w:pos="720"/>
                <w:tab w:val="left" w:pos="1215"/>
                <w:tab w:val="left" w:pos="1440"/>
                <w:tab w:val="left" w:pos="2160"/>
              </w:tabs>
              <w:rPr>
                <w:rFonts w:cs="Arial"/>
              </w:rPr>
            </w:pPr>
            <w:r>
              <w:rPr>
                <w:rFonts w:cs="Arial"/>
              </w:rPr>
              <w:t xml:space="preserve">Setting courses learning outcomes </w:t>
            </w:r>
          </w:p>
          <w:p w:rsidR="005A0E03" w:rsidRDefault="005A0E03" w:rsidP="005A0E03">
            <w:pPr>
              <w:pStyle w:val="ListParagraph"/>
              <w:numPr>
                <w:ilvl w:val="0"/>
                <w:numId w:val="35"/>
              </w:numPr>
              <w:tabs>
                <w:tab w:val="left" w:pos="720"/>
                <w:tab w:val="left" w:pos="1215"/>
                <w:tab w:val="left" w:pos="1440"/>
                <w:tab w:val="left" w:pos="2160"/>
              </w:tabs>
              <w:rPr>
                <w:rFonts w:cs="Arial"/>
              </w:rPr>
            </w:pPr>
            <w:r>
              <w:rPr>
                <w:rFonts w:cs="Arial"/>
              </w:rPr>
              <w:t xml:space="preserve">Preparing learning and teaching material </w:t>
            </w:r>
          </w:p>
          <w:p w:rsidR="005A0E03" w:rsidRDefault="005A0E03" w:rsidP="005A0E03">
            <w:pPr>
              <w:pStyle w:val="ListParagraph"/>
              <w:numPr>
                <w:ilvl w:val="0"/>
                <w:numId w:val="35"/>
              </w:numPr>
              <w:tabs>
                <w:tab w:val="left" w:pos="720"/>
                <w:tab w:val="left" w:pos="1215"/>
                <w:tab w:val="left" w:pos="1440"/>
                <w:tab w:val="left" w:pos="2160"/>
              </w:tabs>
              <w:rPr>
                <w:rFonts w:cs="Arial"/>
              </w:rPr>
            </w:pPr>
            <w:r>
              <w:rPr>
                <w:rFonts w:cs="Arial"/>
              </w:rPr>
              <w:t xml:space="preserve">Conducting teaching for theoretical and practical classes </w:t>
            </w:r>
          </w:p>
          <w:p w:rsidR="005A0E03" w:rsidRDefault="005A0E03" w:rsidP="005A0E03">
            <w:pPr>
              <w:pStyle w:val="ListParagraph"/>
              <w:numPr>
                <w:ilvl w:val="0"/>
                <w:numId w:val="35"/>
              </w:numPr>
              <w:tabs>
                <w:tab w:val="left" w:pos="720"/>
                <w:tab w:val="left" w:pos="1215"/>
                <w:tab w:val="left" w:pos="1440"/>
                <w:tab w:val="left" w:pos="2160"/>
              </w:tabs>
              <w:rPr>
                <w:rFonts w:cs="Arial"/>
              </w:rPr>
            </w:pPr>
            <w:r>
              <w:rPr>
                <w:rFonts w:cs="Arial"/>
              </w:rPr>
              <w:t xml:space="preserve">Preparing evaluation and exam material </w:t>
            </w:r>
          </w:p>
          <w:p w:rsidR="005A0E03" w:rsidRDefault="005A0E03" w:rsidP="005A0E03">
            <w:pPr>
              <w:pStyle w:val="ListParagraph"/>
              <w:numPr>
                <w:ilvl w:val="0"/>
                <w:numId w:val="35"/>
              </w:numPr>
              <w:tabs>
                <w:tab w:val="left" w:pos="720"/>
                <w:tab w:val="left" w:pos="1215"/>
                <w:tab w:val="left" w:pos="1440"/>
                <w:tab w:val="left" w:pos="2160"/>
              </w:tabs>
              <w:rPr>
                <w:rFonts w:cs="Arial"/>
              </w:rPr>
            </w:pPr>
            <w:r>
              <w:rPr>
                <w:rFonts w:cs="Arial"/>
              </w:rPr>
              <w:t xml:space="preserve">Conducting exams </w:t>
            </w:r>
          </w:p>
          <w:p w:rsidR="005A0E03" w:rsidRPr="005A0E03" w:rsidRDefault="005A0E03" w:rsidP="005C1271">
            <w:pPr>
              <w:pStyle w:val="ListParagraph"/>
              <w:tabs>
                <w:tab w:val="left" w:pos="720"/>
                <w:tab w:val="left" w:pos="1215"/>
                <w:tab w:val="left" w:pos="1440"/>
                <w:tab w:val="left" w:pos="2160"/>
              </w:tabs>
              <w:rPr>
                <w:rFonts w:cs="Arial"/>
              </w:rPr>
            </w:pPr>
            <w:r>
              <w:rPr>
                <w:rFonts w:cs="Arial"/>
              </w:rPr>
              <w:t xml:space="preserve"> </w:t>
            </w:r>
          </w:p>
        </w:tc>
      </w:tr>
      <w:tr w:rsidR="00F51426" w:rsidRPr="009A2E9A" w:rsidTr="00097584">
        <w:trPr>
          <w:trHeight w:val="309"/>
        </w:trPr>
        <w:tc>
          <w:tcPr>
            <w:tcW w:w="10632" w:type="dxa"/>
            <w:gridSpan w:val="2"/>
            <w:tcBorders>
              <w:top w:val="single" w:sz="4" w:space="0" w:color="auto"/>
              <w:left w:val="single" w:sz="4" w:space="0" w:color="auto"/>
              <w:bottom w:val="single" w:sz="4" w:space="0" w:color="auto"/>
              <w:right w:val="single" w:sz="4" w:space="0" w:color="auto"/>
            </w:tcBorders>
            <w:shd w:val="clear" w:color="auto" w:fill="FFFFFF"/>
          </w:tcPr>
          <w:p w:rsidR="00F51426" w:rsidRDefault="00F51426" w:rsidP="006841B4">
            <w:pPr>
              <w:tabs>
                <w:tab w:val="left" w:pos="720"/>
                <w:tab w:val="left" w:pos="1215"/>
                <w:tab w:val="left" w:pos="1440"/>
                <w:tab w:val="left" w:pos="2160"/>
              </w:tabs>
              <w:rPr>
                <w:rFonts w:ascii="Arial" w:hAnsi="Arial" w:cs="Arial"/>
                <w:b/>
                <w:bCs/>
              </w:rPr>
            </w:pPr>
            <w:r>
              <w:rPr>
                <w:rFonts w:ascii="Arial" w:hAnsi="Arial" w:cs="Arial"/>
                <w:b/>
                <w:bCs/>
              </w:rPr>
              <w:lastRenderedPageBreak/>
              <w:t>International teaching</w:t>
            </w:r>
            <w:r w:rsidR="00C81C92">
              <w:rPr>
                <w:rFonts w:ascii="Arial" w:hAnsi="Arial" w:cs="Arial"/>
                <w:b/>
                <w:bCs/>
              </w:rPr>
              <w:t>/research</w:t>
            </w:r>
            <w:r>
              <w:rPr>
                <w:rFonts w:ascii="Arial" w:hAnsi="Arial" w:cs="Arial"/>
                <w:b/>
                <w:bCs/>
              </w:rPr>
              <w:t xml:space="preserve"> experience </w:t>
            </w:r>
          </w:p>
        </w:tc>
      </w:tr>
      <w:tr w:rsidR="00F51426" w:rsidRPr="009A2E9A" w:rsidTr="00097584">
        <w:trPr>
          <w:trHeight w:val="309"/>
        </w:trPr>
        <w:tc>
          <w:tcPr>
            <w:tcW w:w="10632" w:type="dxa"/>
            <w:gridSpan w:val="2"/>
            <w:tcBorders>
              <w:top w:val="single" w:sz="4" w:space="0" w:color="auto"/>
              <w:left w:val="single" w:sz="4" w:space="0" w:color="auto"/>
              <w:bottom w:val="single" w:sz="4" w:space="0" w:color="auto"/>
              <w:right w:val="single" w:sz="4" w:space="0" w:color="auto"/>
            </w:tcBorders>
            <w:shd w:val="clear" w:color="auto" w:fill="FFFFFF"/>
          </w:tcPr>
          <w:p w:rsidR="00F51426" w:rsidRDefault="00F51426" w:rsidP="00FF62B5">
            <w:pPr>
              <w:tabs>
                <w:tab w:val="left" w:pos="720"/>
                <w:tab w:val="left" w:pos="1215"/>
                <w:tab w:val="left" w:pos="1440"/>
                <w:tab w:val="left" w:pos="2160"/>
              </w:tabs>
              <w:rPr>
                <w:rFonts w:ascii="Arial" w:hAnsi="Arial" w:cs="Arial"/>
              </w:rPr>
            </w:pPr>
            <w:r>
              <w:rPr>
                <w:rFonts w:ascii="Arial" w:hAnsi="Arial" w:cs="Arial"/>
                <w:b/>
                <w:bCs/>
              </w:rPr>
              <w:t>February 26</w:t>
            </w:r>
            <w:r w:rsidRPr="00F51426">
              <w:rPr>
                <w:rFonts w:ascii="Arial" w:hAnsi="Arial" w:cs="Arial"/>
                <w:b/>
                <w:bCs/>
                <w:vertAlign w:val="superscript"/>
              </w:rPr>
              <w:t>th</w:t>
            </w:r>
            <w:r>
              <w:rPr>
                <w:rFonts w:ascii="Arial" w:hAnsi="Arial" w:cs="Arial"/>
                <w:b/>
                <w:bCs/>
              </w:rPr>
              <w:t xml:space="preserve"> to March 2</w:t>
            </w:r>
            <w:r w:rsidRPr="00F51426">
              <w:rPr>
                <w:rFonts w:ascii="Arial" w:hAnsi="Arial" w:cs="Arial"/>
                <w:b/>
                <w:bCs/>
                <w:vertAlign w:val="superscript"/>
              </w:rPr>
              <w:t>nd</w:t>
            </w:r>
            <w:r>
              <w:rPr>
                <w:rFonts w:ascii="Arial" w:hAnsi="Arial" w:cs="Arial"/>
                <w:b/>
                <w:bCs/>
              </w:rPr>
              <w:t xml:space="preserve"> 2018: </w:t>
            </w:r>
            <w:r w:rsidRPr="00F51426">
              <w:rPr>
                <w:rFonts w:ascii="Arial" w:hAnsi="Arial" w:cs="Arial"/>
              </w:rPr>
              <w:t xml:space="preserve">Undertaking Erasmus+ teaching staff activities </w:t>
            </w:r>
            <w:r w:rsidR="00FF62B5">
              <w:rPr>
                <w:rFonts w:ascii="Arial" w:hAnsi="Arial" w:cs="Arial"/>
              </w:rPr>
              <w:t xml:space="preserve">which was funded by the </w:t>
            </w:r>
            <w:r w:rsidR="00FF62B5" w:rsidRPr="00F51426">
              <w:rPr>
                <w:rFonts w:ascii="Arial" w:hAnsi="Arial" w:cs="Arial"/>
              </w:rPr>
              <w:t xml:space="preserve">EU </w:t>
            </w:r>
            <w:r w:rsidRPr="00F51426">
              <w:rPr>
                <w:rFonts w:ascii="Arial" w:hAnsi="Arial" w:cs="Arial"/>
              </w:rPr>
              <w:t xml:space="preserve">at </w:t>
            </w:r>
            <w:proofErr w:type="spellStart"/>
            <w:r w:rsidRPr="00F51426">
              <w:rPr>
                <w:rFonts w:ascii="Arial" w:hAnsi="Arial" w:cs="Arial"/>
              </w:rPr>
              <w:t>Hacettepe</w:t>
            </w:r>
            <w:proofErr w:type="spellEnd"/>
            <w:r w:rsidRPr="00F51426">
              <w:rPr>
                <w:rFonts w:ascii="Arial" w:hAnsi="Arial" w:cs="Arial"/>
              </w:rPr>
              <w:t xml:space="preserve"> University, Department of Physical Therapy, Turkey</w:t>
            </w:r>
            <w:r>
              <w:rPr>
                <w:rFonts w:ascii="Arial" w:hAnsi="Arial" w:cs="Arial"/>
              </w:rPr>
              <w:t xml:space="preserve">. </w:t>
            </w:r>
          </w:p>
          <w:p w:rsidR="004A7762" w:rsidRDefault="004A7762" w:rsidP="00FF62B5">
            <w:pPr>
              <w:tabs>
                <w:tab w:val="left" w:pos="720"/>
                <w:tab w:val="left" w:pos="1215"/>
                <w:tab w:val="left" w:pos="1440"/>
                <w:tab w:val="left" w:pos="2160"/>
              </w:tabs>
              <w:rPr>
                <w:rFonts w:ascii="Arial" w:hAnsi="Arial" w:cs="Arial"/>
              </w:rPr>
            </w:pPr>
          </w:p>
          <w:p w:rsidR="004A7762" w:rsidRDefault="004A7762" w:rsidP="00FF62B5">
            <w:pPr>
              <w:tabs>
                <w:tab w:val="left" w:pos="720"/>
                <w:tab w:val="left" w:pos="1215"/>
                <w:tab w:val="left" w:pos="1440"/>
                <w:tab w:val="left" w:pos="2160"/>
              </w:tabs>
              <w:rPr>
                <w:rFonts w:ascii="Arial" w:hAnsi="Arial" w:cs="Arial"/>
              </w:rPr>
            </w:pPr>
            <w:r w:rsidRPr="004A7762">
              <w:rPr>
                <w:rFonts w:ascii="Arial" w:hAnsi="Arial" w:cs="Arial"/>
                <w:b/>
                <w:bCs/>
              </w:rPr>
              <w:t>September 28</w:t>
            </w:r>
            <w:r w:rsidRPr="004A7762">
              <w:rPr>
                <w:rFonts w:ascii="Arial" w:hAnsi="Arial" w:cs="Arial"/>
                <w:b/>
                <w:bCs/>
                <w:vertAlign w:val="superscript"/>
              </w:rPr>
              <w:t>th</w:t>
            </w:r>
            <w:r w:rsidRPr="004A7762">
              <w:rPr>
                <w:rFonts w:ascii="Arial" w:hAnsi="Arial" w:cs="Arial"/>
                <w:b/>
                <w:bCs/>
              </w:rPr>
              <w:t xml:space="preserve"> to November 3</w:t>
            </w:r>
            <w:r w:rsidRPr="004A7762">
              <w:rPr>
                <w:rFonts w:ascii="Arial" w:hAnsi="Arial" w:cs="Arial"/>
                <w:b/>
                <w:bCs/>
                <w:vertAlign w:val="superscript"/>
              </w:rPr>
              <w:t>rd</w:t>
            </w:r>
            <w:r w:rsidRPr="004A7762">
              <w:rPr>
                <w:rFonts w:ascii="Arial" w:hAnsi="Arial" w:cs="Arial"/>
                <w:b/>
                <w:bCs/>
              </w:rPr>
              <w:t xml:space="preserve"> 2019:</w:t>
            </w:r>
            <w:r>
              <w:rPr>
                <w:rFonts w:ascii="Arial" w:hAnsi="Arial" w:cs="Arial"/>
              </w:rPr>
              <w:t xml:space="preserve"> Teaching/ research exchange activities at University of California, San Francisco (UCSF), USA, as part of </w:t>
            </w:r>
            <w:proofErr w:type="spellStart"/>
            <w:r>
              <w:rPr>
                <w:rFonts w:ascii="Arial" w:hAnsi="Arial" w:cs="Arial"/>
              </w:rPr>
              <w:t>Techwomen</w:t>
            </w:r>
            <w:proofErr w:type="spellEnd"/>
            <w:r>
              <w:rPr>
                <w:rFonts w:ascii="Arial" w:hAnsi="Arial" w:cs="Arial"/>
              </w:rPr>
              <w:t xml:space="preserve"> program. </w:t>
            </w:r>
          </w:p>
          <w:p w:rsidR="00F51426" w:rsidRDefault="00F51426" w:rsidP="00F51426">
            <w:pPr>
              <w:tabs>
                <w:tab w:val="left" w:pos="720"/>
                <w:tab w:val="left" w:pos="1215"/>
                <w:tab w:val="left" w:pos="1440"/>
                <w:tab w:val="left" w:pos="2160"/>
              </w:tabs>
              <w:rPr>
                <w:rFonts w:ascii="Arial" w:hAnsi="Arial" w:cs="Arial"/>
                <w:b/>
                <w:bCs/>
              </w:rPr>
            </w:pPr>
          </w:p>
        </w:tc>
      </w:tr>
      <w:tr w:rsidR="002C30AC" w:rsidRPr="009A2E9A" w:rsidTr="00097584">
        <w:trPr>
          <w:trHeight w:val="309"/>
        </w:trPr>
        <w:tc>
          <w:tcPr>
            <w:tcW w:w="10632" w:type="dxa"/>
            <w:gridSpan w:val="2"/>
            <w:tcBorders>
              <w:top w:val="single" w:sz="4" w:space="0" w:color="auto"/>
              <w:left w:val="single" w:sz="4" w:space="0" w:color="auto"/>
              <w:bottom w:val="single" w:sz="4" w:space="0" w:color="auto"/>
              <w:right w:val="single" w:sz="4" w:space="0" w:color="auto"/>
            </w:tcBorders>
            <w:shd w:val="clear" w:color="auto" w:fill="FFFFFF"/>
          </w:tcPr>
          <w:p w:rsidR="002C30AC" w:rsidRPr="005A5854" w:rsidRDefault="002C30AC" w:rsidP="006841B4">
            <w:pPr>
              <w:tabs>
                <w:tab w:val="left" w:pos="720"/>
                <w:tab w:val="left" w:pos="1215"/>
                <w:tab w:val="left" w:pos="1440"/>
                <w:tab w:val="left" w:pos="2160"/>
              </w:tabs>
              <w:rPr>
                <w:rFonts w:ascii="Arial" w:hAnsi="Arial" w:cs="Arial"/>
                <w:b/>
                <w:bCs/>
              </w:rPr>
            </w:pPr>
            <w:r>
              <w:rPr>
                <w:rFonts w:ascii="Arial" w:hAnsi="Arial" w:cs="Arial"/>
                <w:b/>
                <w:bCs/>
              </w:rPr>
              <w:t xml:space="preserve">Curriculum reform and </w:t>
            </w:r>
            <w:r w:rsidR="00E42AC5">
              <w:rPr>
                <w:rFonts w:ascii="Arial" w:hAnsi="Arial" w:cs="Arial"/>
                <w:b/>
                <w:bCs/>
              </w:rPr>
              <w:t xml:space="preserve">academic programs’ </w:t>
            </w:r>
            <w:r>
              <w:rPr>
                <w:rFonts w:ascii="Arial" w:hAnsi="Arial" w:cs="Arial"/>
                <w:b/>
                <w:bCs/>
              </w:rPr>
              <w:t xml:space="preserve">accreditation experiences </w:t>
            </w:r>
          </w:p>
        </w:tc>
      </w:tr>
      <w:tr w:rsidR="002C30AC" w:rsidRPr="009A2E9A" w:rsidTr="00097584">
        <w:trPr>
          <w:trHeight w:val="309"/>
        </w:trPr>
        <w:tc>
          <w:tcPr>
            <w:tcW w:w="10632" w:type="dxa"/>
            <w:gridSpan w:val="2"/>
            <w:tcBorders>
              <w:top w:val="single" w:sz="4" w:space="0" w:color="auto"/>
              <w:left w:val="single" w:sz="4" w:space="0" w:color="auto"/>
              <w:bottom w:val="single" w:sz="4" w:space="0" w:color="auto"/>
              <w:right w:val="single" w:sz="4" w:space="0" w:color="auto"/>
            </w:tcBorders>
            <w:shd w:val="clear" w:color="auto" w:fill="FFFFFF"/>
          </w:tcPr>
          <w:p w:rsidR="009B0AC4" w:rsidRPr="00097584" w:rsidRDefault="009B0AC4" w:rsidP="00426188">
            <w:pPr>
              <w:pStyle w:val="ListParagraph"/>
              <w:numPr>
                <w:ilvl w:val="0"/>
                <w:numId w:val="21"/>
              </w:numPr>
              <w:rPr>
                <w:rFonts w:asciiTheme="majorBidi" w:hAnsiTheme="majorBidi" w:cstheme="majorBidi"/>
                <w:color w:val="000000" w:themeColor="text1"/>
                <w:sz w:val="22"/>
              </w:rPr>
            </w:pPr>
            <w:r w:rsidRPr="00D30964">
              <w:rPr>
                <w:rFonts w:cs="Arial"/>
                <w:b/>
                <w:bCs/>
                <w:szCs w:val="20"/>
                <w:lang w:val="en-GB"/>
              </w:rPr>
              <w:t>2017-present:</w:t>
            </w:r>
            <w:r w:rsidRPr="009B0AC4">
              <w:rPr>
                <w:rFonts w:cs="Arial"/>
                <w:szCs w:val="20"/>
                <w:lang w:val="en-GB"/>
              </w:rPr>
              <w:t xml:space="preserve"> </w:t>
            </w:r>
            <w:r w:rsidR="00426188">
              <w:rPr>
                <w:rFonts w:cs="Arial"/>
                <w:szCs w:val="20"/>
                <w:lang w:val="en-GB"/>
              </w:rPr>
              <w:t xml:space="preserve">a member of departmental </w:t>
            </w:r>
            <w:r w:rsidRPr="009B0AC4">
              <w:rPr>
                <w:rFonts w:cs="Arial"/>
                <w:szCs w:val="20"/>
                <w:lang w:val="en-GB"/>
              </w:rPr>
              <w:t xml:space="preserve">committee to reform the </w:t>
            </w:r>
            <w:proofErr w:type="spellStart"/>
            <w:r w:rsidRPr="009B0AC4">
              <w:rPr>
                <w:rFonts w:cs="Arial"/>
                <w:szCs w:val="20"/>
                <w:lang w:val="en-GB"/>
              </w:rPr>
              <w:t>Bsc</w:t>
            </w:r>
            <w:proofErr w:type="spellEnd"/>
            <w:r w:rsidRPr="009B0AC4">
              <w:rPr>
                <w:rFonts w:cs="Arial"/>
                <w:szCs w:val="20"/>
                <w:lang w:val="en-GB"/>
              </w:rPr>
              <w:t xml:space="preserve"> curriculum in physical therapy at JUST</w:t>
            </w:r>
            <w:r w:rsidR="00097584">
              <w:rPr>
                <w:rFonts w:cs="Arial"/>
                <w:szCs w:val="20"/>
                <w:lang w:val="en-GB"/>
              </w:rPr>
              <w:t xml:space="preserve">. </w:t>
            </w:r>
          </w:p>
          <w:p w:rsidR="00097584" w:rsidRPr="009B0AC4" w:rsidRDefault="00097584" w:rsidP="00097584">
            <w:pPr>
              <w:pStyle w:val="ListParagraph"/>
              <w:ind w:left="360"/>
              <w:rPr>
                <w:rFonts w:asciiTheme="majorBidi" w:hAnsiTheme="majorBidi" w:cstheme="majorBidi"/>
                <w:color w:val="000000" w:themeColor="text1"/>
                <w:sz w:val="22"/>
              </w:rPr>
            </w:pPr>
          </w:p>
          <w:p w:rsidR="00097584" w:rsidRDefault="00191DC7" w:rsidP="008053B2">
            <w:pPr>
              <w:pStyle w:val="ListParagraph"/>
              <w:numPr>
                <w:ilvl w:val="0"/>
                <w:numId w:val="21"/>
              </w:numPr>
              <w:rPr>
                <w:rFonts w:asciiTheme="majorBidi" w:hAnsiTheme="majorBidi" w:cstheme="majorBidi"/>
                <w:color w:val="000000" w:themeColor="text1"/>
                <w:sz w:val="22"/>
              </w:rPr>
            </w:pPr>
            <w:r w:rsidRPr="002E3D0E">
              <w:rPr>
                <w:rFonts w:cs="Arial"/>
                <w:b/>
                <w:bCs/>
              </w:rPr>
              <w:t>2016-</w:t>
            </w:r>
            <w:r w:rsidR="008053B2">
              <w:rPr>
                <w:rFonts w:cs="Arial"/>
                <w:b/>
                <w:bCs/>
              </w:rPr>
              <w:t xml:space="preserve"> present</w:t>
            </w:r>
            <w:r w:rsidRPr="002E3D0E">
              <w:rPr>
                <w:rFonts w:cs="Arial"/>
                <w:b/>
                <w:bCs/>
              </w:rPr>
              <w:t>:</w:t>
            </w:r>
            <w:r>
              <w:rPr>
                <w:rFonts w:cs="Arial"/>
              </w:rPr>
              <w:t xml:space="preserve"> </w:t>
            </w:r>
            <w:r w:rsidRPr="002E3D0E">
              <w:rPr>
                <w:rFonts w:cs="Arial"/>
                <w:szCs w:val="20"/>
                <w:lang w:val="en-GB"/>
              </w:rPr>
              <w:t xml:space="preserve">co-coordinator for </w:t>
            </w:r>
            <w:r w:rsidR="00C81C92" w:rsidRPr="002E3D0E">
              <w:rPr>
                <w:rFonts w:cs="Arial"/>
                <w:szCs w:val="20"/>
                <w:lang w:val="en-GB"/>
              </w:rPr>
              <w:t>on-going</w:t>
            </w:r>
            <w:r w:rsidRPr="002E3D0E">
              <w:rPr>
                <w:rFonts w:cs="Arial"/>
                <w:szCs w:val="20"/>
                <w:lang w:val="en-GB"/>
              </w:rPr>
              <w:t xml:space="preserve"> Erasmus Plus fund (971.250 EU) for establishment of a newly master program in interdisciplinary clinical rehabilitation sciences </w:t>
            </w:r>
            <w:r>
              <w:rPr>
                <w:rFonts w:cs="Arial"/>
                <w:szCs w:val="20"/>
                <w:lang w:val="en-GB"/>
              </w:rPr>
              <w:t>in partnership with 5 other universities (2 universities from Jordan and 3 universities from Europe) in which a bologna process reform is being carried out</w:t>
            </w:r>
            <w:r w:rsidRPr="002E3D0E">
              <w:rPr>
                <w:rFonts w:cs="Arial"/>
                <w:szCs w:val="20"/>
                <w:lang w:val="en-GB"/>
              </w:rPr>
              <w:t>.</w:t>
            </w:r>
            <w:r w:rsidRPr="00B02F60">
              <w:rPr>
                <w:rFonts w:asciiTheme="majorBidi" w:hAnsiTheme="majorBidi" w:cstheme="majorBidi"/>
                <w:color w:val="000000" w:themeColor="text1"/>
                <w:sz w:val="22"/>
              </w:rPr>
              <w:t xml:space="preserve">  </w:t>
            </w:r>
          </w:p>
          <w:p w:rsidR="00097584" w:rsidRPr="00097584" w:rsidRDefault="00097584" w:rsidP="00097584">
            <w:pPr>
              <w:rPr>
                <w:rFonts w:asciiTheme="majorBidi" w:hAnsiTheme="majorBidi" w:cstheme="majorBidi"/>
                <w:color w:val="000000" w:themeColor="text1"/>
                <w:sz w:val="22"/>
              </w:rPr>
            </w:pPr>
          </w:p>
          <w:p w:rsidR="00097584" w:rsidRDefault="00967D26" w:rsidP="00097584">
            <w:pPr>
              <w:pStyle w:val="ListParagraph"/>
              <w:numPr>
                <w:ilvl w:val="0"/>
                <w:numId w:val="21"/>
              </w:numPr>
              <w:rPr>
                <w:rFonts w:cs="Arial"/>
              </w:rPr>
            </w:pPr>
            <w:r w:rsidRPr="00D52BB5">
              <w:rPr>
                <w:rFonts w:cs="Arial"/>
                <w:b/>
                <w:bCs/>
              </w:rPr>
              <w:t xml:space="preserve">2016- 2018: </w:t>
            </w:r>
            <w:r w:rsidRPr="00D52BB5">
              <w:rPr>
                <w:rFonts w:cs="Arial"/>
              </w:rPr>
              <w:t xml:space="preserve">Leading activities to obtain the World Congress of Physical Therapy (WCPT) accreditation for the </w:t>
            </w:r>
            <w:proofErr w:type="spellStart"/>
            <w:r w:rsidRPr="00D52BB5">
              <w:rPr>
                <w:rFonts w:cs="Arial"/>
              </w:rPr>
              <w:t>Bsc</w:t>
            </w:r>
            <w:proofErr w:type="spellEnd"/>
            <w:r w:rsidRPr="00D52BB5">
              <w:rPr>
                <w:rFonts w:cs="Arial"/>
              </w:rPr>
              <w:t xml:space="preserve"> program of physical therapy at JUST. </w:t>
            </w:r>
          </w:p>
          <w:p w:rsidR="00097584" w:rsidRPr="00097584" w:rsidRDefault="00097584" w:rsidP="00097584">
            <w:pPr>
              <w:rPr>
                <w:rFonts w:cs="Arial"/>
              </w:rPr>
            </w:pPr>
          </w:p>
          <w:p w:rsidR="00C915BA" w:rsidRDefault="00191DC7" w:rsidP="00097584">
            <w:pPr>
              <w:pStyle w:val="ListParagraph"/>
              <w:numPr>
                <w:ilvl w:val="0"/>
                <w:numId w:val="21"/>
              </w:numPr>
              <w:tabs>
                <w:tab w:val="left" w:pos="720"/>
                <w:tab w:val="left" w:pos="1215"/>
                <w:tab w:val="left" w:pos="1440"/>
                <w:tab w:val="left" w:pos="2160"/>
              </w:tabs>
              <w:rPr>
                <w:rFonts w:cs="Arial"/>
                <w:b/>
                <w:bCs/>
              </w:rPr>
            </w:pPr>
            <w:r w:rsidRPr="00D52BB5">
              <w:rPr>
                <w:rFonts w:cs="Arial"/>
                <w:b/>
                <w:bCs/>
              </w:rPr>
              <w:t xml:space="preserve">2013: </w:t>
            </w:r>
            <w:r w:rsidRPr="00D52BB5">
              <w:rPr>
                <w:rFonts w:cs="Arial"/>
              </w:rPr>
              <w:t>A member of</w:t>
            </w:r>
            <w:r w:rsidRPr="00D52BB5">
              <w:rPr>
                <w:rFonts w:cs="Arial"/>
                <w:b/>
                <w:bCs/>
              </w:rPr>
              <w:t xml:space="preserve"> </w:t>
            </w:r>
            <w:r w:rsidRPr="00D52BB5">
              <w:rPr>
                <w:rFonts w:cs="Arial"/>
              </w:rPr>
              <w:t xml:space="preserve">departmental committee to reform the </w:t>
            </w:r>
            <w:proofErr w:type="spellStart"/>
            <w:r w:rsidRPr="00D52BB5">
              <w:rPr>
                <w:rFonts w:cs="Arial"/>
              </w:rPr>
              <w:t>Bsc</w:t>
            </w:r>
            <w:proofErr w:type="spellEnd"/>
            <w:r w:rsidRPr="00D52BB5">
              <w:rPr>
                <w:rFonts w:cs="Arial"/>
              </w:rPr>
              <w:t xml:space="preserve"> curriculum in physical therapy at JUST.</w:t>
            </w:r>
            <w:r w:rsidRPr="00D52BB5">
              <w:rPr>
                <w:rFonts w:cs="Arial"/>
                <w:b/>
                <w:bCs/>
              </w:rPr>
              <w:t xml:space="preserve"> </w:t>
            </w:r>
          </w:p>
          <w:p w:rsidR="00097584" w:rsidRPr="00097584" w:rsidRDefault="00097584" w:rsidP="00097584">
            <w:pPr>
              <w:tabs>
                <w:tab w:val="left" w:pos="720"/>
                <w:tab w:val="left" w:pos="1215"/>
                <w:tab w:val="left" w:pos="1440"/>
                <w:tab w:val="left" w:pos="2160"/>
              </w:tabs>
              <w:rPr>
                <w:rFonts w:cs="Arial"/>
                <w:b/>
                <w:bCs/>
              </w:rPr>
            </w:pPr>
          </w:p>
        </w:tc>
      </w:tr>
      <w:tr w:rsidR="00095CD0" w:rsidRPr="009A2E9A" w:rsidTr="00097584">
        <w:trPr>
          <w:trHeight w:val="379"/>
        </w:trPr>
        <w:tc>
          <w:tcPr>
            <w:tcW w:w="10632" w:type="dxa"/>
            <w:gridSpan w:val="2"/>
            <w:tcBorders>
              <w:top w:val="single" w:sz="4" w:space="0" w:color="auto"/>
              <w:left w:val="single" w:sz="4" w:space="0" w:color="auto"/>
              <w:bottom w:val="single" w:sz="4" w:space="0" w:color="auto"/>
              <w:right w:val="single" w:sz="4" w:space="0" w:color="auto"/>
            </w:tcBorders>
            <w:shd w:val="clear" w:color="auto" w:fill="FFFFFF"/>
          </w:tcPr>
          <w:p w:rsidR="00095CD0" w:rsidRPr="00095CD0" w:rsidRDefault="00B756E7" w:rsidP="00B756E7">
            <w:pPr>
              <w:tabs>
                <w:tab w:val="left" w:pos="720"/>
                <w:tab w:val="left" w:pos="1215"/>
                <w:tab w:val="left" w:pos="1440"/>
                <w:tab w:val="left" w:pos="2160"/>
              </w:tabs>
              <w:rPr>
                <w:rFonts w:ascii="Arial" w:hAnsi="Arial" w:cs="Arial"/>
                <w:b/>
                <w:bCs/>
              </w:rPr>
            </w:pPr>
            <w:r>
              <w:rPr>
                <w:rFonts w:ascii="Arial" w:hAnsi="Arial" w:cs="Arial"/>
                <w:b/>
                <w:bCs/>
              </w:rPr>
              <w:t xml:space="preserve">International clinical courses ’coordination </w:t>
            </w:r>
            <w:r w:rsidR="00F94C0A">
              <w:rPr>
                <w:rFonts w:ascii="Arial" w:hAnsi="Arial" w:cs="Arial"/>
                <w:b/>
                <w:bCs/>
              </w:rPr>
              <w:t xml:space="preserve">experiences </w:t>
            </w:r>
          </w:p>
        </w:tc>
      </w:tr>
      <w:tr w:rsidR="00095CD0" w:rsidRPr="009A2E9A" w:rsidTr="00CF4CE2">
        <w:trPr>
          <w:trHeight w:val="416"/>
        </w:trPr>
        <w:tc>
          <w:tcPr>
            <w:tcW w:w="10632" w:type="dxa"/>
            <w:gridSpan w:val="2"/>
            <w:tcBorders>
              <w:top w:val="single" w:sz="4" w:space="0" w:color="auto"/>
              <w:left w:val="single" w:sz="4" w:space="0" w:color="auto"/>
              <w:bottom w:val="single" w:sz="4" w:space="0" w:color="auto"/>
              <w:right w:val="single" w:sz="4" w:space="0" w:color="auto"/>
            </w:tcBorders>
            <w:shd w:val="clear" w:color="auto" w:fill="FFFFFF"/>
          </w:tcPr>
          <w:p w:rsidR="00CD697B" w:rsidRDefault="00CD697B" w:rsidP="0088278D">
            <w:pPr>
              <w:pStyle w:val="ListParagraph"/>
              <w:numPr>
                <w:ilvl w:val="0"/>
                <w:numId w:val="15"/>
              </w:numPr>
              <w:rPr>
                <w:rFonts w:cs="Arial"/>
              </w:rPr>
            </w:pPr>
            <w:r w:rsidRPr="00CD697B">
              <w:rPr>
                <w:rFonts w:cs="Arial"/>
                <w:b/>
                <w:bCs/>
              </w:rPr>
              <w:t>Course director</w:t>
            </w:r>
            <w:r>
              <w:rPr>
                <w:rFonts w:cs="Arial"/>
              </w:rPr>
              <w:t xml:space="preserve"> </w:t>
            </w:r>
            <w:r w:rsidRPr="007900BF">
              <w:rPr>
                <w:rFonts w:cs="Arial"/>
              </w:rPr>
              <w:t xml:space="preserve">of the allied health track at the </w:t>
            </w:r>
            <w:r>
              <w:rPr>
                <w:rFonts w:cs="Arial"/>
              </w:rPr>
              <w:t>4th</w:t>
            </w:r>
            <w:r w:rsidRPr="007900BF">
              <w:rPr>
                <w:rFonts w:cs="Arial"/>
              </w:rPr>
              <w:t xml:space="preserve"> Middle East camp of Parkinson’s disease and movement disorders.</w:t>
            </w:r>
            <w:r w:rsidR="0088278D">
              <w:rPr>
                <w:rFonts w:cs="Arial"/>
              </w:rPr>
              <w:t xml:space="preserve"> </w:t>
            </w:r>
            <w:r w:rsidR="009A6BF6">
              <w:rPr>
                <w:rFonts w:cs="Arial"/>
              </w:rPr>
              <w:t>December</w:t>
            </w:r>
            <w:r w:rsidRPr="007900BF">
              <w:rPr>
                <w:rFonts w:cs="Arial"/>
              </w:rPr>
              <w:t xml:space="preserve"> 201</w:t>
            </w:r>
            <w:r w:rsidR="00B52135">
              <w:rPr>
                <w:rFonts w:cs="Arial"/>
              </w:rPr>
              <w:t>9</w:t>
            </w:r>
            <w:r w:rsidRPr="007900BF">
              <w:rPr>
                <w:rFonts w:cs="Arial"/>
              </w:rPr>
              <w:t>. Dubai-UAE [course organized by the international Parkinson’s disease and movement disorders society</w:t>
            </w:r>
            <w:r>
              <w:rPr>
                <w:rFonts w:cs="Arial"/>
              </w:rPr>
              <w:t xml:space="preserve"> (MDS)</w:t>
            </w:r>
            <w:r w:rsidRPr="007900BF">
              <w:rPr>
                <w:rFonts w:cs="Arial"/>
              </w:rPr>
              <w:t>]</w:t>
            </w:r>
          </w:p>
          <w:p w:rsidR="009E786D" w:rsidRPr="00CD697B" w:rsidRDefault="009E786D" w:rsidP="009E786D">
            <w:pPr>
              <w:pStyle w:val="ListParagraph"/>
              <w:ind w:left="360"/>
              <w:rPr>
                <w:rFonts w:cs="Arial"/>
              </w:rPr>
            </w:pPr>
          </w:p>
          <w:p w:rsidR="00FF62B5" w:rsidRDefault="00CD697B" w:rsidP="009E786D">
            <w:pPr>
              <w:pStyle w:val="ListParagraph"/>
              <w:numPr>
                <w:ilvl w:val="0"/>
                <w:numId w:val="15"/>
              </w:numPr>
              <w:rPr>
                <w:rFonts w:cs="Arial"/>
              </w:rPr>
            </w:pPr>
            <w:r>
              <w:rPr>
                <w:rFonts w:cs="Arial"/>
                <w:b/>
                <w:bCs/>
              </w:rPr>
              <w:t xml:space="preserve">Course </w:t>
            </w:r>
            <w:r w:rsidR="00191DC7" w:rsidRPr="00097584">
              <w:rPr>
                <w:rFonts w:cs="Arial"/>
                <w:b/>
                <w:bCs/>
              </w:rPr>
              <w:t>director</w:t>
            </w:r>
            <w:r w:rsidR="00191DC7" w:rsidRPr="007900BF">
              <w:rPr>
                <w:rFonts w:cs="Arial"/>
              </w:rPr>
              <w:t xml:space="preserve"> of the allied health track at the 3rd </w:t>
            </w:r>
            <w:r w:rsidRPr="007900BF">
              <w:rPr>
                <w:rFonts w:cs="Arial"/>
              </w:rPr>
              <w:t>Middle East</w:t>
            </w:r>
            <w:r w:rsidR="00191DC7" w:rsidRPr="007900BF">
              <w:rPr>
                <w:rFonts w:cs="Arial"/>
              </w:rPr>
              <w:t xml:space="preserve"> camp of Parkinson’s disease and movement disorders. October 2017. Dubai-UAE [course </w:t>
            </w:r>
            <w:r w:rsidR="00BC1FED" w:rsidRPr="007900BF">
              <w:rPr>
                <w:rFonts w:cs="Arial"/>
              </w:rPr>
              <w:t>organized</w:t>
            </w:r>
            <w:r w:rsidR="00191DC7" w:rsidRPr="007900BF">
              <w:rPr>
                <w:rFonts w:cs="Arial"/>
              </w:rPr>
              <w:t xml:space="preserve"> by the international Parkinson’s disease and movement disorders society</w:t>
            </w:r>
            <w:r w:rsidR="00191DC7">
              <w:rPr>
                <w:rFonts w:cs="Arial"/>
              </w:rPr>
              <w:t xml:space="preserve"> (MDS)</w:t>
            </w:r>
            <w:r w:rsidR="00191DC7" w:rsidRPr="007900BF">
              <w:rPr>
                <w:rFonts w:cs="Arial"/>
              </w:rPr>
              <w:t>]</w:t>
            </w:r>
          </w:p>
          <w:p w:rsidR="009E786D" w:rsidRPr="009E786D" w:rsidRDefault="009E786D" w:rsidP="009E786D">
            <w:pPr>
              <w:rPr>
                <w:rFonts w:cs="Arial"/>
              </w:rPr>
            </w:pPr>
          </w:p>
          <w:p w:rsidR="00B756E7" w:rsidRDefault="00B756E7" w:rsidP="00D164C0">
            <w:pPr>
              <w:pStyle w:val="ListParagraph"/>
              <w:numPr>
                <w:ilvl w:val="0"/>
                <w:numId w:val="15"/>
              </w:numPr>
              <w:rPr>
                <w:rFonts w:cs="Arial"/>
              </w:rPr>
            </w:pPr>
            <w:r w:rsidRPr="00097584">
              <w:rPr>
                <w:rFonts w:cs="Arial"/>
                <w:b/>
                <w:bCs/>
              </w:rPr>
              <w:t xml:space="preserve">Course </w:t>
            </w:r>
            <w:r w:rsidR="0058567C" w:rsidRPr="00097584">
              <w:rPr>
                <w:rFonts w:cs="Arial"/>
                <w:b/>
                <w:bCs/>
              </w:rPr>
              <w:t>organizer</w:t>
            </w:r>
            <w:r w:rsidR="0058567C">
              <w:rPr>
                <w:rFonts w:cs="Arial"/>
              </w:rPr>
              <w:t xml:space="preserve"> </w:t>
            </w:r>
            <w:r w:rsidRPr="007900BF">
              <w:rPr>
                <w:rFonts w:cs="Arial"/>
              </w:rPr>
              <w:t xml:space="preserve">of the neurological rehabilitation diploma: March </w:t>
            </w:r>
            <w:r w:rsidR="00D164C0">
              <w:rPr>
                <w:rFonts w:cs="Arial"/>
              </w:rPr>
              <w:t>to</w:t>
            </w:r>
            <w:r w:rsidRPr="007900BF">
              <w:rPr>
                <w:rFonts w:cs="Arial"/>
              </w:rPr>
              <w:t xml:space="preserve"> May 2017. Amman – Jordan [course sponsored by Prime-</w:t>
            </w:r>
            <w:proofErr w:type="spellStart"/>
            <w:r w:rsidRPr="007900BF">
              <w:rPr>
                <w:rFonts w:cs="Arial"/>
              </w:rPr>
              <w:t>Physio</w:t>
            </w:r>
            <w:proofErr w:type="spellEnd"/>
            <w:r w:rsidRPr="007900BF">
              <w:rPr>
                <w:rFonts w:cs="Arial"/>
              </w:rPr>
              <w:t xml:space="preserve">-Sheffield-UK] </w:t>
            </w:r>
          </w:p>
          <w:p w:rsidR="00CF4CE2" w:rsidRPr="007900BF" w:rsidRDefault="00CF4CE2" w:rsidP="00CF4CE2">
            <w:pPr>
              <w:pStyle w:val="ListParagraph"/>
              <w:ind w:left="360"/>
              <w:rPr>
                <w:rFonts w:cs="Arial"/>
              </w:rPr>
            </w:pPr>
          </w:p>
          <w:p w:rsidR="00594467" w:rsidRDefault="00B756E7" w:rsidP="00CF4CE2">
            <w:pPr>
              <w:pStyle w:val="ListParagraph"/>
              <w:numPr>
                <w:ilvl w:val="0"/>
                <w:numId w:val="15"/>
              </w:numPr>
              <w:tabs>
                <w:tab w:val="left" w:pos="720"/>
                <w:tab w:val="left" w:pos="1215"/>
                <w:tab w:val="left" w:pos="1440"/>
                <w:tab w:val="left" w:pos="2160"/>
              </w:tabs>
              <w:rPr>
                <w:rFonts w:cs="Arial"/>
              </w:rPr>
            </w:pPr>
            <w:r w:rsidRPr="00097584">
              <w:rPr>
                <w:rFonts w:cs="Arial"/>
                <w:b/>
                <w:bCs/>
              </w:rPr>
              <w:t>Course director</w:t>
            </w:r>
            <w:r w:rsidRPr="007900BF">
              <w:rPr>
                <w:rFonts w:cs="Arial"/>
              </w:rPr>
              <w:t xml:space="preserve"> of Rehabilitation update in Parkinson’s disease: May 2016. Amman-Jordan [course </w:t>
            </w:r>
            <w:r w:rsidR="00097584" w:rsidRPr="007900BF">
              <w:rPr>
                <w:rFonts w:cs="Arial"/>
              </w:rPr>
              <w:t>organized</w:t>
            </w:r>
            <w:r w:rsidRPr="007900BF">
              <w:rPr>
                <w:rFonts w:cs="Arial"/>
              </w:rPr>
              <w:t xml:space="preserve"> and sponsored by the international </w:t>
            </w:r>
            <w:r w:rsidR="0058567C" w:rsidRPr="007900BF">
              <w:rPr>
                <w:rFonts w:cs="Arial"/>
              </w:rPr>
              <w:t>Parkinson’s</w:t>
            </w:r>
            <w:r w:rsidRPr="007900BF">
              <w:rPr>
                <w:rFonts w:cs="Arial"/>
              </w:rPr>
              <w:t xml:space="preserve"> disease and movement disorders society</w:t>
            </w:r>
            <w:r w:rsidR="003978B1">
              <w:rPr>
                <w:rFonts w:cs="Arial"/>
              </w:rPr>
              <w:t xml:space="preserve"> (MDS)</w:t>
            </w:r>
            <w:r w:rsidRPr="007900BF">
              <w:rPr>
                <w:rFonts w:cs="Arial"/>
              </w:rPr>
              <w:t xml:space="preserve">] </w:t>
            </w:r>
          </w:p>
          <w:p w:rsidR="00CF4CE2" w:rsidRPr="00CF4CE2" w:rsidRDefault="00CF4CE2" w:rsidP="00CF4CE2">
            <w:pPr>
              <w:tabs>
                <w:tab w:val="left" w:pos="720"/>
                <w:tab w:val="left" w:pos="1215"/>
                <w:tab w:val="left" w:pos="1440"/>
                <w:tab w:val="left" w:pos="2160"/>
              </w:tabs>
              <w:rPr>
                <w:rFonts w:cs="Arial"/>
              </w:rPr>
            </w:pPr>
          </w:p>
        </w:tc>
      </w:tr>
      <w:tr w:rsidR="00CF4CE2" w:rsidRPr="009A2E9A" w:rsidTr="00097584">
        <w:trPr>
          <w:trHeight w:val="276"/>
        </w:trPr>
        <w:tc>
          <w:tcPr>
            <w:tcW w:w="10632" w:type="dxa"/>
            <w:gridSpan w:val="2"/>
            <w:tcBorders>
              <w:top w:val="single" w:sz="4" w:space="0" w:color="auto"/>
              <w:left w:val="single" w:sz="4" w:space="0" w:color="auto"/>
              <w:bottom w:val="single" w:sz="4" w:space="0" w:color="auto"/>
              <w:right w:val="single" w:sz="4" w:space="0" w:color="auto"/>
            </w:tcBorders>
            <w:shd w:val="clear" w:color="auto" w:fill="FFFFFF"/>
          </w:tcPr>
          <w:p w:rsidR="00CF4CE2" w:rsidRPr="00C6198B" w:rsidRDefault="00CF4CE2" w:rsidP="00C6198B">
            <w:pPr>
              <w:tabs>
                <w:tab w:val="left" w:pos="720"/>
                <w:tab w:val="left" w:pos="1215"/>
                <w:tab w:val="left" w:pos="1440"/>
                <w:tab w:val="left" w:pos="2160"/>
              </w:tabs>
              <w:rPr>
                <w:rFonts w:ascii="Arial" w:hAnsi="Arial" w:cs="Arial"/>
                <w:b/>
                <w:bCs/>
                <w:szCs w:val="22"/>
                <w:lang w:val="en-US"/>
              </w:rPr>
            </w:pPr>
            <w:r>
              <w:rPr>
                <w:rFonts w:ascii="Arial" w:hAnsi="Arial" w:cs="Arial"/>
                <w:b/>
                <w:bCs/>
                <w:szCs w:val="22"/>
                <w:lang w:val="en-US"/>
              </w:rPr>
              <w:t>International conference organization</w:t>
            </w:r>
            <w:r w:rsidR="009A6BF6">
              <w:rPr>
                <w:rFonts w:ascii="Arial" w:hAnsi="Arial" w:cs="Arial"/>
                <w:b/>
                <w:bCs/>
                <w:szCs w:val="22"/>
                <w:lang w:val="en-US"/>
              </w:rPr>
              <w:t>/chair</w:t>
            </w:r>
            <w:r>
              <w:rPr>
                <w:rFonts w:ascii="Arial" w:hAnsi="Arial" w:cs="Arial"/>
                <w:b/>
                <w:bCs/>
                <w:szCs w:val="22"/>
                <w:lang w:val="en-US"/>
              </w:rPr>
              <w:t xml:space="preserve"> experience </w:t>
            </w:r>
          </w:p>
        </w:tc>
      </w:tr>
      <w:tr w:rsidR="00CF4CE2" w:rsidRPr="009A2E9A" w:rsidTr="00097584">
        <w:trPr>
          <w:trHeight w:val="276"/>
        </w:trPr>
        <w:tc>
          <w:tcPr>
            <w:tcW w:w="10632" w:type="dxa"/>
            <w:gridSpan w:val="2"/>
            <w:tcBorders>
              <w:top w:val="single" w:sz="4" w:space="0" w:color="auto"/>
              <w:left w:val="single" w:sz="4" w:space="0" w:color="auto"/>
              <w:bottom w:val="single" w:sz="4" w:space="0" w:color="auto"/>
              <w:right w:val="single" w:sz="4" w:space="0" w:color="auto"/>
            </w:tcBorders>
            <w:shd w:val="clear" w:color="auto" w:fill="FFFFFF"/>
          </w:tcPr>
          <w:p w:rsidR="00CF4CE2" w:rsidRDefault="00CF4CE2" w:rsidP="00C6198B">
            <w:pPr>
              <w:tabs>
                <w:tab w:val="left" w:pos="720"/>
                <w:tab w:val="left" w:pos="1215"/>
                <w:tab w:val="left" w:pos="1440"/>
                <w:tab w:val="left" w:pos="2160"/>
              </w:tabs>
              <w:rPr>
                <w:rFonts w:ascii="Arial" w:hAnsi="Arial" w:cs="Arial"/>
                <w:b/>
                <w:bCs/>
                <w:szCs w:val="22"/>
                <w:lang w:val="en-US"/>
              </w:rPr>
            </w:pPr>
          </w:p>
          <w:p w:rsidR="009A6BF6" w:rsidRDefault="00CF4CE2" w:rsidP="006E6318">
            <w:pPr>
              <w:tabs>
                <w:tab w:val="left" w:pos="720"/>
                <w:tab w:val="left" w:pos="1215"/>
                <w:tab w:val="left" w:pos="1440"/>
                <w:tab w:val="left" w:pos="2160"/>
              </w:tabs>
              <w:rPr>
                <w:rFonts w:ascii="Arial" w:hAnsi="Arial" w:cs="Arial"/>
                <w:szCs w:val="22"/>
                <w:lang w:val="en-US"/>
              </w:rPr>
            </w:pPr>
            <w:r>
              <w:rPr>
                <w:rFonts w:ascii="Arial" w:hAnsi="Arial" w:cs="Arial"/>
                <w:b/>
                <w:bCs/>
                <w:szCs w:val="22"/>
                <w:lang w:val="en-US"/>
              </w:rPr>
              <w:t xml:space="preserve">Chair of the scientific committee </w:t>
            </w:r>
            <w:r w:rsidRPr="00CF4CE2">
              <w:rPr>
                <w:rFonts w:ascii="Arial" w:hAnsi="Arial" w:cs="Arial"/>
                <w:szCs w:val="22"/>
                <w:lang w:val="en-US"/>
              </w:rPr>
              <w:t>for the 4</w:t>
            </w:r>
            <w:r w:rsidRPr="00CF4CE2">
              <w:rPr>
                <w:rFonts w:ascii="Arial" w:hAnsi="Arial" w:cs="Arial"/>
                <w:szCs w:val="22"/>
                <w:vertAlign w:val="superscript"/>
                <w:lang w:val="en-US"/>
              </w:rPr>
              <w:t>th</w:t>
            </w:r>
            <w:r w:rsidRPr="00CF4CE2">
              <w:rPr>
                <w:rFonts w:ascii="Arial" w:hAnsi="Arial" w:cs="Arial"/>
                <w:szCs w:val="22"/>
                <w:lang w:val="en-US"/>
              </w:rPr>
              <w:t xml:space="preserve"> International Conference of The Jordanian Physical Therapy Society. June 2018</w:t>
            </w:r>
            <w:r w:rsidR="006E6318">
              <w:rPr>
                <w:rFonts w:ascii="Arial" w:hAnsi="Arial" w:cs="Arial"/>
                <w:szCs w:val="22"/>
                <w:lang w:val="en-US"/>
              </w:rPr>
              <w:t>, Amman, Jordan</w:t>
            </w:r>
            <w:r w:rsidRPr="00CF4CE2">
              <w:rPr>
                <w:rFonts w:ascii="Arial" w:hAnsi="Arial" w:cs="Arial"/>
                <w:szCs w:val="22"/>
                <w:lang w:val="en-US"/>
              </w:rPr>
              <w:t>.</w:t>
            </w:r>
          </w:p>
          <w:p w:rsidR="009A6BF6" w:rsidRDefault="009A6BF6" w:rsidP="006E6318">
            <w:pPr>
              <w:tabs>
                <w:tab w:val="left" w:pos="720"/>
                <w:tab w:val="left" w:pos="1215"/>
                <w:tab w:val="left" w:pos="1440"/>
                <w:tab w:val="left" w:pos="2160"/>
              </w:tabs>
              <w:rPr>
                <w:rFonts w:ascii="Arial" w:hAnsi="Arial" w:cs="Arial"/>
                <w:szCs w:val="22"/>
                <w:lang w:val="en-US"/>
              </w:rPr>
            </w:pPr>
          </w:p>
          <w:p w:rsidR="00CF4CE2" w:rsidRDefault="009A6BF6" w:rsidP="006E6318">
            <w:pPr>
              <w:tabs>
                <w:tab w:val="left" w:pos="720"/>
                <w:tab w:val="left" w:pos="1215"/>
                <w:tab w:val="left" w:pos="1440"/>
                <w:tab w:val="left" w:pos="2160"/>
              </w:tabs>
              <w:rPr>
                <w:rFonts w:ascii="Arial" w:hAnsi="Arial" w:cs="Arial"/>
                <w:b/>
                <w:bCs/>
                <w:szCs w:val="22"/>
                <w:lang w:val="en-US"/>
              </w:rPr>
            </w:pPr>
            <w:r w:rsidRPr="009A6BF6">
              <w:rPr>
                <w:rFonts w:ascii="Arial" w:hAnsi="Arial" w:cs="Arial"/>
                <w:b/>
                <w:bCs/>
                <w:szCs w:val="22"/>
                <w:lang w:val="en-US"/>
              </w:rPr>
              <w:t xml:space="preserve">Chair of a neurology session </w:t>
            </w:r>
            <w:r w:rsidRPr="009A6BF6">
              <w:rPr>
                <w:rFonts w:ascii="Arial" w:hAnsi="Arial" w:cs="Arial"/>
                <w:szCs w:val="22"/>
                <w:lang w:val="en-US"/>
              </w:rPr>
              <w:t>for the World Congress of Physical Therapy, May 2019, Geneva, Switzerland.</w:t>
            </w:r>
            <w:r>
              <w:rPr>
                <w:rFonts w:ascii="Arial" w:hAnsi="Arial" w:cs="Arial"/>
                <w:b/>
                <w:bCs/>
                <w:szCs w:val="22"/>
                <w:lang w:val="en-US"/>
              </w:rPr>
              <w:t xml:space="preserve">  </w:t>
            </w:r>
            <w:r w:rsidR="00CF4CE2" w:rsidRPr="009A6BF6">
              <w:rPr>
                <w:rFonts w:ascii="Arial" w:hAnsi="Arial" w:cs="Arial"/>
                <w:b/>
                <w:bCs/>
                <w:szCs w:val="22"/>
                <w:lang w:val="en-US"/>
              </w:rPr>
              <w:t xml:space="preserve"> </w:t>
            </w:r>
          </w:p>
          <w:p w:rsidR="004506E2" w:rsidRDefault="004506E2" w:rsidP="006E6318">
            <w:pPr>
              <w:tabs>
                <w:tab w:val="left" w:pos="720"/>
                <w:tab w:val="left" w:pos="1215"/>
                <w:tab w:val="left" w:pos="1440"/>
                <w:tab w:val="left" w:pos="2160"/>
              </w:tabs>
              <w:rPr>
                <w:rFonts w:ascii="Arial" w:hAnsi="Arial" w:cs="Arial"/>
                <w:b/>
                <w:bCs/>
                <w:szCs w:val="22"/>
                <w:lang w:val="en-US"/>
              </w:rPr>
            </w:pPr>
          </w:p>
          <w:p w:rsidR="004506E2" w:rsidRDefault="004506E2" w:rsidP="004506E2">
            <w:pPr>
              <w:tabs>
                <w:tab w:val="left" w:pos="720"/>
                <w:tab w:val="left" w:pos="1215"/>
                <w:tab w:val="left" w:pos="1440"/>
                <w:tab w:val="left" w:pos="2160"/>
              </w:tabs>
              <w:rPr>
                <w:rFonts w:ascii="Arial" w:hAnsi="Arial" w:cs="Arial"/>
                <w:szCs w:val="22"/>
                <w:lang w:val="en-US"/>
              </w:rPr>
            </w:pPr>
            <w:r>
              <w:rPr>
                <w:rFonts w:ascii="Arial" w:hAnsi="Arial" w:cs="Arial"/>
                <w:b/>
                <w:bCs/>
                <w:szCs w:val="22"/>
                <w:lang w:val="en-US"/>
              </w:rPr>
              <w:t xml:space="preserve">Abstract reviewer </w:t>
            </w:r>
            <w:r w:rsidRPr="004506E2">
              <w:rPr>
                <w:rFonts w:ascii="Arial" w:hAnsi="Arial" w:cs="Arial"/>
                <w:szCs w:val="22"/>
                <w:lang w:val="en-US"/>
              </w:rPr>
              <w:t>for the World Congress of Physical Therapy, May 2019, Geneva, Switzerland</w:t>
            </w:r>
            <w:r>
              <w:rPr>
                <w:rFonts w:ascii="Arial" w:hAnsi="Arial" w:cs="Arial"/>
                <w:szCs w:val="22"/>
                <w:lang w:val="en-US"/>
              </w:rPr>
              <w:t xml:space="preserve">. </w:t>
            </w:r>
          </w:p>
          <w:p w:rsidR="005C1271" w:rsidRDefault="005C1271" w:rsidP="004506E2">
            <w:pPr>
              <w:tabs>
                <w:tab w:val="left" w:pos="720"/>
                <w:tab w:val="left" w:pos="1215"/>
                <w:tab w:val="left" w:pos="1440"/>
                <w:tab w:val="left" w:pos="2160"/>
              </w:tabs>
              <w:rPr>
                <w:rFonts w:ascii="Arial" w:hAnsi="Arial" w:cs="Arial"/>
                <w:szCs w:val="22"/>
                <w:lang w:val="en-US"/>
              </w:rPr>
            </w:pPr>
          </w:p>
          <w:p w:rsidR="005C1271" w:rsidRDefault="005C1271" w:rsidP="004506E2">
            <w:pPr>
              <w:tabs>
                <w:tab w:val="left" w:pos="720"/>
                <w:tab w:val="left" w:pos="1215"/>
                <w:tab w:val="left" w:pos="1440"/>
                <w:tab w:val="left" w:pos="2160"/>
              </w:tabs>
              <w:rPr>
                <w:rFonts w:ascii="Arial" w:hAnsi="Arial" w:cs="Arial"/>
                <w:szCs w:val="22"/>
                <w:lang w:val="en-US"/>
              </w:rPr>
            </w:pPr>
          </w:p>
          <w:p w:rsidR="005C1271" w:rsidRPr="009A6BF6" w:rsidRDefault="005C1271" w:rsidP="004506E2">
            <w:pPr>
              <w:tabs>
                <w:tab w:val="left" w:pos="720"/>
                <w:tab w:val="left" w:pos="1215"/>
                <w:tab w:val="left" w:pos="1440"/>
                <w:tab w:val="left" w:pos="2160"/>
              </w:tabs>
              <w:rPr>
                <w:rFonts w:ascii="Arial" w:hAnsi="Arial" w:cs="Arial"/>
                <w:b/>
                <w:bCs/>
                <w:szCs w:val="22"/>
                <w:lang w:val="en-US"/>
              </w:rPr>
            </w:pPr>
          </w:p>
          <w:p w:rsidR="00CF4CE2" w:rsidRPr="00CF4CE2" w:rsidRDefault="00CF4CE2" w:rsidP="00CF4CE2">
            <w:pPr>
              <w:tabs>
                <w:tab w:val="left" w:pos="720"/>
                <w:tab w:val="left" w:pos="1215"/>
                <w:tab w:val="left" w:pos="1440"/>
                <w:tab w:val="left" w:pos="2160"/>
              </w:tabs>
              <w:rPr>
                <w:rFonts w:ascii="Arial" w:hAnsi="Arial" w:cs="Arial"/>
                <w:szCs w:val="22"/>
                <w:lang w:val="en-US"/>
              </w:rPr>
            </w:pPr>
          </w:p>
        </w:tc>
      </w:tr>
      <w:tr w:rsidR="00F94C0A" w:rsidRPr="009A2E9A" w:rsidTr="00097584">
        <w:trPr>
          <w:trHeight w:val="276"/>
        </w:trPr>
        <w:tc>
          <w:tcPr>
            <w:tcW w:w="10632" w:type="dxa"/>
            <w:gridSpan w:val="2"/>
            <w:tcBorders>
              <w:top w:val="single" w:sz="4" w:space="0" w:color="auto"/>
              <w:left w:val="single" w:sz="4" w:space="0" w:color="auto"/>
              <w:bottom w:val="single" w:sz="4" w:space="0" w:color="auto"/>
              <w:right w:val="single" w:sz="4" w:space="0" w:color="auto"/>
            </w:tcBorders>
            <w:shd w:val="clear" w:color="auto" w:fill="FFFFFF"/>
          </w:tcPr>
          <w:p w:rsidR="00F94C0A" w:rsidRPr="00C6198B" w:rsidRDefault="00F94C0A" w:rsidP="00C6198B">
            <w:pPr>
              <w:tabs>
                <w:tab w:val="left" w:pos="720"/>
                <w:tab w:val="left" w:pos="1215"/>
                <w:tab w:val="left" w:pos="1440"/>
                <w:tab w:val="left" w:pos="2160"/>
              </w:tabs>
              <w:rPr>
                <w:rFonts w:ascii="Arial" w:hAnsi="Arial" w:cs="Arial"/>
                <w:b/>
                <w:bCs/>
                <w:szCs w:val="22"/>
                <w:lang w:val="en-US"/>
              </w:rPr>
            </w:pPr>
            <w:r>
              <w:rPr>
                <w:rFonts w:ascii="Arial" w:hAnsi="Arial" w:cs="Arial"/>
                <w:b/>
                <w:bCs/>
                <w:szCs w:val="22"/>
                <w:lang w:val="en-US"/>
              </w:rPr>
              <w:lastRenderedPageBreak/>
              <w:t xml:space="preserve">Para-academic activities </w:t>
            </w:r>
          </w:p>
        </w:tc>
      </w:tr>
      <w:tr w:rsidR="00F94C0A" w:rsidRPr="009A2E9A" w:rsidTr="00097584">
        <w:trPr>
          <w:trHeight w:val="276"/>
        </w:trPr>
        <w:tc>
          <w:tcPr>
            <w:tcW w:w="10632" w:type="dxa"/>
            <w:gridSpan w:val="2"/>
            <w:tcBorders>
              <w:top w:val="single" w:sz="4" w:space="0" w:color="auto"/>
              <w:left w:val="single" w:sz="4" w:space="0" w:color="auto"/>
              <w:bottom w:val="single" w:sz="4" w:space="0" w:color="auto"/>
              <w:right w:val="single" w:sz="4" w:space="0" w:color="auto"/>
            </w:tcBorders>
            <w:shd w:val="clear" w:color="auto" w:fill="FFFFFF"/>
          </w:tcPr>
          <w:p w:rsidR="00740DAE" w:rsidRDefault="00740DAE" w:rsidP="00F94C0A">
            <w:pPr>
              <w:tabs>
                <w:tab w:val="left" w:pos="720"/>
                <w:tab w:val="left" w:pos="1215"/>
                <w:tab w:val="left" w:pos="1440"/>
                <w:tab w:val="left" w:pos="2160"/>
              </w:tabs>
              <w:rPr>
                <w:rFonts w:ascii="Arial" w:hAnsi="Arial" w:cs="Arial"/>
                <w:b/>
                <w:bCs/>
                <w:szCs w:val="22"/>
                <w:lang w:val="en-US"/>
              </w:rPr>
            </w:pPr>
          </w:p>
          <w:p w:rsidR="00F94C0A" w:rsidRDefault="00F94C0A" w:rsidP="00F94C0A">
            <w:pPr>
              <w:tabs>
                <w:tab w:val="left" w:pos="720"/>
                <w:tab w:val="left" w:pos="1215"/>
                <w:tab w:val="left" w:pos="1440"/>
                <w:tab w:val="left" w:pos="2160"/>
              </w:tabs>
              <w:rPr>
                <w:rFonts w:ascii="Arial" w:hAnsi="Arial" w:cs="Arial"/>
                <w:szCs w:val="22"/>
                <w:lang w:val="en-US"/>
              </w:rPr>
            </w:pPr>
            <w:r>
              <w:rPr>
                <w:rFonts w:ascii="Arial" w:hAnsi="Arial" w:cs="Arial"/>
                <w:b/>
                <w:bCs/>
                <w:szCs w:val="22"/>
                <w:lang w:val="en-US"/>
              </w:rPr>
              <w:t xml:space="preserve">March 2018: </w:t>
            </w:r>
            <w:r w:rsidRPr="00F94C0A">
              <w:rPr>
                <w:rFonts w:ascii="Arial" w:hAnsi="Arial" w:cs="Arial"/>
                <w:szCs w:val="22"/>
                <w:lang w:val="en-US"/>
              </w:rPr>
              <w:t xml:space="preserve">A member of judge panel for “the first Innovation Olympiad” in the sector of the Information Technology in Health which was organized by the </w:t>
            </w:r>
            <w:proofErr w:type="spellStart"/>
            <w:r w:rsidRPr="00F94C0A">
              <w:rPr>
                <w:rFonts w:ascii="Arial" w:hAnsi="Arial" w:cs="Arial"/>
                <w:szCs w:val="22"/>
                <w:lang w:val="en-US"/>
              </w:rPr>
              <w:t>The</w:t>
            </w:r>
            <w:proofErr w:type="spellEnd"/>
            <w:r w:rsidRPr="00F94C0A">
              <w:rPr>
                <w:rFonts w:ascii="Arial" w:hAnsi="Arial" w:cs="Arial"/>
                <w:szCs w:val="22"/>
                <w:lang w:val="en-US"/>
              </w:rPr>
              <w:t xml:space="preserve"> Centre of Excellence for Innovative Projects at Jordan University of Science and Technology</w:t>
            </w:r>
            <w:r>
              <w:rPr>
                <w:rFonts w:ascii="Arial" w:hAnsi="Arial" w:cs="Arial"/>
                <w:szCs w:val="22"/>
                <w:lang w:val="en-US"/>
              </w:rPr>
              <w:t>.</w:t>
            </w:r>
          </w:p>
          <w:p w:rsidR="00F94C0A" w:rsidRPr="00C6198B" w:rsidRDefault="00F94C0A" w:rsidP="00F94C0A">
            <w:pPr>
              <w:tabs>
                <w:tab w:val="left" w:pos="720"/>
                <w:tab w:val="left" w:pos="1215"/>
                <w:tab w:val="left" w:pos="1440"/>
                <w:tab w:val="left" w:pos="2160"/>
              </w:tabs>
              <w:rPr>
                <w:rFonts w:ascii="Arial" w:hAnsi="Arial" w:cs="Arial"/>
                <w:b/>
                <w:bCs/>
                <w:szCs w:val="22"/>
                <w:lang w:val="en-US"/>
              </w:rPr>
            </w:pPr>
            <w:r>
              <w:rPr>
                <w:rFonts w:ascii="Arial" w:hAnsi="Arial" w:cs="Arial"/>
                <w:b/>
                <w:bCs/>
                <w:szCs w:val="22"/>
                <w:lang w:val="en-US"/>
              </w:rPr>
              <w:t xml:space="preserve"> </w:t>
            </w:r>
          </w:p>
        </w:tc>
      </w:tr>
      <w:tr w:rsidR="00C6198B" w:rsidRPr="009A2E9A" w:rsidTr="00097584">
        <w:trPr>
          <w:trHeight w:val="276"/>
        </w:trPr>
        <w:tc>
          <w:tcPr>
            <w:tcW w:w="10632" w:type="dxa"/>
            <w:gridSpan w:val="2"/>
            <w:tcBorders>
              <w:top w:val="single" w:sz="4" w:space="0" w:color="auto"/>
              <w:left w:val="single" w:sz="4" w:space="0" w:color="auto"/>
              <w:bottom w:val="single" w:sz="4" w:space="0" w:color="auto"/>
              <w:right w:val="single" w:sz="4" w:space="0" w:color="auto"/>
            </w:tcBorders>
            <w:shd w:val="clear" w:color="auto" w:fill="FFFFFF"/>
          </w:tcPr>
          <w:p w:rsidR="00C6198B" w:rsidRPr="00C6198B" w:rsidRDefault="00C6198B" w:rsidP="00C6198B">
            <w:pPr>
              <w:tabs>
                <w:tab w:val="left" w:pos="720"/>
                <w:tab w:val="left" w:pos="1215"/>
                <w:tab w:val="left" w:pos="1440"/>
                <w:tab w:val="left" w:pos="2160"/>
              </w:tabs>
              <w:rPr>
                <w:rFonts w:ascii="Arial" w:hAnsi="Arial" w:cs="Arial"/>
                <w:b/>
                <w:bCs/>
                <w:szCs w:val="22"/>
                <w:lang w:val="en-US"/>
              </w:rPr>
            </w:pPr>
            <w:r w:rsidRPr="00C6198B">
              <w:rPr>
                <w:rFonts w:ascii="Arial" w:hAnsi="Arial" w:cs="Arial"/>
                <w:b/>
                <w:bCs/>
                <w:szCs w:val="22"/>
                <w:lang w:val="en-US"/>
              </w:rPr>
              <w:t xml:space="preserve">Research interest </w:t>
            </w:r>
          </w:p>
        </w:tc>
      </w:tr>
      <w:tr w:rsidR="00097584" w:rsidRPr="009A2E9A" w:rsidTr="00097584">
        <w:trPr>
          <w:trHeight w:val="276"/>
        </w:trPr>
        <w:tc>
          <w:tcPr>
            <w:tcW w:w="10632" w:type="dxa"/>
            <w:gridSpan w:val="2"/>
            <w:tcBorders>
              <w:top w:val="single" w:sz="4" w:space="0" w:color="auto"/>
              <w:left w:val="single" w:sz="4" w:space="0" w:color="auto"/>
              <w:bottom w:val="single" w:sz="4" w:space="0" w:color="auto"/>
              <w:right w:val="single" w:sz="4" w:space="0" w:color="auto"/>
            </w:tcBorders>
            <w:shd w:val="clear" w:color="auto" w:fill="FFFFFF"/>
          </w:tcPr>
          <w:p w:rsidR="00262EF2" w:rsidRDefault="00097584" w:rsidP="00097584">
            <w:pPr>
              <w:rPr>
                <w:rFonts w:ascii="Arial" w:hAnsi="Arial" w:cs="Arial"/>
              </w:rPr>
            </w:pPr>
            <w:r w:rsidRPr="0012504D">
              <w:rPr>
                <w:rFonts w:ascii="Arial" w:hAnsi="Arial" w:cs="Arial"/>
              </w:rPr>
              <w:t>My research interests include refining the rehabilitation practices related to Long term chronic neurological conditions (LTCNs) namely multiple sclerosis (MS) and Parkinson’s disease (PD) in Jordan. The specific objective is to develop approaches to maximizing opportunities for these patients to engage in exercise. My further research interest includes movement analysis, motor learning and motor control in these populations. I am also interested in pursuing physiological mechanistic of the effect of regular exercise participation in people with MS and PD. Over the last 6 years, I have published several peer-reviewed articles and participated in numerous conference presentations (including invited oral presentations) on the topic of physical rehabilitation for people with neurodegenerative diseases. I successfully obtained seed funding (as a principal investigator) for several studies (both observational and interventional) in the field of neurological rehabilitation for people with MS and PD. I also have conducted and published additional descriptive studies of barriers to exercise participation among people with progressive neurological disease in Jordan. I am currently also leading a book chapter concerning about challenges in the management of LTNCs in Arab countries.</w:t>
            </w:r>
          </w:p>
          <w:p w:rsidR="00097584" w:rsidRPr="0012504D" w:rsidRDefault="00097584" w:rsidP="00097584">
            <w:pPr>
              <w:rPr>
                <w:rFonts w:ascii="Arial" w:hAnsi="Arial" w:cs="Arial"/>
              </w:rPr>
            </w:pPr>
            <w:r w:rsidRPr="0012504D">
              <w:rPr>
                <w:rFonts w:ascii="Arial" w:hAnsi="Arial" w:cs="Arial"/>
              </w:rPr>
              <w:t xml:space="preserve"> </w:t>
            </w:r>
          </w:p>
          <w:p w:rsidR="00097584" w:rsidRDefault="00097584" w:rsidP="00097584">
            <w:pPr>
              <w:rPr>
                <w:rFonts w:ascii="Arial" w:hAnsi="Arial"/>
                <w:szCs w:val="24"/>
              </w:rPr>
            </w:pPr>
            <w:r w:rsidRPr="0012504D">
              <w:rPr>
                <w:rFonts w:ascii="Arial" w:hAnsi="Arial"/>
                <w:szCs w:val="24"/>
              </w:rPr>
              <w:t xml:space="preserve">My current and future research plans are to secure funding of a large multi-site, intervention trial to address barriers to people with LTNCs in Arab countries to get engaged in exercise including patient education and physician referrals. Strategies which I am currently pursuing include empowering patients with </w:t>
            </w:r>
            <w:proofErr w:type="spellStart"/>
            <w:r w:rsidRPr="0012504D">
              <w:rPr>
                <w:rFonts w:ascii="Arial" w:hAnsi="Arial"/>
                <w:szCs w:val="24"/>
              </w:rPr>
              <w:t>LTCNc</w:t>
            </w:r>
            <w:proofErr w:type="spellEnd"/>
            <w:r w:rsidRPr="0012504D">
              <w:rPr>
                <w:rFonts w:ascii="Arial" w:hAnsi="Arial"/>
                <w:szCs w:val="24"/>
              </w:rPr>
              <w:t xml:space="preserve"> with self-management approaches to get engaged in exercise. This includes design and evaluation of print, video-based and online-based and mobile applications materials that are tailored to gender, culture, and information processing. I am also interested in building and maintaining collaborative work between: multi-disciplinary academics; clinicians and other health care professionals; and patient advocates. The aim finally is to conduct participatory research that actively engages multiple stakeholders in the research planning, implementation, evaluation, and dissemination process to enhance the likelihood that the work will be sustained and replicated in other settings nationally and regionally.</w:t>
            </w:r>
          </w:p>
          <w:p w:rsidR="00097584" w:rsidRPr="00097584" w:rsidRDefault="00097584" w:rsidP="00C6198B">
            <w:pPr>
              <w:tabs>
                <w:tab w:val="left" w:pos="720"/>
                <w:tab w:val="left" w:pos="1215"/>
                <w:tab w:val="left" w:pos="1440"/>
                <w:tab w:val="left" w:pos="2160"/>
              </w:tabs>
              <w:rPr>
                <w:rFonts w:ascii="Arial" w:hAnsi="Arial" w:cs="Arial"/>
                <w:b/>
                <w:bCs/>
                <w:szCs w:val="22"/>
              </w:rPr>
            </w:pPr>
          </w:p>
        </w:tc>
      </w:tr>
      <w:tr w:rsidR="003957E3" w:rsidRPr="009A2E9A" w:rsidTr="00097584">
        <w:trPr>
          <w:trHeight w:val="264"/>
        </w:trPr>
        <w:tc>
          <w:tcPr>
            <w:tcW w:w="10632" w:type="dxa"/>
            <w:gridSpan w:val="2"/>
            <w:tcBorders>
              <w:top w:val="single" w:sz="4" w:space="0" w:color="auto"/>
              <w:left w:val="single" w:sz="4" w:space="0" w:color="auto"/>
              <w:bottom w:val="single" w:sz="4" w:space="0" w:color="auto"/>
              <w:right w:val="single" w:sz="4" w:space="0" w:color="auto"/>
            </w:tcBorders>
            <w:shd w:val="clear" w:color="auto" w:fill="FFFFFF"/>
          </w:tcPr>
          <w:p w:rsidR="003957E3" w:rsidRPr="000824AF" w:rsidRDefault="003957E3" w:rsidP="00B756E7">
            <w:pPr>
              <w:tabs>
                <w:tab w:val="left" w:pos="720"/>
                <w:tab w:val="left" w:pos="1215"/>
                <w:tab w:val="left" w:pos="1440"/>
                <w:tab w:val="left" w:pos="2160"/>
              </w:tabs>
              <w:rPr>
                <w:rFonts w:ascii="Arial" w:hAnsi="Arial" w:cs="Arial"/>
                <w:b/>
                <w:bCs/>
              </w:rPr>
            </w:pPr>
            <w:r w:rsidRPr="000824AF">
              <w:rPr>
                <w:rFonts w:ascii="Arial" w:hAnsi="Arial" w:cs="Arial"/>
                <w:b/>
                <w:bCs/>
              </w:rPr>
              <w:t>Ma</w:t>
            </w:r>
            <w:r w:rsidR="00CA0318" w:rsidRPr="000824AF">
              <w:rPr>
                <w:rFonts w:ascii="Arial" w:hAnsi="Arial" w:cs="Arial"/>
                <w:b/>
                <w:bCs/>
              </w:rPr>
              <w:t>s</w:t>
            </w:r>
            <w:r w:rsidRPr="000824AF">
              <w:rPr>
                <w:rFonts w:ascii="Arial" w:hAnsi="Arial" w:cs="Arial"/>
                <w:b/>
                <w:bCs/>
              </w:rPr>
              <w:t xml:space="preserve">ter thesis student supervision </w:t>
            </w:r>
          </w:p>
        </w:tc>
      </w:tr>
      <w:tr w:rsidR="003957E3" w:rsidRPr="009A2E9A" w:rsidTr="00097584">
        <w:trPr>
          <w:trHeight w:val="336"/>
        </w:trPr>
        <w:tc>
          <w:tcPr>
            <w:tcW w:w="10632" w:type="dxa"/>
            <w:gridSpan w:val="2"/>
            <w:tcBorders>
              <w:top w:val="single" w:sz="4" w:space="0" w:color="auto"/>
              <w:left w:val="single" w:sz="4" w:space="0" w:color="auto"/>
              <w:bottom w:val="single" w:sz="4" w:space="0" w:color="auto"/>
              <w:right w:val="single" w:sz="4" w:space="0" w:color="auto"/>
            </w:tcBorders>
            <w:shd w:val="clear" w:color="auto" w:fill="FFFFFF"/>
          </w:tcPr>
          <w:p w:rsidR="000351C1" w:rsidRPr="001957A0" w:rsidRDefault="000351C1" w:rsidP="003D2DB6">
            <w:pPr>
              <w:pStyle w:val="ListParagraph"/>
              <w:numPr>
                <w:ilvl w:val="0"/>
                <w:numId w:val="11"/>
              </w:numPr>
              <w:tabs>
                <w:tab w:val="left" w:pos="720"/>
                <w:tab w:val="left" w:pos="1215"/>
                <w:tab w:val="left" w:pos="1440"/>
                <w:tab w:val="left" w:pos="2160"/>
              </w:tabs>
              <w:rPr>
                <w:rFonts w:cs="Arial"/>
                <w:szCs w:val="20"/>
              </w:rPr>
            </w:pPr>
            <w:r w:rsidRPr="000351C1">
              <w:rPr>
                <w:rFonts w:cs="Arial"/>
                <w:szCs w:val="20"/>
              </w:rPr>
              <w:t>Return to work following a stroke: influential predictors in accordance with occupational therapy practice framework</w:t>
            </w:r>
            <w:r>
              <w:rPr>
                <w:rFonts w:cs="Arial"/>
                <w:szCs w:val="20"/>
              </w:rPr>
              <w:t xml:space="preserve"> [Main supervisor (student name; Huda </w:t>
            </w:r>
            <w:proofErr w:type="spellStart"/>
            <w:r>
              <w:rPr>
                <w:rFonts w:cs="Arial"/>
                <w:szCs w:val="20"/>
              </w:rPr>
              <w:t>Alboriny</w:t>
            </w:r>
            <w:proofErr w:type="spellEnd"/>
            <w:r>
              <w:rPr>
                <w:rFonts w:cs="Arial"/>
                <w:szCs w:val="20"/>
              </w:rPr>
              <w:t>)]-[</w:t>
            </w:r>
            <w:r w:rsidR="003D2DB6">
              <w:rPr>
                <w:rFonts w:cs="Arial"/>
                <w:szCs w:val="20"/>
              </w:rPr>
              <w:t>completed</w:t>
            </w:r>
            <w:r>
              <w:rPr>
                <w:rFonts w:cs="Arial"/>
                <w:szCs w:val="20"/>
              </w:rPr>
              <w:t>]</w:t>
            </w:r>
          </w:p>
          <w:p w:rsidR="000351C1" w:rsidRPr="001957A0" w:rsidRDefault="000351C1" w:rsidP="003D2DB6">
            <w:pPr>
              <w:pStyle w:val="ListParagraph"/>
              <w:numPr>
                <w:ilvl w:val="0"/>
                <w:numId w:val="11"/>
              </w:numPr>
              <w:tabs>
                <w:tab w:val="left" w:pos="720"/>
                <w:tab w:val="left" w:pos="1215"/>
                <w:tab w:val="left" w:pos="1440"/>
                <w:tab w:val="left" w:pos="2160"/>
              </w:tabs>
              <w:rPr>
                <w:rFonts w:cs="Arial"/>
                <w:szCs w:val="20"/>
              </w:rPr>
            </w:pPr>
            <w:r w:rsidRPr="001957A0">
              <w:rPr>
                <w:rFonts w:cs="Arial"/>
                <w:szCs w:val="20"/>
              </w:rPr>
              <w:t xml:space="preserve">The impact of the motor and non-motor factor on participation in instrumental activities of daily living and leisure in patient with multiple </w:t>
            </w:r>
            <w:r w:rsidR="009E786D" w:rsidRPr="001957A0">
              <w:rPr>
                <w:rFonts w:cs="Arial"/>
                <w:szCs w:val="20"/>
              </w:rPr>
              <w:t>sclerosis [</w:t>
            </w:r>
            <w:r w:rsidRPr="001957A0">
              <w:rPr>
                <w:rFonts w:cs="Arial"/>
                <w:szCs w:val="20"/>
              </w:rPr>
              <w:t xml:space="preserve">Main supervisor (student name; </w:t>
            </w:r>
            <w:proofErr w:type="spellStart"/>
            <w:r w:rsidRPr="001957A0">
              <w:rPr>
                <w:rFonts w:cs="Arial"/>
                <w:szCs w:val="20"/>
              </w:rPr>
              <w:t>Eman</w:t>
            </w:r>
            <w:proofErr w:type="spellEnd"/>
            <w:r w:rsidRPr="001957A0">
              <w:rPr>
                <w:rFonts w:cs="Arial"/>
                <w:szCs w:val="20"/>
              </w:rPr>
              <w:t xml:space="preserve"> </w:t>
            </w:r>
            <w:proofErr w:type="spellStart"/>
            <w:r w:rsidRPr="001957A0">
              <w:rPr>
                <w:rFonts w:cs="Arial"/>
                <w:szCs w:val="20"/>
              </w:rPr>
              <w:t>Malkawi</w:t>
            </w:r>
            <w:proofErr w:type="spellEnd"/>
            <w:r w:rsidRPr="001957A0">
              <w:rPr>
                <w:rFonts w:cs="Arial"/>
                <w:szCs w:val="20"/>
              </w:rPr>
              <w:t>)]-[</w:t>
            </w:r>
            <w:r w:rsidR="003D2DB6">
              <w:rPr>
                <w:rFonts w:cs="Arial"/>
                <w:szCs w:val="20"/>
              </w:rPr>
              <w:t>complete</w:t>
            </w:r>
            <w:r w:rsidRPr="001957A0">
              <w:rPr>
                <w:rFonts w:cs="Arial"/>
                <w:szCs w:val="20"/>
              </w:rPr>
              <w:t>]</w:t>
            </w:r>
          </w:p>
          <w:p w:rsidR="000351C1" w:rsidRDefault="000351C1" w:rsidP="003D2DB6">
            <w:pPr>
              <w:pStyle w:val="ListParagraph"/>
              <w:numPr>
                <w:ilvl w:val="0"/>
                <w:numId w:val="11"/>
              </w:numPr>
              <w:tabs>
                <w:tab w:val="left" w:pos="720"/>
                <w:tab w:val="left" w:pos="1215"/>
                <w:tab w:val="left" w:pos="1440"/>
                <w:tab w:val="left" w:pos="2160"/>
              </w:tabs>
              <w:rPr>
                <w:rFonts w:cs="Arial"/>
                <w:szCs w:val="20"/>
              </w:rPr>
            </w:pPr>
            <w:r w:rsidRPr="001957A0">
              <w:rPr>
                <w:rFonts w:cs="Arial"/>
                <w:szCs w:val="20"/>
              </w:rPr>
              <w:t xml:space="preserve">Physical Activity in Multiple Sclerosis: Which Clinical Characteristics Are Important? [Main supervisor (student name; </w:t>
            </w:r>
            <w:proofErr w:type="spellStart"/>
            <w:r w:rsidRPr="001957A0">
              <w:rPr>
                <w:rFonts w:cs="Arial"/>
                <w:szCs w:val="20"/>
              </w:rPr>
              <w:t>Shatha</w:t>
            </w:r>
            <w:proofErr w:type="spellEnd"/>
            <w:r w:rsidRPr="001957A0">
              <w:rPr>
                <w:rFonts w:cs="Arial"/>
                <w:szCs w:val="20"/>
              </w:rPr>
              <w:t xml:space="preserve"> </w:t>
            </w:r>
            <w:proofErr w:type="spellStart"/>
            <w:r w:rsidRPr="001957A0">
              <w:rPr>
                <w:rFonts w:cs="Arial"/>
                <w:szCs w:val="20"/>
              </w:rPr>
              <w:t>Kazaaleh</w:t>
            </w:r>
            <w:proofErr w:type="spellEnd"/>
            <w:r w:rsidRPr="001957A0">
              <w:rPr>
                <w:rFonts w:cs="Arial"/>
                <w:szCs w:val="20"/>
              </w:rPr>
              <w:t>)]</w:t>
            </w:r>
            <w:proofErr w:type="gramStart"/>
            <w:r w:rsidRPr="001957A0">
              <w:rPr>
                <w:rFonts w:cs="Arial"/>
                <w:szCs w:val="20"/>
              </w:rPr>
              <w:t>-[</w:t>
            </w:r>
            <w:proofErr w:type="gramEnd"/>
            <w:r w:rsidR="003D2DB6">
              <w:rPr>
                <w:rFonts w:cs="Arial"/>
                <w:szCs w:val="20"/>
              </w:rPr>
              <w:t>completed</w:t>
            </w:r>
            <w:r w:rsidRPr="001957A0">
              <w:rPr>
                <w:rFonts w:cs="Arial"/>
                <w:szCs w:val="20"/>
              </w:rPr>
              <w:t xml:space="preserve">]. </w:t>
            </w:r>
          </w:p>
          <w:p w:rsidR="00E73C9B" w:rsidRPr="00B21991" w:rsidRDefault="00B21991" w:rsidP="003D2DB6">
            <w:pPr>
              <w:pStyle w:val="ListParagraph"/>
              <w:numPr>
                <w:ilvl w:val="0"/>
                <w:numId w:val="11"/>
              </w:numPr>
              <w:tabs>
                <w:tab w:val="left" w:pos="720"/>
                <w:tab w:val="left" w:pos="1215"/>
                <w:tab w:val="left" w:pos="1440"/>
                <w:tab w:val="left" w:pos="2160"/>
              </w:tabs>
              <w:rPr>
                <w:rFonts w:cs="Arial"/>
                <w:szCs w:val="20"/>
              </w:rPr>
            </w:pPr>
            <w:r>
              <w:rPr>
                <w:rFonts w:cs="Arial"/>
                <w:szCs w:val="20"/>
              </w:rPr>
              <w:t xml:space="preserve">The relationship between sleep quality, cognition and depression with motor learning in people with multiple sclerosis. </w:t>
            </w:r>
            <w:r>
              <w:rPr>
                <w:szCs w:val="24"/>
              </w:rPr>
              <w:t xml:space="preserve">[Co- supervisor (student name; </w:t>
            </w:r>
            <w:proofErr w:type="spellStart"/>
            <w:r>
              <w:rPr>
                <w:szCs w:val="24"/>
              </w:rPr>
              <w:t>Heba</w:t>
            </w:r>
            <w:proofErr w:type="spellEnd"/>
            <w:r>
              <w:rPr>
                <w:szCs w:val="24"/>
              </w:rPr>
              <w:t xml:space="preserve"> </w:t>
            </w:r>
            <w:proofErr w:type="spellStart"/>
            <w:r>
              <w:rPr>
                <w:szCs w:val="24"/>
              </w:rPr>
              <w:t>Khazaaleh</w:t>
            </w:r>
            <w:proofErr w:type="spellEnd"/>
            <w:r>
              <w:rPr>
                <w:szCs w:val="24"/>
              </w:rPr>
              <w:t>)]-</w:t>
            </w:r>
            <w:r w:rsidRPr="007900BF">
              <w:rPr>
                <w:szCs w:val="24"/>
              </w:rPr>
              <w:t>[</w:t>
            </w:r>
            <w:r w:rsidR="003D2DB6">
              <w:rPr>
                <w:szCs w:val="24"/>
              </w:rPr>
              <w:t>completed</w:t>
            </w:r>
            <w:r w:rsidRPr="007900BF">
              <w:rPr>
                <w:szCs w:val="24"/>
              </w:rPr>
              <w:t>]</w:t>
            </w:r>
          </w:p>
          <w:p w:rsidR="00B21991" w:rsidRDefault="00B21991" w:rsidP="003D2DB6">
            <w:pPr>
              <w:pStyle w:val="ListParagraph"/>
              <w:numPr>
                <w:ilvl w:val="0"/>
                <w:numId w:val="11"/>
              </w:numPr>
              <w:tabs>
                <w:tab w:val="left" w:pos="720"/>
                <w:tab w:val="left" w:pos="1215"/>
                <w:tab w:val="left" w:pos="1440"/>
                <w:tab w:val="left" w:pos="2160"/>
              </w:tabs>
              <w:rPr>
                <w:rFonts w:cs="Arial"/>
                <w:szCs w:val="20"/>
              </w:rPr>
            </w:pPr>
            <w:r>
              <w:rPr>
                <w:szCs w:val="24"/>
              </w:rPr>
              <w:t xml:space="preserve">The relationship between motor skill acquisition, sleep quality, cognition and related-biomarkers in people with Parkinson’s’ disease. [Co- supervisor (student name; Ismail </w:t>
            </w:r>
            <w:proofErr w:type="spellStart"/>
            <w:r>
              <w:rPr>
                <w:szCs w:val="24"/>
              </w:rPr>
              <w:t>Alhaj</w:t>
            </w:r>
            <w:proofErr w:type="spellEnd"/>
            <w:r>
              <w:rPr>
                <w:szCs w:val="24"/>
              </w:rPr>
              <w:t>)]-</w:t>
            </w:r>
            <w:r w:rsidRPr="007900BF">
              <w:rPr>
                <w:szCs w:val="24"/>
              </w:rPr>
              <w:t>[</w:t>
            </w:r>
            <w:r w:rsidR="003D2DB6">
              <w:rPr>
                <w:szCs w:val="24"/>
              </w:rPr>
              <w:t>completed</w:t>
            </w:r>
            <w:r w:rsidRPr="007900BF">
              <w:rPr>
                <w:szCs w:val="24"/>
              </w:rPr>
              <w:t>]</w:t>
            </w:r>
          </w:p>
          <w:p w:rsidR="001957A0" w:rsidRPr="001957A0" w:rsidRDefault="001957A0" w:rsidP="001957A0">
            <w:pPr>
              <w:pStyle w:val="ListParagraph"/>
              <w:numPr>
                <w:ilvl w:val="0"/>
                <w:numId w:val="11"/>
              </w:numPr>
              <w:tabs>
                <w:tab w:val="left" w:pos="720"/>
                <w:tab w:val="left" w:pos="1215"/>
                <w:tab w:val="left" w:pos="1440"/>
                <w:tab w:val="left" w:pos="2160"/>
              </w:tabs>
              <w:rPr>
                <w:szCs w:val="24"/>
              </w:rPr>
            </w:pPr>
            <w:r>
              <w:rPr>
                <w:rFonts w:cs="Arial"/>
                <w:szCs w:val="20"/>
              </w:rPr>
              <w:t xml:space="preserve">The effect of dual tasking on walking in people with multiple sclerosis: which clinical and personal </w:t>
            </w:r>
            <w:r w:rsidR="009E786D">
              <w:rPr>
                <w:rFonts w:cs="Arial"/>
                <w:szCs w:val="20"/>
              </w:rPr>
              <w:t>characteristics</w:t>
            </w:r>
            <w:r>
              <w:rPr>
                <w:rFonts w:cs="Arial"/>
                <w:szCs w:val="20"/>
              </w:rPr>
              <w:t xml:space="preserve"> are important? </w:t>
            </w:r>
            <w:r>
              <w:rPr>
                <w:szCs w:val="24"/>
              </w:rPr>
              <w:t xml:space="preserve">[Co- supervisor (student name; Walla </w:t>
            </w:r>
            <w:proofErr w:type="spellStart"/>
            <w:r>
              <w:rPr>
                <w:szCs w:val="24"/>
              </w:rPr>
              <w:t>Azayzeh</w:t>
            </w:r>
            <w:proofErr w:type="spellEnd"/>
            <w:r>
              <w:rPr>
                <w:szCs w:val="24"/>
              </w:rPr>
              <w:t>)]-</w:t>
            </w:r>
            <w:r w:rsidRPr="007900BF">
              <w:rPr>
                <w:szCs w:val="24"/>
              </w:rPr>
              <w:t xml:space="preserve">[ongoing] </w:t>
            </w:r>
          </w:p>
          <w:p w:rsidR="00191DC7" w:rsidRDefault="00191DC7" w:rsidP="003D2DB6">
            <w:pPr>
              <w:pStyle w:val="ListParagraph"/>
              <w:numPr>
                <w:ilvl w:val="0"/>
                <w:numId w:val="11"/>
              </w:numPr>
              <w:tabs>
                <w:tab w:val="left" w:pos="720"/>
                <w:tab w:val="left" w:pos="1215"/>
                <w:tab w:val="left" w:pos="1440"/>
                <w:tab w:val="left" w:pos="2160"/>
              </w:tabs>
              <w:rPr>
                <w:szCs w:val="24"/>
              </w:rPr>
            </w:pPr>
            <w:r w:rsidRPr="007900BF">
              <w:rPr>
                <w:szCs w:val="24"/>
              </w:rPr>
              <w:t>The association between pain, pain biomarkers and physical activity in people with Parkinson’s disease</w:t>
            </w:r>
            <w:r>
              <w:rPr>
                <w:szCs w:val="24"/>
              </w:rPr>
              <w:t xml:space="preserve"> [Main supervisor (student name; </w:t>
            </w:r>
            <w:proofErr w:type="spellStart"/>
            <w:r>
              <w:rPr>
                <w:szCs w:val="24"/>
              </w:rPr>
              <w:t>Nesreen</w:t>
            </w:r>
            <w:proofErr w:type="spellEnd"/>
            <w:r>
              <w:rPr>
                <w:szCs w:val="24"/>
              </w:rPr>
              <w:t xml:space="preserve"> </w:t>
            </w:r>
            <w:proofErr w:type="spellStart"/>
            <w:r>
              <w:rPr>
                <w:szCs w:val="24"/>
              </w:rPr>
              <w:t>Alyahya</w:t>
            </w:r>
            <w:proofErr w:type="spellEnd"/>
            <w:r>
              <w:rPr>
                <w:szCs w:val="24"/>
              </w:rPr>
              <w:t>)]-</w:t>
            </w:r>
            <w:r w:rsidRPr="007900BF">
              <w:rPr>
                <w:szCs w:val="24"/>
              </w:rPr>
              <w:t>[</w:t>
            </w:r>
            <w:r w:rsidR="003D2DB6">
              <w:rPr>
                <w:szCs w:val="24"/>
              </w:rPr>
              <w:t>completed</w:t>
            </w:r>
            <w:r w:rsidRPr="007900BF">
              <w:rPr>
                <w:szCs w:val="24"/>
              </w:rPr>
              <w:t xml:space="preserve">] </w:t>
            </w:r>
          </w:p>
          <w:p w:rsidR="00191DC7" w:rsidRDefault="00191DC7" w:rsidP="001957A0">
            <w:pPr>
              <w:pStyle w:val="ListParagraph"/>
              <w:numPr>
                <w:ilvl w:val="0"/>
                <w:numId w:val="11"/>
              </w:numPr>
              <w:tabs>
                <w:tab w:val="left" w:pos="720"/>
                <w:tab w:val="left" w:pos="1215"/>
                <w:tab w:val="left" w:pos="1440"/>
                <w:tab w:val="left" w:pos="2160"/>
              </w:tabs>
              <w:rPr>
                <w:szCs w:val="24"/>
              </w:rPr>
            </w:pPr>
            <w:r w:rsidRPr="007900BF">
              <w:rPr>
                <w:szCs w:val="24"/>
              </w:rPr>
              <w:t>The association between oxidative stress and sleep deficits in people with multiple sclerosis</w:t>
            </w:r>
            <w:r>
              <w:rPr>
                <w:szCs w:val="24"/>
              </w:rPr>
              <w:t>.</w:t>
            </w:r>
            <w:r w:rsidRPr="007900BF">
              <w:rPr>
                <w:szCs w:val="24"/>
              </w:rPr>
              <w:t xml:space="preserve"> </w:t>
            </w:r>
            <w:r w:rsidRPr="003F24D1">
              <w:rPr>
                <w:szCs w:val="24"/>
              </w:rPr>
              <w:t>[Co-supervisor</w:t>
            </w:r>
            <w:r>
              <w:rPr>
                <w:szCs w:val="24"/>
              </w:rPr>
              <w:t xml:space="preserve"> (student name; Ahmad </w:t>
            </w:r>
            <w:proofErr w:type="spellStart"/>
            <w:r>
              <w:rPr>
                <w:szCs w:val="24"/>
              </w:rPr>
              <w:t>Namarneh</w:t>
            </w:r>
            <w:proofErr w:type="spellEnd"/>
            <w:r>
              <w:rPr>
                <w:szCs w:val="24"/>
              </w:rPr>
              <w:t>)</w:t>
            </w:r>
            <w:r w:rsidRPr="003F24D1">
              <w:rPr>
                <w:szCs w:val="24"/>
              </w:rPr>
              <w:t>]-[</w:t>
            </w:r>
            <w:r w:rsidR="001957A0">
              <w:rPr>
                <w:szCs w:val="24"/>
              </w:rPr>
              <w:t>completed</w:t>
            </w:r>
            <w:r w:rsidRPr="003F24D1">
              <w:rPr>
                <w:szCs w:val="24"/>
              </w:rPr>
              <w:t xml:space="preserve">]  </w:t>
            </w:r>
          </w:p>
          <w:p w:rsidR="00191DC7" w:rsidRPr="00191DC7" w:rsidRDefault="00191DC7" w:rsidP="00191DC7">
            <w:pPr>
              <w:pStyle w:val="ListParagraph"/>
              <w:numPr>
                <w:ilvl w:val="0"/>
                <w:numId w:val="11"/>
              </w:numPr>
              <w:tabs>
                <w:tab w:val="left" w:pos="720"/>
                <w:tab w:val="left" w:pos="1215"/>
                <w:tab w:val="left" w:pos="1440"/>
                <w:tab w:val="left" w:pos="2160"/>
              </w:tabs>
              <w:rPr>
                <w:szCs w:val="24"/>
              </w:rPr>
            </w:pPr>
            <w:r w:rsidRPr="007900BF">
              <w:rPr>
                <w:szCs w:val="24"/>
              </w:rPr>
              <w:t xml:space="preserve">The association between sleep </w:t>
            </w:r>
            <w:proofErr w:type="gramStart"/>
            <w:r w:rsidRPr="007900BF">
              <w:rPr>
                <w:szCs w:val="24"/>
              </w:rPr>
              <w:t>deficits,</w:t>
            </w:r>
            <w:proofErr w:type="gramEnd"/>
            <w:r w:rsidRPr="007900BF">
              <w:rPr>
                <w:szCs w:val="24"/>
              </w:rPr>
              <w:t xml:space="preserve"> sleep biomarkers and physical activity in people with multiple sclerosis</w:t>
            </w:r>
            <w:r>
              <w:rPr>
                <w:szCs w:val="24"/>
              </w:rPr>
              <w:t>.</w:t>
            </w:r>
            <w:r w:rsidRPr="007900BF">
              <w:rPr>
                <w:szCs w:val="24"/>
              </w:rPr>
              <w:t xml:space="preserve"> </w:t>
            </w:r>
            <w:r>
              <w:rPr>
                <w:szCs w:val="24"/>
              </w:rPr>
              <w:t xml:space="preserve">[Main supervisor (student name; </w:t>
            </w:r>
            <w:proofErr w:type="spellStart"/>
            <w:r>
              <w:rPr>
                <w:szCs w:val="24"/>
              </w:rPr>
              <w:t>Aseel</w:t>
            </w:r>
            <w:proofErr w:type="spellEnd"/>
            <w:r>
              <w:rPr>
                <w:szCs w:val="24"/>
              </w:rPr>
              <w:t xml:space="preserve"> </w:t>
            </w:r>
            <w:proofErr w:type="spellStart"/>
            <w:r>
              <w:rPr>
                <w:szCs w:val="24"/>
              </w:rPr>
              <w:t>Aburub</w:t>
            </w:r>
            <w:proofErr w:type="spellEnd"/>
            <w:r>
              <w:rPr>
                <w:szCs w:val="24"/>
              </w:rPr>
              <w:t>)]-</w:t>
            </w:r>
            <w:r w:rsidRPr="007900BF">
              <w:rPr>
                <w:szCs w:val="24"/>
              </w:rPr>
              <w:t xml:space="preserve">[completed] </w:t>
            </w:r>
          </w:p>
          <w:p w:rsidR="007900BF" w:rsidRDefault="007900BF" w:rsidP="007C0E0F">
            <w:pPr>
              <w:pStyle w:val="ListParagraph"/>
              <w:numPr>
                <w:ilvl w:val="0"/>
                <w:numId w:val="11"/>
              </w:numPr>
              <w:tabs>
                <w:tab w:val="left" w:pos="720"/>
                <w:tab w:val="left" w:pos="1215"/>
                <w:tab w:val="left" w:pos="1440"/>
                <w:tab w:val="left" w:pos="2160"/>
              </w:tabs>
              <w:rPr>
                <w:szCs w:val="24"/>
              </w:rPr>
            </w:pPr>
            <w:r w:rsidRPr="007900BF">
              <w:rPr>
                <w:szCs w:val="24"/>
              </w:rPr>
              <w:t>I</w:t>
            </w:r>
            <w:r w:rsidR="005204EF" w:rsidRPr="007900BF">
              <w:rPr>
                <w:szCs w:val="24"/>
              </w:rPr>
              <w:t xml:space="preserve">nteraction between </w:t>
            </w:r>
            <w:proofErr w:type="gramStart"/>
            <w:r w:rsidR="005204EF" w:rsidRPr="007900BF">
              <w:rPr>
                <w:szCs w:val="24"/>
              </w:rPr>
              <w:t>brain</w:t>
            </w:r>
            <w:proofErr w:type="gramEnd"/>
            <w:r w:rsidR="005204EF" w:rsidRPr="007900BF">
              <w:rPr>
                <w:szCs w:val="24"/>
              </w:rPr>
              <w:t xml:space="preserve"> derived </w:t>
            </w:r>
            <w:proofErr w:type="spellStart"/>
            <w:r w:rsidR="005204EF" w:rsidRPr="007900BF">
              <w:rPr>
                <w:szCs w:val="24"/>
              </w:rPr>
              <w:t>neurotraphic</w:t>
            </w:r>
            <w:proofErr w:type="spellEnd"/>
            <w:r w:rsidR="005204EF" w:rsidRPr="007900BF">
              <w:rPr>
                <w:szCs w:val="24"/>
              </w:rPr>
              <w:t xml:space="preserve"> </w:t>
            </w:r>
            <w:r w:rsidRPr="007900BF">
              <w:rPr>
                <w:szCs w:val="24"/>
              </w:rPr>
              <w:t>factor, physical</w:t>
            </w:r>
            <w:r w:rsidR="005204EF" w:rsidRPr="007900BF">
              <w:rPr>
                <w:szCs w:val="24"/>
              </w:rPr>
              <w:t xml:space="preserve"> activity and cognitive function in </w:t>
            </w:r>
            <w:r w:rsidR="007C0E0F">
              <w:rPr>
                <w:szCs w:val="24"/>
              </w:rPr>
              <w:t>people with Parkinson’s disease</w:t>
            </w:r>
            <w:r w:rsidR="003F24D1">
              <w:rPr>
                <w:szCs w:val="24"/>
              </w:rPr>
              <w:t>.</w:t>
            </w:r>
            <w:r w:rsidR="007C0E0F">
              <w:rPr>
                <w:szCs w:val="24"/>
              </w:rPr>
              <w:t xml:space="preserve"> </w:t>
            </w:r>
            <w:r w:rsidR="003F24D1">
              <w:rPr>
                <w:szCs w:val="24"/>
              </w:rPr>
              <w:t>[Main supervisor</w:t>
            </w:r>
            <w:r w:rsidR="00485BB2">
              <w:rPr>
                <w:szCs w:val="24"/>
              </w:rPr>
              <w:t xml:space="preserve"> (student name; </w:t>
            </w:r>
            <w:proofErr w:type="spellStart"/>
            <w:r w:rsidR="00485BB2">
              <w:rPr>
                <w:szCs w:val="24"/>
              </w:rPr>
              <w:t>Aya</w:t>
            </w:r>
            <w:proofErr w:type="spellEnd"/>
            <w:r w:rsidR="00485BB2">
              <w:rPr>
                <w:szCs w:val="24"/>
              </w:rPr>
              <w:t xml:space="preserve"> Al-</w:t>
            </w:r>
            <w:proofErr w:type="spellStart"/>
            <w:r w:rsidR="00485BB2">
              <w:rPr>
                <w:szCs w:val="24"/>
              </w:rPr>
              <w:t>Hishan</w:t>
            </w:r>
            <w:proofErr w:type="spellEnd"/>
            <w:r w:rsidR="00485BB2">
              <w:rPr>
                <w:szCs w:val="24"/>
              </w:rPr>
              <w:t>)</w:t>
            </w:r>
            <w:r w:rsidR="003F24D1">
              <w:rPr>
                <w:szCs w:val="24"/>
              </w:rPr>
              <w:t>]-</w:t>
            </w:r>
            <w:r w:rsidR="005204EF" w:rsidRPr="007900BF">
              <w:rPr>
                <w:szCs w:val="24"/>
              </w:rPr>
              <w:t xml:space="preserve">[completed] </w:t>
            </w:r>
          </w:p>
          <w:p w:rsidR="00FF62B5" w:rsidRPr="00C078DB" w:rsidRDefault="005204EF" w:rsidP="00C078DB">
            <w:pPr>
              <w:pStyle w:val="ListParagraph"/>
              <w:numPr>
                <w:ilvl w:val="0"/>
                <w:numId w:val="11"/>
              </w:numPr>
              <w:tabs>
                <w:tab w:val="left" w:pos="720"/>
                <w:tab w:val="left" w:pos="1215"/>
                <w:tab w:val="left" w:pos="1440"/>
                <w:tab w:val="left" w:pos="2160"/>
              </w:tabs>
              <w:rPr>
                <w:szCs w:val="24"/>
              </w:rPr>
            </w:pPr>
            <w:r w:rsidRPr="007900BF">
              <w:rPr>
                <w:szCs w:val="24"/>
              </w:rPr>
              <w:t xml:space="preserve">Interaction effect between </w:t>
            </w:r>
            <w:proofErr w:type="gramStart"/>
            <w:r w:rsidRPr="007900BF">
              <w:rPr>
                <w:szCs w:val="24"/>
              </w:rPr>
              <w:t>brain</w:t>
            </w:r>
            <w:proofErr w:type="gramEnd"/>
            <w:r w:rsidRPr="007900BF">
              <w:rPr>
                <w:szCs w:val="24"/>
              </w:rPr>
              <w:t xml:space="preserve"> derived </w:t>
            </w:r>
            <w:proofErr w:type="spellStart"/>
            <w:r w:rsidRPr="007900BF">
              <w:rPr>
                <w:szCs w:val="24"/>
              </w:rPr>
              <w:t>neurotrophic</w:t>
            </w:r>
            <w:proofErr w:type="spellEnd"/>
            <w:r w:rsidRPr="007900BF">
              <w:rPr>
                <w:szCs w:val="24"/>
              </w:rPr>
              <w:t xml:space="preserve"> factor, physical activity and cardiovascular disease in peo</w:t>
            </w:r>
            <w:r w:rsidR="003F24D1">
              <w:rPr>
                <w:szCs w:val="24"/>
              </w:rPr>
              <w:t>ple with Parkinson’s disease. [Co-supervisor</w:t>
            </w:r>
            <w:r w:rsidR="00485BB2">
              <w:rPr>
                <w:szCs w:val="24"/>
              </w:rPr>
              <w:t xml:space="preserve"> (student name; </w:t>
            </w:r>
            <w:proofErr w:type="spellStart"/>
            <w:r w:rsidR="00485BB2">
              <w:rPr>
                <w:szCs w:val="24"/>
              </w:rPr>
              <w:t>Esraa</w:t>
            </w:r>
            <w:proofErr w:type="spellEnd"/>
            <w:r w:rsidR="00485BB2">
              <w:rPr>
                <w:szCs w:val="24"/>
              </w:rPr>
              <w:t xml:space="preserve"> </w:t>
            </w:r>
            <w:proofErr w:type="spellStart"/>
            <w:r w:rsidR="00485BB2">
              <w:rPr>
                <w:szCs w:val="24"/>
              </w:rPr>
              <w:t>Darisheh</w:t>
            </w:r>
            <w:proofErr w:type="spellEnd"/>
            <w:r w:rsidR="00485BB2">
              <w:rPr>
                <w:szCs w:val="24"/>
              </w:rPr>
              <w:t>)</w:t>
            </w:r>
            <w:r w:rsidR="003F24D1">
              <w:rPr>
                <w:szCs w:val="24"/>
              </w:rPr>
              <w:t>]-</w:t>
            </w:r>
            <w:r w:rsidRPr="007900BF">
              <w:rPr>
                <w:szCs w:val="24"/>
              </w:rPr>
              <w:t xml:space="preserve">[completed] </w:t>
            </w:r>
          </w:p>
          <w:p w:rsidR="00FF62B5" w:rsidRPr="000824AF" w:rsidRDefault="00FF62B5" w:rsidP="000824AF">
            <w:pPr>
              <w:tabs>
                <w:tab w:val="left" w:pos="720"/>
                <w:tab w:val="left" w:pos="1215"/>
                <w:tab w:val="left" w:pos="1440"/>
                <w:tab w:val="left" w:pos="2160"/>
              </w:tabs>
              <w:rPr>
                <w:szCs w:val="24"/>
              </w:rPr>
            </w:pPr>
          </w:p>
        </w:tc>
      </w:tr>
      <w:tr w:rsidR="00AD2FB7" w:rsidRPr="009A2E9A" w:rsidTr="00097584">
        <w:trPr>
          <w:trHeight w:val="130"/>
        </w:trPr>
        <w:tc>
          <w:tcPr>
            <w:tcW w:w="10632" w:type="dxa"/>
            <w:gridSpan w:val="2"/>
            <w:tcBorders>
              <w:top w:val="single" w:sz="4" w:space="0" w:color="auto"/>
              <w:left w:val="single" w:sz="4" w:space="0" w:color="auto"/>
              <w:bottom w:val="single" w:sz="4" w:space="0" w:color="auto"/>
              <w:right w:val="single" w:sz="4" w:space="0" w:color="auto"/>
            </w:tcBorders>
            <w:shd w:val="clear" w:color="auto" w:fill="FFFFFF"/>
          </w:tcPr>
          <w:p w:rsidR="00AD2FB7" w:rsidRPr="00BD58D1" w:rsidRDefault="00AD2FB7" w:rsidP="004B0965">
            <w:pPr>
              <w:rPr>
                <w:rFonts w:ascii="Arial" w:hAnsi="Arial" w:cs="Arial"/>
                <w:b/>
              </w:rPr>
            </w:pPr>
            <w:r w:rsidRPr="00BD58D1">
              <w:rPr>
                <w:rFonts w:ascii="Arial" w:hAnsi="Arial" w:cs="Arial"/>
                <w:b/>
              </w:rPr>
              <w:t>Funded projects</w:t>
            </w:r>
          </w:p>
        </w:tc>
      </w:tr>
      <w:tr w:rsidR="00AD2FB7" w:rsidRPr="009A2E9A" w:rsidTr="00097584">
        <w:trPr>
          <w:trHeight w:val="130"/>
        </w:trPr>
        <w:tc>
          <w:tcPr>
            <w:tcW w:w="10632" w:type="dxa"/>
            <w:gridSpan w:val="2"/>
            <w:tcBorders>
              <w:top w:val="single" w:sz="4" w:space="0" w:color="auto"/>
              <w:left w:val="single" w:sz="4" w:space="0" w:color="auto"/>
              <w:bottom w:val="single" w:sz="4" w:space="0" w:color="auto"/>
              <w:right w:val="single" w:sz="4" w:space="0" w:color="auto"/>
            </w:tcBorders>
            <w:shd w:val="clear" w:color="auto" w:fill="FFFFFF"/>
          </w:tcPr>
          <w:p w:rsidR="00BD58D1" w:rsidRDefault="000351C1" w:rsidP="00B2585E">
            <w:pPr>
              <w:pStyle w:val="ListParagraph"/>
              <w:numPr>
                <w:ilvl w:val="0"/>
                <w:numId w:val="6"/>
              </w:numPr>
              <w:rPr>
                <w:rFonts w:cs="Arial"/>
                <w:szCs w:val="20"/>
              </w:rPr>
            </w:pPr>
            <w:r w:rsidRPr="000351C1">
              <w:rPr>
                <w:rFonts w:cs="Arial"/>
                <w:szCs w:val="20"/>
              </w:rPr>
              <w:t>Return to work following a stroke: influential predictors in accordance with occupational therapy practice framework</w:t>
            </w:r>
            <w:r>
              <w:rPr>
                <w:rFonts w:cs="Arial"/>
                <w:szCs w:val="20"/>
              </w:rPr>
              <w:t xml:space="preserve"> (5310 JD) (PI-funded by JUST) (</w:t>
            </w:r>
            <w:r w:rsidR="00B2585E">
              <w:rPr>
                <w:rFonts w:cs="Arial"/>
                <w:szCs w:val="20"/>
              </w:rPr>
              <w:t>completed</w:t>
            </w:r>
            <w:r>
              <w:rPr>
                <w:rFonts w:cs="Arial"/>
                <w:szCs w:val="20"/>
              </w:rPr>
              <w:t>)</w:t>
            </w:r>
          </w:p>
          <w:p w:rsidR="00B2585E" w:rsidRPr="00B2585E" w:rsidRDefault="00B2585E" w:rsidP="006A26F8">
            <w:pPr>
              <w:pStyle w:val="ListParagraph"/>
              <w:numPr>
                <w:ilvl w:val="0"/>
                <w:numId w:val="6"/>
              </w:numPr>
              <w:rPr>
                <w:rFonts w:cs="Arial"/>
                <w:szCs w:val="20"/>
              </w:rPr>
            </w:pPr>
            <w:r w:rsidRPr="00B2585E">
              <w:rPr>
                <w:rFonts w:cs="Arial"/>
              </w:rPr>
              <w:t>Physical Activity in Multiple Sclerosis: Which Clinical Characteristics Are Important?</w:t>
            </w:r>
            <w:r>
              <w:rPr>
                <w:rFonts w:cs="Arial"/>
              </w:rPr>
              <w:t xml:space="preserve"> </w:t>
            </w:r>
            <w:r w:rsidRPr="00B2585E">
              <w:rPr>
                <w:rFonts w:cs="Arial"/>
                <w:szCs w:val="20"/>
              </w:rPr>
              <w:t>(5</w:t>
            </w:r>
            <w:r w:rsidR="006A26F8">
              <w:rPr>
                <w:rFonts w:cs="Arial"/>
                <w:szCs w:val="20"/>
              </w:rPr>
              <w:t>459</w:t>
            </w:r>
            <w:r w:rsidRPr="00B2585E">
              <w:rPr>
                <w:rFonts w:cs="Arial"/>
                <w:szCs w:val="20"/>
              </w:rPr>
              <w:t xml:space="preserve"> JD) (PI-funded by JUST) (</w:t>
            </w:r>
            <w:r>
              <w:rPr>
                <w:rFonts w:cs="Arial"/>
                <w:szCs w:val="20"/>
              </w:rPr>
              <w:t>completed</w:t>
            </w:r>
            <w:r w:rsidRPr="00B2585E">
              <w:rPr>
                <w:rFonts w:cs="Arial"/>
                <w:szCs w:val="20"/>
              </w:rPr>
              <w:t>)</w:t>
            </w:r>
          </w:p>
          <w:p w:rsidR="00B2585E" w:rsidRDefault="00B2585E" w:rsidP="006A26F8">
            <w:pPr>
              <w:pStyle w:val="ListParagraph"/>
              <w:numPr>
                <w:ilvl w:val="0"/>
                <w:numId w:val="6"/>
              </w:numPr>
              <w:rPr>
                <w:rFonts w:cs="Arial"/>
                <w:szCs w:val="20"/>
              </w:rPr>
            </w:pPr>
            <w:r w:rsidRPr="00B2585E">
              <w:rPr>
                <w:rFonts w:cs="Arial"/>
              </w:rPr>
              <w:lastRenderedPageBreak/>
              <w:t xml:space="preserve">The impact of the motor and non-motor factor on participation in instrumental activities of daily living and leisure in patient with multiple sclerosis </w:t>
            </w:r>
            <w:r w:rsidRPr="00B2585E">
              <w:rPr>
                <w:rFonts w:cs="Arial"/>
                <w:szCs w:val="20"/>
              </w:rPr>
              <w:t>(</w:t>
            </w:r>
            <w:r w:rsidR="006A26F8">
              <w:rPr>
                <w:rFonts w:cs="Arial"/>
                <w:szCs w:val="20"/>
              </w:rPr>
              <w:t>4185</w:t>
            </w:r>
            <w:r w:rsidRPr="00B2585E">
              <w:rPr>
                <w:rFonts w:cs="Arial"/>
                <w:szCs w:val="20"/>
              </w:rPr>
              <w:t xml:space="preserve"> JD) (PI-funded by JUST) (ongoing)</w:t>
            </w:r>
          </w:p>
          <w:p w:rsidR="006A26F8" w:rsidRPr="00A81D4D" w:rsidRDefault="00A81D4D" w:rsidP="00A81D4D">
            <w:pPr>
              <w:pStyle w:val="ListParagraph"/>
              <w:numPr>
                <w:ilvl w:val="0"/>
                <w:numId w:val="6"/>
              </w:numPr>
              <w:rPr>
                <w:rFonts w:cs="Arial"/>
                <w:szCs w:val="20"/>
                <w:lang w:val="en-GB"/>
              </w:rPr>
            </w:pPr>
            <w:r w:rsidRPr="00A81D4D">
              <w:rPr>
                <w:rFonts w:cs="Arial"/>
              </w:rPr>
              <w:t xml:space="preserve">Association between magnesium levels and mental and body well-being in community- dwelling adults in Jordan </w:t>
            </w:r>
            <w:r w:rsidRPr="00A81D4D">
              <w:rPr>
                <w:rFonts w:cs="Arial"/>
                <w:szCs w:val="20"/>
                <w:lang w:val="en-GB"/>
              </w:rPr>
              <w:t>(</w:t>
            </w:r>
            <w:r>
              <w:rPr>
                <w:rFonts w:cs="Arial"/>
                <w:szCs w:val="20"/>
                <w:lang w:val="en-GB"/>
              </w:rPr>
              <w:t>9966</w:t>
            </w:r>
            <w:r w:rsidRPr="00A81D4D">
              <w:rPr>
                <w:rFonts w:cs="Arial"/>
                <w:szCs w:val="20"/>
                <w:lang w:val="en-GB"/>
              </w:rPr>
              <w:t xml:space="preserve"> JD) (PI-funded by JUST) (</w:t>
            </w:r>
            <w:proofErr w:type="spellStart"/>
            <w:r w:rsidRPr="00A81D4D">
              <w:rPr>
                <w:rFonts w:cs="Arial"/>
                <w:szCs w:val="20"/>
                <w:lang w:val="en-GB"/>
              </w:rPr>
              <w:t>ongoing</w:t>
            </w:r>
            <w:proofErr w:type="spellEnd"/>
            <w:r w:rsidRPr="00A81D4D">
              <w:rPr>
                <w:rFonts w:cs="Arial"/>
                <w:szCs w:val="20"/>
                <w:lang w:val="en-GB"/>
              </w:rPr>
              <w:t>)</w:t>
            </w:r>
          </w:p>
          <w:p w:rsidR="0078571B" w:rsidRPr="0078571B" w:rsidRDefault="0078571B" w:rsidP="0078571B">
            <w:pPr>
              <w:pStyle w:val="ListParagraph"/>
              <w:numPr>
                <w:ilvl w:val="0"/>
                <w:numId w:val="6"/>
              </w:numPr>
              <w:rPr>
                <w:rFonts w:cs="Arial"/>
                <w:szCs w:val="20"/>
              </w:rPr>
            </w:pPr>
            <w:r w:rsidRPr="0051331E">
              <w:rPr>
                <w:rFonts w:cs="Arial"/>
                <w:szCs w:val="20"/>
              </w:rPr>
              <w:t>Association between magnesium levels and mental and body well-being in neurodegenerative disease</w:t>
            </w:r>
            <w:r>
              <w:rPr>
                <w:rFonts w:cs="Arial"/>
                <w:szCs w:val="20"/>
              </w:rPr>
              <w:t>. (8850 JD) (PI- funded by JUST) (</w:t>
            </w:r>
            <w:proofErr w:type="gramStart"/>
            <w:r>
              <w:rPr>
                <w:rFonts w:cs="Arial"/>
                <w:szCs w:val="20"/>
              </w:rPr>
              <w:t>ongoing</w:t>
            </w:r>
            <w:proofErr w:type="gramEnd"/>
            <w:r>
              <w:rPr>
                <w:rFonts w:cs="Arial"/>
                <w:szCs w:val="20"/>
              </w:rPr>
              <w:t>).</w:t>
            </w:r>
          </w:p>
          <w:p w:rsidR="00FF62B5" w:rsidRPr="000351C1" w:rsidRDefault="00FF62B5" w:rsidP="00FF62B5">
            <w:pPr>
              <w:pStyle w:val="ListParagraph"/>
              <w:numPr>
                <w:ilvl w:val="0"/>
                <w:numId w:val="6"/>
              </w:numPr>
              <w:rPr>
                <w:rFonts w:cs="Arial"/>
                <w:szCs w:val="20"/>
              </w:rPr>
            </w:pPr>
            <w:r w:rsidRPr="0051331E">
              <w:rPr>
                <w:rFonts w:cs="Arial"/>
                <w:szCs w:val="20"/>
              </w:rPr>
              <w:t xml:space="preserve">Association between magnesium levels and mental and body well-being in </w:t>
            </w:r>
            <w:r>
              <w:rPr>
                <w:rFonts w:cs="Arial"/>
                <w:szCs w:val="20"/>
              </w:rPr>
              <w:t xml:space="preserve">community dwelling adults in Jordan and in people with </w:t>
            </w:r>
            <w:r w:rsidRPr="0051331E">
              <w:rPr>
                <w:rFonts w:cs="Arial"/>
                <w:szCs w:val="20"/>
              </w:rPr>
              <w:t>neurodegenerative disease</w:t>
            </w:r>
            <w:r w:rsidRPr="000351C1">
              <w:rPr>
                <w:rFonts w:cs="Arial"/>
                <w:szCs w:val="20"/>
              </w:rPr>
              <w:t xml:space="preserve">. (10000 Euro); (PI: Co-funded by </w:t>
            </w:r>
            <w:proofErr w:type="spellStart"/>
            <w:r w:rsidRPr="000351C1">
              <w:rPr>
                <w:rFonts w:cs="Arial"/>
                <w:szCs w:val="20"/>
              </w:rPr>
              <w:t>L’Oréal</w:t>
            </w:r>
            <w:proofErr w:type="spellEnd"/>
            <w:r w:rsidRPr="000351C1">
              <w:rPr>
                <w:rFonts w:cs="Arial"/>
                <w:szCs w:val="20"/>
              </w:rPr>
              <w:t xml:space="preserve"> UNESCO For Women In Science Levant fellowship) (ongoing) </w:t>
            </w:r>
          </w:p>
          <w:p w:rsidR="000D1DE5" w:rsidRPr="000351C1" w:rsidRDefault="000D1DE5" w:rsidP="00DC7071">
            <w:pPr>
              <w:pStyle w:val="ListParagraph"/>
              <w:numPr>
                <w:ilvl w:val="0"/>
                <w:numId w:val="6"/>
              </w:numPr>
              <w:rPr>
                <w:rFonts w:cs="Arial"/>
                <w:szCs w:val="20"/>
              </w:rPr>
            </w:pPr>
            <w:r w:rsidRPr="000351C1">
              <w:rPr>
                <w:rFonts w:cs="Arial"/>
                <w:szCs w:val="20"/>
              </w:rPr>
              <w:t xml:space="preserve">Relationship between insulin resistance, cognitive function and physical activity in people with multiple sclerosis. (5700 JD); (PI-funded by JUST) (ongoing). </w:t>
            </w:r>
          </w:p>
          <w:p w:rsidR="00C60C55" w:rsidRPr="000351C1" w:rsidRDefault="00C60C55" w:rsidP="00DC7071">
            <w:pPr>
              <w:pStyle w:val="ListParagraph"/>
              <w:numPr>
                <w:ilvl w:val="0"/>
                <w:numId w:val="6"/>
              </w:numPr>
              <w:rPr>
                <w:rFonts w:cs="Arial"/>
                <w:szCs w:val="20"/>
              </w:rPr>
            </w:pPr>
            <w:r w:rsidRPr="000351C1">
              <w:rPr>
                <w:rFonts w:cs="Arial"/>
                <w:szCs w:val="20"/>
              </w:rPr>
              <w:t>Establishment of an Interdisciplinary Clinical Master Program in Rehabilitation Sciences at JUST (JUST – CRS). (971</w:t>
            </w:r>
            <w:r w:rsidR="00DC7071" w:rsidRPr="000351C1">
              <w:rPr>
                <w:rFonts w:cs="Arial"/>
                <w:szCs w:val="20"/>
              </w:rPr>
              <w:t>,</w:t>
            </w:r>
            <w:r w:rsidRPr="000351C1">
              <w:rPr>
                <w:rFonts w:cs="Arial"/>
                <w:szCs w:val="20"/>
              </w:rPr>
              <w:t>250</w:t>
            </w:r>
            <w:r w:rsidR="00DC7071" w:rsidRPr="000351C1">
              <w:rPr>
                <w:rFonts w:cs="Arial"/>
                <w:szCs w:val="20"/>
              </w:rPr>
              <w:t>.00</w:t>
            </w:r>
            <w:r w:rsidRPr="000351C1">
              <w:rPr>
                <w:rFonts w:cs="Arial"/>
                <w:szCs w:val="20"/>
              </w:rPr>
              <w:t xml:space="preserve"> EU); (Co-PI- funded by the European commission</w:t>
            </w:r>
            <w:r w:rsidR="00092EC9">
              <w:rPr>
                <w:rFonts w:cs="Arial"/>
                <w:szCs w:val="20"/>
              </w:rPr>
              <w:t xml:space="preserve"> through Erasmus Plus funding scheme</w:t>
            </w:r>
            <w:r w:rsidRPr="000351C1">
              <w:rPr>
                <w:rFonts w:cs="Arial"/>
                <w:szCs w:val="20"/>
              </w:rPr>
              <w:t>)</w:t>
            </w:r>
            <w:r w:rsidR="00485BB2" w:rsidRPr="000351C1">
              <w:rPr>
                <w:rFonts w:cs="Arial"/>
                <w:szCs w:val="20"/>
              </w:rPr>
              <w:t xml:space="preserve"> (Ongoing)</w:t>
            </w:r>
          </w:p>
          <w:p w:rsidR="009A1D88" w:rsidRDefault="009A1D88" w:rsidP="0030482A">
            <w:pPr>
              <w:pStyle w:val="ListParagraph"/>
              <w:numPr>
                <w:ilvl w:val="0"/>
                <w:numId w:val="6"/>
              </w:numPr>
              <w:rPr>
                <w:rFonts w:cs="Arial"/>
                <w:szCs w:val="20"/>
              </w:rPr>
            </w:pPr>
            <w:proofErr w:type="spellStart"/>
            <w:r w:rsidRPr="00DE5387">
              <w:rPr>
                <w:rFonts w:cs="Arial"/>
                <w:szCs w:val="20"/>
              </w:rPr>
              <w:t>Transcranial</w:t>
            </w:r>
            <w:proofErr w:type="spellEnd"/>
            <w:r w:rsidRPr="00DE5387">
              <w:rPr>
                <w:rFonts w:cs="Arial"/>
                <w:szCs w:val="20"/>
              </w:rPr>
              <w:t xml:space="preserve"> electrical stimulation in children with Autism. (1</w:t>
            </w:r>
            <w:r w:rsidR="0030482A">
              <w:rPr>
                <w:rFonts w:cs="Arial" w:hint="cs"/>
                <w:szCs w:val="20"/>
                <w:rtl/>
              </w:rPr>
              <w:t>26</w:t>
            </w:r>
            <w:r w:rsidR="00DC7071">
              <w:rPr>
                <w:rFonts w:cs="Arial"/>
                <w:szCs w:val="20"/>
              </w:rPr>
              <w:t>,</w:t>
            </w:r>
            <w:r w:rsidRPr="00DE5387">
              <w:rPr>
                <w:rFonts w:cs="Arial"/>
                <w:szCs w:val="20"/>
              </w:rPr>
              <w:t>000</w:t>
            </w:r>
            <w:r w:rsidR="00DC7071">
              <w:rPr>
                <w:rFonts w:cs="Arial"/>
                <w:szCs w:val="20"/>
              </w:rPr>
              <w:t>.00</w:t>
            </w:r>
            <w:r w:rsidRPr="00DE5387">
              <w:rPr>
                <w:rFonts w:cs="Arial"/>
                <w:szCs w:val="20"/>
              </w:rPr>
              <w:t>JD); (Co-PI- funded by Jordanian Scientific Fund)</w:t>
            </w:r>
            <w:r w:rsidR="00191DC7">
              <w:rPr>
                <w:rFonts w:cs="Arial"/>
                <w:szCs w:val="20"/>
              </w:rPr>
              <w:t xml:space="preserve"> (</w:t>
            </w:r>
            <w:r w:rsidR="000824AF">
              <w:rPr>
                <w:rFonts w:cs="Arial"/>
                <w:szCs w:val="20"/>
              </w:rPr>
              <w:t>Completed</w:t>
            </w:r>
            <w:r w:rsidR="00191DC7">
              <w:rPr>
                <w:rFonts w:cs="Arial"/>
                <w:szCs w:val="20"/>
              </w:rPr>
              <w:t>)</w:t>
            </w:r>
            <w:r w:rsidRPr="00DE5387">
              <w:rPr>
                <w:rFonts w:cs="Arial"/>
                <w:szCs w:val="20"/>
              </w:rPr>
              <w:t xml:space="preserve">. </w:t>
            </w:r>
          </w:p>
          <w:p w:rsidR="00820E4E" w:rsidRDefault="0051331E" w:rsidP="000824AF">
            <w:pPr>
              <w:pStyle w:val="ListParagraph"/>
              <w:numPr>
                <w:ilvl w:val="0"/>
                <w:numId w:val="6"/>
              </w:numPr>
              <w:rPr>
                <w:rFonts w:cs="Arial"/>
                <w:szCs w:val="20"/>
              </w:rPr>
            </w:pPr>
            <w:r w:rsidRPr="0051331E">
              <w:rPr>
                <w:rFonts w:cs="Arial"/>
                <w:szCs w:val="20"/>
              </w:rPr>
              <w:t>The relationship between pain, physical activity and blood biomarkers in people with Parkinson's disease</w:t>
            </w:r>
            <w:r>
              <w:rPr>
                <w:rFonts w:cs="Arial"/>
                <w:szCs w:val="20"/>
              </w:rPr>
              <w:t>. (</w:t>
            </w:r>
            <w:r w:rsidR="00DA6D1A">
              <w:rPr>
                <w:rFonts w:cs="Arial"/>
                <w:szCs w:val="20"/>
              </w:rPr>
              <w:t>6000 JD) (PI-Funded by JUST) (</w:t>
            </w:r>
            <w:r w:rsidR="000824AF">
              <w:rPr>
                <w:rFonts w:cs="Arial"/>
                <w:szCs w:val="20"/>
              </w:rPr>
              <w:t>Completed</w:t>
            </w:r>
            <w:r w:rsidR="00DA6D1A">
              <w:rPr>
                <w:rFonts w:cs="Arial"/>
                <w:szCs w:val="20"/>
              </w:rPr>
              <w:t>).</w:t>
            </w:r>
          </w:p>
          <w:p w:rsidR="0078571B" w:rsidRPr="000351C1" w:rsidRDefault="0078571B" w:rsidP="0078571B">
            <w:pPr>
              <w:pStyle w:val="ListParagraph"/>
              <w:numPr>
                <w:ilvl w:val="0"/>
                <w:numId w:val="6"/>
              </w:numPr>
              <w:rPr>
                <w:rFonts w:cs="Arial"/>
                <w:szCs w:val="20"/>
              </w:rPr>
            </w:pPr>
            <w:r w:rsidRPr="000351C1">
              <w:rPr>
                <w:rFonts w:cs="Arial"/>
                <w:szCs w:val="20"/>
              </w:rPr>
              <w:t>Enhancement of Physiotherapy programs through networking in conflict affected territories/countries (Jordan, Iraq, West Bank, Gaza, and Lebanon). (700,000.00 USD); (Focal point of Jordan University of Science and Technology for the project- Funded by</w:t>
            </w:r>
            <w:r w:rsidR="000824AF">
              <w:rPr>
                <w:rFonts w:cs="Arial"/>
                <w:szCs w:val="20"/>
              </w:rPr>
              <w:t xml:space="preserve"> USAID; JUST share 31000 USD) (C</w:t>
            </w:r>
            <w:r w:rsidRPr="000351C1">
              <w:rPr>
                <w:rFonts w:cs="Arial"/>
                <w:szCs w:val="20"/>
              </w:rPr>
              <w:t>ompleted)</w:t>
            </w:r>
          </w:p>
          <w:p w:rsidR="00820E4E" w:rsidRPr="00820E4E" w:rsidRDefault="00A01D89" w:rsidP="0078571B">
            <w:pPr>
              <w:pStyle w:val="ListParagraph"/>
              <w:numPr>
                <w:ilvl w:val="0"/>
                <w:numId w:val="6"/>
              </w:numPr>
              <w:rPr>
                <w:rFonts w:cs="Arial"/>
                <w:szCs w:val="20"/>
              </w:rPr>
            </w:pPr>
            <w:r w:rsidRPr="000351C1">
              <w:rPr>
                <w:rFonts w:cs="Arial"/>
                <w:szCs w:val="20"/>
              </w:rPr>
              <w:t>Understanding the Perception of Physical Therapists and Occupational Therapists in Jordan about the Importance of Sleep in the Rehabilitation and Motor Learning: A Survey Study</w:t>
            </w:r>
            <w:r w:rsidR="00820E4E" w:rsidRPr="000351C1">
              <w:rPr>
                <w:rFonts w:cs="Arial"/>
                <w:szCs w:val="20"/>
              </w:rPr>
              <w:t>. (4000 JD) (Co- PI- Funded by JUST) (</w:t>
            </w:r>
            <w:r w:rsidR="000824AF">
              <w:rPr>
                <w:rFonts w:cs="Arial"/>
                <w:szCs w:val="20"/>
              </w:rPr>
              <w:t>C</w:t>
            </w:r>
            <w:r w:rsidR="0078571B" w:rsidRPr="000351C1">
              <w:rPr>
                <w:rFonts w:cs="Arial"/>
                <w:szCs w:val="20"/>
              </w:rPr>
              <w:t>ompleted</w:t>
            </w:r>
            <w:r w:rsidR="00820E4E" w:rsidRPr="000351C1">
              <w:rPr>
                <w:rFonts w:cs="Arial"/>
                <w:szCs w:val="20"/>
              </w:rPr>
              <w:t xml:space="preserve">) </w:t>
            </w:r>
          </w:p>
          <w:p w:rsidR="00820E4E" w:rsidRPr="00820E4E" w:rsidRDefault="00A01D89" w:rsidP="0078571B">
            <w:pPr>
              <w:pStyle w:val="ListParagraph"/>
              <w:numPr>
                <w:ilvl w:val="0"/>
                <w:numId w:val="6"/>
              </w:numPr>
              <w:rPr>
                <w:rFonts w:cs="Arial"/>
                <w:szCs w:val="20"/>
              </w:rPr>
            </w:pPr>
            <w:r w:rsidRPr="000351C1">
              <w:rPr>
                <w:rFonts w:cs="Arial"/>
                <w:szCs w:val="20"/>
              </w:rPr>
              <w:t xml:space="preserve">The effect of aerobic exercise on serum and saliva melatonin and cortisol, sleep disturbances, fatigue, depressive symptoms, and ambulatory function in individuals with multiple sclerosis </w:t>
            </w:r>
            <w:r w:rsidR="00820E4E" w:rsidRPr="000351C1">
              <w:rPr>
                <w:rFonts w:cs="Arial"/>
                <w:szCs w:val="20"/>
              </w:rPr>
              <w:t>(15000) (Co- PI- Funded by JUST) (</w:t>
            </w:r>
            <w:r w:rsidR="0078571B" w:rsidRPr="000351C1">
              <w:rPr>
                <w:rFonts w:cs="Arial"/>
                <w:szCs w:val="20"/>
              </w:rPr>
              <w:t>completed</w:t>
            </w:r>
            <w:r w:rsidR="00820E4E" w:rsidRPr="000351C1">
              <w:rPr>
                <w:rFonts w:cs="Arial"/>
                <w:szCs w:val="20"/>
              </w:rPr>
              <w:t>)</w:t>
            </w:r>
          </w:p>
          <w:p w:rsidR="00097584" w:rsidRPr="00820E4E" w:rsidRDefault="00A01D89" w:rsidP="00283B9D">
            <w:pPr>
              <w:pStyle w:val="ListParagraph"/>
              <w:numPr>
                <w:ilvl w:val="0"/>
                <w:numId w:val="6"/>
              </w:numPr>
              <w:rPr>
                <w:rFonts w:cs="Arial"/>
                <w:szCs w:val="20"/>
              </w:rPr>
            </w:pPr>
            <w:r w:rsidRPr="000351C1">
              <w:rPr>
                <w:rFonts w:cs="Arial"/>
                <w:szCs w:val="20"/>
              </w:rPr>
              <w:t xml:space="preserve">The relationship between antioxidant gene (NRF2), sleep disturbances and physical activity in individuals with multiple sclerosis (MS) </w:t>
            </w:r>
            <w:r w:rsidR="00820E4E" w:rsidRPr="000351C1">
              <w:rPr>
                <w:rFonts w:cs="Arial"/>
                <w:szCs w:val="20"/>
              </w:rPr>
              <w:t>(6000 JD) Understanding Motor Learning in Patients with Multiple Sclerosis (9000 JD) (Co- PI- Funded by JUST) (</w:t>
            </w:r>
            <w:r w:rsidR="000824AF">
              <w:rPr>
                <w:rFonts w:cs="Arial"/>
                <w:szCs w:val="20"/>
              </w:rPr>
              <w:t>C</w:t>
            </w:r>
            <w:r w:rsidR="0078571B" w:rsidRPr="000351C1">
              <w:rPr>
                <w:rFonts w:cs="Arial"/>
                <w:szCs w:val="20"/>
              </w:rPr>
              <w:t>ompleted</w:t>
            </w:r>
            <w:r w:rsidR="00820E4E" w:rsidRPr="000351C1">
              <w:rPr>
                <w:rFonts w:cs="Arial"/>
                <w:szCs w:val="20"/>
              </w:rPr>
              <w:t xml:space="preserve">) </w:t>
            </w:r>
          </w:p>
          <w:p w:rsidR="00820E4E" w:rsidRPr="00820E4E" w:rsidRDefault="00820E4E" w:rsidP="00820E4E">
            <w:pPr>
              <w:pStyle w:val="ListParagraph"/>
              <w:numPr>
                <w:ilvl w:val="0"/>
                <w:numId w:val="6"/>
              </w:numPr>
              <w:rPr>
                <w:rFonts w:cs="Arial"/>
                <w:szCs w:val="20"/>
              </w:rPr>
            </w:pPr>
            <w:r w:rsidRPr="000351C1">
              <w:rPr>
                <w:rFonts w:cs="Arial"/>
                <w:szCs w:val="20"/>
              </w:rPr>
              <w:t xml:space="preserve">Understanding Motor Learning in Patients with Multiple Sclerosis (9000 JD) (Co- PI- Funded by JUST) (completed) </w:t>
            </w:r>
          </w:p>
          <w:p w:rsidR="009A1D88" w:rsidRPr="00DE5387" w:rsidRDefault="009A1D88" w:rsidP="00DA6D1A">
            <w:pPr>
              <w:pStyle w:val="ListParagraph"/>
              <w:numPr>
                <w:ilvl w:val="0"/>
                <w:numId w:val="6"/>
              </w:numPr>
              <w:rPr>
                <w:rFonts w:cs="Arial"/>
                <w:szCs w:val="20"/>
              </w:rPr>
            </w:pPr>
            <w:proofErr w:type="spellStart"/>
            <w:r w:rsidRPr="00DE5387">
              <w:rPr>
                <w:rFonts w:cs="Arial"/>
                <w:szCs w:val="20"/>
              </w:rPr>
              <w:t>Transcranial</w:t>
            </w:r>
            <w:proofErr w:type="spellEnd"/>
            <w:r w:rsidRPr="00DE5387">
              <w:rPr>
                <w:rFonts w:cs="Arial"/>
                <w:szCs w:val="20"/>
              </w:rPr>
              <w:t xml:space="preserve"> electrical sti</w:t>
            </w:r>
            <w:r w:rsidR="00C3485F">
              <w:rPr>
                <w:rFonts w:cs="Arial"/>
                <w:szCs w:val="20"/>
              </w:rPr>
              <w:t>mulation in people with PD. (30</w:t>
            </w:r>
            <w:r w:rsidRPr="00DE5387">
              <w:rPr>
                <w:rFonts w:cs="Arial"/>
                <w:szCs w:val="20"/>
              </w:rPr>
              <w:t>000 JD); (Co-PI- funded by JUST)</w:t>
            </w:r>
            <w:r w:rsidR="00485BB2">
              <w:rPr>
                <w:rFonts w:cs="Arial"/>
                <w:szCs w:val="20"/>
              </w:rPr>
              <w:t xml:space="preserve"> (</w:t>
            </w:r>
            <w:r w:rsidR="00191DC7">
              <w:rPr>
                <w:rFonts w:cs="Arial"/>
                <w:szCs w:val="20"/>
              </w:rPr>
              <w:t>completed</w:t>
            </w:r>
            <w:r w:rsidR="00485BB2">
              <w:rPr>
                <w:rFonts w:cs="Arial"/>
                <w:szCs w:val="20"/>
              </w:rPr>
              <w:t>)</w:t>
            </w:r>
          </w:p>
          <w:p w:rsidR="009A1D88" w:rsidRPr="00DE5387" w:rsidRDefault="009A1D88" w:rsidP="00524B50">
            <w:pPr>
              <w:pStyle w:val="ListParagraph"/>
              <w:numPr>
                <w:ilvl w:val="0"/>
                <w:numId w:val="6"/>
              </w:numPr>
              <w:rPr>
                <w:rFonts w:cs="Arial"/>
                <w:szCs w:val="20"/>
              </w:rPr>
            </w:pPr>
            <w:r w:rsidRPr="00DE5387">
              <w:rPr>
                <w:rFonts w:cs="Arial"/>
                <w:szCs w:val="20"/>
              </w:rPr>
              <w:t>Career pathways and professional satisfaction:  A follow-up study of applied medical sciences graduates of the Jordanian Universities (2000 JD) (PI-funded by JUST)</w:t>
            </w:r>
            <w:r w:rsidR="00485BB2">
              <w:rPr>
                <w:rFonts w:cs="Arial"/>
                <w:szCs w:val="20"/>
              </w:rPr>
              <w:t xml:space="preserve"> (Completed)</w:t>
            </w:r>
            <w:r w:rsidRPr="00DE5387">
              <w:rPr>
                <w:rFonts w:cs="Arial"/>
                <w:szCs w:val="20"/>
              </w:rPr>
              <w:t>.</w:t>
            </w:r>
          </w:p>
          <w:p w:rsidR="009A1D88" w:rsidRPr="00DE5387" w:rsidRDefault="009A1D88" w:rsidP="009A1D88">
            <w:pPr>
              <w:pStyle w:val="ListParagraph"/>
              <w:numPr>
                <w:ilvl w:val="0"/>
                <w:numId w:val="6"/>
              </w:numPr>
              <w:rPr>
                <w:rFonts w:cs="Arial"/>
                <w:szCs w:val="20"/>
              </w:rPr>
            </w:pPr>
            <w:r w:rsidRPr="00DE5387">
              <w:rPr>
                <w:rFonts w:cs="Arial"/>
                <w:szCs w:val="20"/>
              </w:rPr>
              <w:t>Virtual Reality Based Motor Control Learning for People with Multiple Sclerosis: A P</w:t>
            </w:r>
            <w:r w:rsidR="00DA6D1A">
              <w:rPr>
                <w:rFonts w:cs="Arial"/>
                <w:szCs w:val="20"/>
              </w:rPr>
              <w:t>ilot Study (25</w:t>
            </w:r>
            <w:r w:rsidRPr="00DE5387">
              <w:rPr>
                <w:rFonts w:cs="Arial"/>
                <w:szCs w:val="20"/>
              </w:rPr>
              <w:t>000 EU); (PI-funded by EU commission (Support to Research and Technological Development &amp; Innovation initiatives and Strategies in Jordan scheme)</w:t>
            </w:r>
            <w:r w:rsidR="00485BB2">
              <w:rPr>
                <w:rFonts w:cs="Arial"/>
                <w:szCs w:val="20"/>
              </w:rPr>
              <w:t xml:space="preserve"> (Completed)</w:t>
            </w:r>
            <w:r w:rsidRPr="00DE5387">
              <w:rPr>
                <w:rFonts w:cs="Arial"/>
                <w:szCs w:val="20"/>
              </w:rPr>
              <w:t>.</w:t>
            </w:r>
          </w:p>
          <w:p w:rsidR="009A1D88" w:rsidRPr="00DE5387" w:rsidRDefault="009A1D88" w:rsidP="009A1D88">
            <w:pPr>
              <w:pStyle w:val="ListParagraph"/>
              <w:numPr>
                <w:ilvl w:val="0"/>
                <w:numId w:val="6"/>
              </w:numPr>
              <w:rPr>
                <w:rFonts w:cs="Arial"/>
                <w:szCs w:val="20"/>
              </w:rPr>
            </w:pPr>
            <w:r w:rsidRPr="00DE5387">
              <w:rPr>
                <w:rFonts w:cs="Arial"/>
                <w:szCs w:val="20"/>
              </w:rPr>
              <w:t xml:space="preserve">The association between physical activity with cognitive function and brain derived </w:t>
            </w:r>
            <w:proofErr w:type="spellStart"/>
            <w:r w:rsidRPr="00DE5387">
              <w:rPr>
                <w:rFonts w:cs="Arial"/>
                <w:szCs w:val="20"/>
              </w:rPr>
              <w:t>neurotrophic</w:t>
            </w:r>
            <w:proofErr w:type="spellEnd"/>
            <w:r w:rsidRPr="00DE5387">
              <w:rPr>
                <w:rFonts w:cs="Arial"/>
                <w:szCs w:val="20"/>
              </w:rPr>
              <w:t xml:space="preserve"> factor in people with</w:t>
            </w:r>
            <w:r w:rsidR="00C3485F">
              <w:rPr>
                <w:rFonts w:cs="Arial"/>
                <w:szCs w:val="20"/>
              </w:rPr>
              <w:t xml:space="preserve"> Parkinson's disease (5</w:t>
            </w:r>
            <w:r w:rsidR="00AC723B">
              <w:rPr>
                <w:rFonts w:cs="Arial"/>
                <w:szCs w:val="20"/>
              </w:rPr>
              <w:t>000 JD)</w:t>
            </w:r>
            <w:r w:rsidRPr="00DE5387">
              <w:rPr>
                <w:rFonts w:cs="Arial"/>
                <w:szCs w:val="20"/>
              </w:rPr>
              <w:t xml:space="preserve"> </w:t>
            </w:r>
            <w:r w:rsidR="00AC723B">
              <w:rPr>
                <w:rFonts w:cs="Arial"/>
                <w:szCs w:val="20"/>
              </w:rPr>
              <w:t>(</w:t>
            </w:r>
            <w:r w:rsidRPr="00DE5387">
              <w:rPr>
                <w:rFonts w:cs="Arial"/>
                <w:szCs w:val="20"/>
              </w:rPr>
              <w:t>PI- funded by JUST</w:t>
            </w:r>
            <w:r w:rsidR="00AC723B">
              <w:rPr>
                <w:rFonts w:cs="Arial"/>
                <w:szCs w:val="20"/>
              </w:rPr>
              <w:t>)</w:t>
            </w:r>
            <w:r w:rsidR="00485BB2">
              <w:rPr>
                <w:rFonts w:cs="Arial"/>
                <w:szCs w:val="20"/>
              </w:rPr>
              <w:t xml:space="preserve"> (Completed).</w:t>
            </w:r>
          </w:p>
          <w:p w:rsidR="009A1D88" w:rsidRPr="00DE5387" w:rsidRDefault="009A1D88" w:rsidP="00DA6D1A">
            <w:pPr>
              <w:pStyle w:val="ListParagraph"/>
              <w:numPr>
                <w:ilvl w:val="0"/>
                <w:numId w:val="6"/>
              </w:numPr>
              <w:rPr>
                <w:rFonts w:cs="Arial"/>
                <w:szCs w:val="20"/>
              </w:rPr>
            </w:pPr>
            <w:r w:rsidRPr="00DE5387">
              <w:rPr>
                <w:rFonts w:cs="Arial"/>
                <w:szCs w:val="20"/>
              </w:rPr>
              <w:t>Gait variability and risk of falls in people with multiple sclerosis (MS): which clinical characteris</w:t>
            </w:r>
            <w:r w:rsidR="00C3485F">
              <w:rPr>
                <w:rFonts w:cs="Arial"/>
                <w:szCs w:val="20"/>
              </w:rPr>
              <w:t>tics are important? (10</w:t>
            </w:r>
            <w:r w:rsidR="00AC723B">
              <w:rPr>
                <w:rFonts w:cs="Arial"/>
                <w:szCs w:val="20"/>
              </w:rPr>
              <w:t>000 JD) (</w:t>
            </w:r>
            <w:r w:rsidRPr="00DE5387">
              <w:rPr>
                <w:rFonts w:cs="Arial"/>
                <w:szCs w:val="20"/>
              </w:rPr>
              <w:t>PI- Funded by JUST</w:t>
            </w:r>
            <w:r w:rsidR="00AC723B">
              <w:rPr>
                <w:rFonts w:cs="Arial"/>
                <w:szCs w:val="20"/>
              </w:rPr>
              <w:t>)</w:t>
            </w:r>
            <w:r w:rsidR="00485BB2">
              <w:rPr>
                <w:rFonts w:cs="Arial"/>
                <w:szCs w:val="20"/>
              </w:rPr>
              <w:t xml:space="preserve"> (Completed)</w:t>
            </w:r>
            <w:r w:rsidRPr="00DE5387">
              <w:rPr>
                <w:rFonts w:cs="Arial"/>
                <w:szCs w:val="20"/>
              </w:rPr>
              <w:t>.</w:t>
            </w:r>
          </w:p>
          <w:p w:rsidR="009A1D88" w:rsidRPr="00DE5387" w:rsidRDefault="009A1D88" w:rsidP="009A1D88">
            <w:pPr>
              <w:pStyle w:val="ListParagraph"/>
              <w:numPr>
                <w:ilvl w:val="0"/>
                <w:numId w:val="6"/>
              </w:numPr>
              <w:rPr>
                <w:rFonts w:cs="Arial"/>
                <w:szCs w:val="20"/>
              </w:rPr>
            </w:pPr>
            <w:r w:rsidRPr="00DE5387">
              <w:rPr>
                <w:rFonts w:cs="Arial"/>
                <w:szCs w:val="20"/>
              </w:rPr>
              <w:t>The association between physical activity and sleep deficits and biomarkers in pati</w:t>
            </w:r>
            <w:r w:rsidR="00C3485F">
              <w:rPr>
                <w:rFonts w:cs="Arial"/>
                <w:szCs w:val="20"/>
              </w:rPr>
              <w:t>ents with multiple sclerosis (6</w:t>
            </w:r>
            <w:r w:rsidRPr="00DE5387">
              <w:rPr>
                <w:rFonts w:cs="Arial"/>
                <w:szCs w:val="20"/>
              </w:rPr>
              <w:t xml:space="preserve">000 JD); </w:t>
            </w:r>
            <w:r w:rsidR="00485BB2">
              <w:rPr>
                <w:rFonts w:cs="Arial"/>
                <w:szCs w:val="20"/>
              </w:rPr>
              <w:t>(</w:t>
            </w:r>
            <w:r w:rsidRPr="00DE5387">
              <w:rPr>
                <w:rFonts w:cs="Arial"/>
                <w:szCs w:val="20"/>
              </w:rPr>
              <w:t>PI-funded by JUST</w:t>
            </w:r>
            <w:r w:rsidR="00485BB2">
              <w:rPr>
                <w:rFonts w:cs="Arial"/>
                <w:szCs w:val="20"/>
              </w:rPr>
              <w:t>) (Completed)</w:t>
            </w:r>
            <w:r w:rsidRPr="00DE5387">
              <w:rPr>
                <w:rFonts w:cs="Arial"/>
                <w:szCs w:val="20"/>
              </w:rPr>
              <w:t>.</w:t>
            </w:r>
          </w:p>
          <w:p w:rsidR="00491AE9" w:rsidRDefault="009A1D88" w:rsidP="000C7CDC">
            <w:pPr>
              <w:pStyle w:val="ListParagraph"/>
              <w:numPr>
                <w:ilvl w:val="0"/>
                <w:numId w:val="6"/>
              </w:numPr>
              <w:rPr>
                <w:rFonts w:cs="Arial"/>
                <w:szCs w:val="20"/>
              </w:rPr>
            </w:pPr>
            <w:r w:rsidRPr="00DE5387">
              <w:rPr>
                <w:rFonts w:cs="Arial"/>
                <w:szCs w:val="20"/>
              </w:rPr>
              <w:t xml:space="preserve">Feasibility study of home-based exercise </w:t>
            </w:r>
            <w:proofErr w:type="spellStart"/>
            <w:r w:rsidRPr="00DE5387">
              <w:rPr>
                <w:rFonts w:cs="Arial"/>
                <w:szCs w:val="20"/>
              </w:rPr>
              <w:t>programme</w:t>
            </w:r>
            <w:proofErr w:type="spellEnd"/>
            <w:r w:rsidRPr="00DE5387">
              <w:rPr>
                <w:rFonts w:cs="Arial"/>
                <w:szCs w:val="20"/>
              </w:rPr>
              <w:t xml:space="preserve"> to improve mobility and quality of life in peop</w:t>
            </w:r>
            <w:r w:rsidR="00C3485F">
              <w:rPr>
                <w:rFonts w:cs="Arial"/>
                <w:szCs w:val="20"/>
              </w:rPr>
              <w:t>le with Parkinson's disease (15</w:t>
            </w:r>
            <w:r w:rsidRPr="00DE5387">
              <w:rPr>
                <w:rFonts w:cs="Arial"/>
                <w:szCs w:val="20"/>
              </w:rPr>
              <w:t xml:space="preserve">000 JD); </w:t>
            </w:r>
            <w:r w:rsidR="00485BB2">
              <w:rPr>
                <w:rFonts w:cs="Arial"/>
                <w:szCs w:val="20"/>
              </w:rPr>
              <w:t>(</w:t>
            </w:r>
            <w:r w:rsidRPr="00DE5387">
              <w:rPr>
                <w:rFonts w:cs="Arial"/>
                <w:szCs w:val="20"/>
              </w:rPr>
              <w:t>PI-funded by JUST</w:t>
            </w:r>
            <w:r w:rsidR="00485BB2">
              <w:rPr>
                <w:rFonts w:cs="Arial"/>
                <w:szCs w:val="20"/>
              </w:rPr>
              <w:t>) (Completed)</w:t>
            </w:r>
            <w:r w:rsidRPr="00DE5387">
              <w:rPr>
                <w:rFonts w:cs="Arial"/>
                <w:szCs w:val="20"/>
              </w:rPr>
              <w:t>.</w:t>
            </w:r>
          </w:p>
          <w:p w:rsidR="00491AE9" w:rsidRPr="00491AE9" w:rsidRDefault="00491AE9" w:rsidP="00491AE9">
            <w:pPr>
              <w:rPr>
                <w:rFonts w:cs="Arial"/>
              </w:rPr>
            </w:pPr>
          </w:p>
        </w:tc>
      </w:tr>
      <w:tr w:rsidR="00690987" w:rsidRPr="009A2E9A" w:rsidTr="00097584">
        <w:trPr>
          <w:trHeight w:val="130"/>
        </w:trPr>
        <w:tc>
          <w:tcPr>
            <w:tcW w:w="10632" w:type="dxa"/>
            <w:gridSpan w:val="2"/>
            <w:tcBorders>
              <w:top w:val="single" w:sz="4" w:space="0" w:color="auto"/>
              <w:left w:val="single" w:sz="4" w:space="0" w:color="auto"/>
              <w:bottom w:val="single" w:sz="4" w:space="0" w:color="auto"/>
              <w:right w:val="single" w:sz="4" w:space="0" w:color="auto"/>
            </w:tcBorders>
            <w:shd w:val="clear" w:color="auto" w:fill="FFFFFF"/>
          </w:tcPr>
          <w:p w:rsidR="00690987" w:rsidRPr="009A2E9A" w:rsidRDefault="00690987" w:rsidP="004B0965">
            <w:pPr>
              <w:rPr>
                <w:rFonts w:ascii="Arial" w:hAnsi="Arial" w:cs="Arial"/>
              </w:rPr>
            </w:pPr>
            <w:r w:rsidRPr="009A2E9A">
              <w:rPr>
                <w:rFonts w:ascii="Arial" w:hAnsi="Arial" w:cs="Arial"/>
                <w:b/>
              </w:rPr>
              <w:lastRenderedPageBreak/>
              <w:t>Relevant publications</w:t>
            </w:r>
          </w:p>
        </w:tc>
      </w:tr>
      <w:tr w:rsidR="00690987" w:rsidRPr="009A2E9A" w:rsidTr="00097584">
        <w:trPr>
          <w:trHeight w:val="265"/>
        </w:trPr>
        <w:tc>
          <w:tcPr>
            <w:tcW w:w="10632" w:type="dxa"/>
            <w:gridSpan w:val="2"/>
            <w:tcBorders>
              <w:top w:val="single" w:sz="4" w:space="0" w:color="auto"/>
              <w:left w:val="single" w:sz="4" w:space="0" w:color="auto"/>
              <w:bottom w:val="single" w:sz="4" w:space="0" w:color="auto"/>
              <w:right w:val="single" w:sz="4" w:space="0" w:color="auto"/>
            </w:tcBorders>
          </w:tcPr>
          <w:p w:rsidR="00961420" w:rsidRPr="00961420" w:rsidRDefault="00690987" w:rsidP="004D3249">
            <w:pPr>
              <w:tabs>
                <w:tab w:val="left" w:pos="0"/>
              </w:tabs>
              <w:rPr>
                <w:rFonts w:ascii="Arial" w:hAnsi="Arial" w:cs="Arial"/>
                <w:b/>
                <w:u w:val="single"/>
              </w:rPr>
            </w:pPr>
            <w:r w:rsidRPr="00961420">
              <w:rPr>
                <w:rFonts w:ascii="Arial" w:hAnsi="Arial" w:cs="Arial"/>
                <w:b/>
                <w:u w:val="single"/>
              </w:rPr>
              <w:t xml:space="preserve">Published </w:t>
            </w:r>
            <w:r w:rsidR="004D3249" w:rsidRPr="00961420">
              <w:rPr>
                <w:rFonts w:ascii="Arial" w:hAnsi="Arial" w:cs="Arial"/>
                <w:b/>
                <w:u w:val="single"/>
              </w:rPr>
              <w:t>p</w:t>
            </w:r>
            <w:r w:rsidRPr="00961420">
              <w:rPr>
                <w:rFonts w:ascii="Arial" w:hAnsi="Arial" w:cs="Arial"/>
                <w:b/>
                <w:u w:val="single"/>
              </w:rPr>
              <w:t>apers</w:t>
            </w:r>
            <w:r w:rsidR="00AA3240" w:rsidRPr="00961420">
              <w:rPr>
                <w:rFonts w:ascii="Arial" w:hAnsi="Arial" w:cs="Arial"/>
                <w:b/>
                <w:u w:val="single"/>
              </w:rPr>
              <w:t xml:space="preserve"> </w:t>
            </w:r>
          </w:p>
          <w:p w:rsidR="0088278D" w:rsidRPr="0088278D" w:rsidRDefault="00780110" w:rsidP="00377E77">
            <w:pPr>
              <w:pStyle w:val="ListParagraph"/>
              <w:numPr>
                <w:ilvl w:val="0"/>
                <w:numId w:val="12"/>
              </w:numPr>
              <w:shd w:val="clear" w:color="auto" w:fill="FFFFFF"/>
              <w:spacing w:before="187" w:after="187"/>
              <w:outlineLvl w:val="0"/>
              <w:rPr>
                <w:rFonts w:cs="Arial"/>
                <w:bCs/>
              </w:rPr>
            </w:pPr>
            <w:r w:rsidRPr="00780110">
              <w:rPr>
                <w:b/>
                <w:bCs/>
                <w:noProof/>
              </w:rPr>
              <w:t>Khalil H</w:t>
            </w:r>
            <w:r w:rsidRPr="001F68BB">
              <w:rPr>
                <w:noProof/>
              </w:rPr>
              <w:t xml:space="preserve">, Chahine L, Siddiqui J, Aldaajani Z, Bajwa JA. Insights into Parkinson's Disease in the Middle East, North Africa and South Asia. </w:t>
            </w:r>
            <w:r w:rsidRPr="00780110">
              <w:rPr>
                <w:noProof/>
              </w:rPr>
              <w:t>The Lancet Neurology</w:t>
            </w:r>
            <w:r w:rsidRPr="001F68BB">
              <w:rPr>
                <w:noProof/>
              </w:rPr>
              <w:t xml:space="preserve"> 2020</w:t>
            </w:r>
            <w:r>
              <w:rPr>
                <w:noProof/>
              </w:rPr>
              <w:t xml:space="preserve"> </w:t>
            </w:r>
            <w:r>
              <w:rPr>
                <w:noProof/>
              </w:rPr>
              <w:t>(</w:t>
            </w:r>
            <w:r>
              <w:rPr>
                <w:noProof/>
              </w:rPr>
              <w:t>accepted</w:t>
            </w:r>
            <w:r>
              <w:rPr>
                <w:noProof/>
              </w:rPr>
              <w:t>)</w:t>
            </w:r>
          </w:p>
          <w:p w:rsidR="00377E77" w:rsidRDefault="00377E77" w:rsidP="00377E77">
            <w:pPr>
              <w:pStyle w:val="ListParagraph"/>
              <w:numPr>
                <w:ilvl w:val="0"/>
                <w:numId w:val="12"/>
              </w:numPr>
              <w:shd w:val="clear" w:color="auto" w:fill="FFFFFF"/>
              <w:spacing w:before="187" w:after="187"/>
              <w:outlineLvl w:val="0"/>
              <w:rPr>
                <w:rFonts w:cs="Arial"/>
                <w:bCs/>
              </w:rPr>
            </w:pPr>
            <w:r w:rsidRPr="00377E77">
              <w:rPr>
                <w:rFonts w:cs="Arial"/>
                <w:b/>
              </w:rPr>
              <w:t>Khalil H</w:t>
            </w:r>
            <w:r w:rsidRPr="00377E77">
              <w:rPr>
                <w:rFonts w:cs="Arial"/>
                <w:bCs/>
              </w:rPr>
              <w:t xml:space="preserve">, Al-Sharman A, </w:t>
            </w:r>
            <w:proofErr w:type="spellStart"/>
            <w:r w:rsidRPr="00377E77">
              <w:rPr>
                <w:rFonts w:cs="Arial"/>
                <w:bCs/>
              </w:rPr>
              <w:t>Alghwiri</w:t>
            </w:r>
            <w:proofErr w:type="spellEnd"/>
            <w:r w:rsidRPr="00377E77">
              <w:rPr>
                <w:rFonts w:cs="Arial"/>
                <w:bCs/>
              </w:rPr>
              <w:t xml:space="preserve"> A, </w:t>
            </w:r>
            <w:proofErr w:type="spellStart"/>
            <w:r w:rsidRPr="00377E77">
              <w:rPr>
                <w:rFonts w:cs="Arial"/>
                <w:bCs/>
              </w:rPr>
              <w:t>Abdo</w:t>
            </w:r>
            <w:proofErr w:type="spellEnd"/>
            <w:r w:rsidRPr="00377E77">
              <w:rPr>
                <w:rFonts w:cs="Arial"/>
                <w:bCs/>
              </w:rPr>
              <w:t xml:space="preserve"> N, El-Salem K, </w:t>
            </w:r>
            <w:proofErr w:type="spellStart"/>
            <w:r w:rsidRPr="00377E77">
              <w:rPr>
                <w:rFonts w:cs="Arial"/>
                <w:bCs/>
              </w:rPr>
              <w:t>Shalabi</w:t>
            </w:r>
            <w:proofErr w:type="spellEnd"/>
            <w:r w:rsidRPr="00377E77">
              <w:rPr>
                <w:rFonts w:cs="Arial"/>
                <w:bCs/>
              </w:rPr>
              <w:t xml:space="preserve"> S, </w:t>
            </w:r>
            <w:proofErr w:type="spellStart"/>
            <w:r w:rsidRPr="00377E77">
              <w:rPr>
                <w:rFonts w:cs="Arial"/>
                <w:bCs/>
              </w:rPr>
              <w:t>Aburub</w:t>
            </w:r>
            <w:proofErr w:type="spellEnd"/>
            <w:r w:rsidRPr="00377E77">
              <w:rPr>
                <w:rFonts w:cs="Arial"/>
                <w:bCs/>
              </w:rPr>
              <w:t xml:space="preserve"> A. Cross cultural adaptation and psychometric evaluation of an Arabic version of the modified fatigue impact scale in people with multiple sclerosis. Multiple </w:t>
            </w:r>
            <w:proofErr w:type="spellStart"/>
            <w:r w:rsidRPr="00377E77">
              <w:rPr>
                <w:rFonts w:cs="Arial"/>
                <w:bCs/>
              </w:rPr>
              <w:t>Scelerosis</w:t>
            </w:r>
            <w:proofErr w:type="spellEnd"/>
            <w:r w:rsidRPr="00377E77">
              <w:rPr>
                <w:rFonts w:cs="Arial"/>
                <w:bCs/>
              </w:rPr>
              <w:t xml:space="preserve"> and Related Disorders.2020. 39 (101878).</w:t>
            </w:r>
          </w:p>
          <w:p w:rsidR="00377E77" w:rsidRDefault="00B05B4F" w:rsidP="00B05B4F">
            <w:pPr>
              <w:pStyle w:val="ListParagraph"/>
              <w:numPr>
                <w:ilvl w:val="0"/>
                <w:numId w:val="12"/>
              </w:numPr>
              <w:shd w:val="clear" w:color="auto" w:fill="FFFFFF"/>
              <w:spacing w:before="187" w:after="187"/>
              <w:outlineLvl w:val="0"/>
              <w:rPr>
                <w:rFonts w:cs="Arial"/>
                <w:bCs/>
              </w:rPr>
            </w:pPr>
            <w:proofErr w:type="spellStart"/>
            <w:r w:rsidRPr="00377E77">
              <w:rPr>
                <w:rFonts w:cs="Arial"/>
                <w:bCs/>
              </w:rPr>
              <w:t>Alghwiri</w:t>
            </w:r>
            <w:proofErr w:type="spellEnd"/>
            <w:r w:rsidRPr="00377E77">
              <w:rPr>
                <w:rFonts w:cs="Arial"/>
                <w:bCs/>
              </w:rPr>
              <w:t xml:space="preserve"> A</w:t>
            </w:r>
            <w:r>
              <w:rPr>
                <w:rFonts w:cs="Arial"/>
                <w:bCs/>
              </w:rPr>
              <w:t xml:space="preserve">, </w:t>
            </w:r>
            <w:r w:rsidRPr="00377E77">
              <w:rPr>
                <w:rFonts w:cs="Arial"/>
                <w:b/>
              </w:rPr>
              <w:t>Khalil H</w:t>
            </w:r>
            <w:r>
              <w:rPr>
                <w:rFonts w:cs="Arial"/>
                <w:bCs/>
              </w:rPr>
              <w:t xml:space="preserve">, </w:t>
            </w:r>
            <w:r w:rsidRPr="00377E77">
              <w:rPr>
                <w:rFonts w:cs="Arial"/>
                <w:bCs/>
              </w:rPr>
              <w:t>Al-Sharman A</w:t>
            </w:r>
            <w:r>
              <w:rPr>
                <w:rFonts w:cs="Arial"/>
                <w:bCs/>
              </w:rPr>
              <w:t xml:space="preserve">, </w:t>
            </w:r>
            <w:r w:rsidRPr="00377E77">
              <w:rPr>
                <w:rFonts w:cs="Arial"/>
                <w:bCs/>
              </w:rPr>
              <w:t>El-Salem K</w:t>
            </w:r>
            <w:r>
              <w:rPr>
                <w:rFonts w:cs="Arial"/>
                <w:bCs/>
              </w:rPr>
              <w:t xml:space="preserve">. </w:t>
            </w:r>
            <w:r w:rsidRPr="00B05B4F">
              <w:rPr>
                <w:rFonts w:cs="Arial"/>
                <w:bCs/>
                <w:lang w:val="en-GB"/>
              </w:rPr>
              <w:t>Psychometric properties of the Arabic Activities-specific Balance Confidence Scale in people with multiple sclerosis: reliability, validity, and minimal detectable change</w:t>
            </w:r>
            <w:r>
              <w:rPr>
                <w:rFonts w:cs="Arial"/>
                <w:bCs/>
                <w:lang w:val="en-GB"/>
              </w:rPr>
              <w:t xml:space="preserve">. </w:t>
            </w:r>
            <w:proofErr w:type="spellStart"/>
            <w:r>
              <w:rPr>
                <w:rFonts w:cs="Arial"/>
                <w:bCs/>
                <w:lang w:val="en-GB"/>
              </w:rPr>
              <w:t>Neuro</w:t>
            </w:r>
            <w:bookmarkStart w:id="0" w:name="_GoBack"/>
            <w:bookmarkEnd w:id="0"/>
            <w:r>
              <w:rPr>
                <w:rFonts w:cs="Arial"/>
                <w:bCs/>
                <w:lang w:val="en-GB"/>
              </w:rPr>
              <w:t>Rehabilitation</w:t>
            </w:r>
            <w:proofErr w:type="spellEnd"/>
            <w:r>
              <w:rPr>
                <w:rFonts w:cs="Arial"/>
                <w:bCs/>
                <w:lang w:val="en-GB"/>
              </w:rPr>
              <w:t xml:space="preserve">. 2019 (accepted). </w:t>
            </w:r>
          </w:p>
          <w:p w:rsidR="003E488E" w:rsidRDefault="000862E0" w:rsidP="00AA485A">
            <w:pPr>
              <w:pStyle w:val="ListParagraph"/>
              <w:numPr>
                <w:ilvl w:val="0"/>
                <w:numId w:val="12"/>
              </w:numPr>
              <w:shd w:val="clear" w:color="auto" w:fill="FFFFFF"/>
              <w:spacing w:before="187" w:after="187"/>
              <w:outlineLvl w:val="0"/>
              <w:rPr>
                <w:rFonts w:cs="Arial"/>
                <w:bCs/>
              </w:rPr>
            </w:pPr>
            <w:r w:rsidRPr="000862E0">
              <w:rPr>
                <w:rFonts w:cs="Arial"/>
                <w:bCs/>
              </w:rPr>
              <w:t xml:space="preserve">Al-Sharman A, </w:t>
            </w:r>
            <w:r w:rsidRPr="000862E0">
              <w:rPr>
                <w:rFonts w:cs="Arial"/>
                <w:b/>
              </w:rPr>
              <w:t>Khalil H</w:t>
            </w:r>
            <w:r w:rsidRPr="000862E0">
              <w:rPr>
                <w:rFonts w:cs="Arial"/>
                <w:bCs/>
              </w:rPr>
              <w:t>, El-Salem K</w:t>
            </w:r>
            <w:r>
              <w:rPr>
                <w:rFonts w:cs="Arial"/>
                <w:bCs/>
              </w:rPr>
              <w:t xml:space="preserve">, </w:t>
            </w:r>
            <w:proofErr w:type="spellStart"/>
            <w:r>
              <w:rPr>
                <w:rFonts w:cs="Arial"/>
                <w:bCs/>
              </w:rPr>
              <w:t>Alghwiri</w:t>
            </w:r>
            <w:proofErr w:type="spellEnd"/>
            <w:r>
              <w:rPr>
                <w:rFonts w:cs="Arial"/>
                <w:bCs/>
              </w:rPr>
              <w:t xml:space="preserve"> AA</w:t>
            </w:r>
            <w:r w:rsidRPr="000862E0">
              <w:rPr>
                <w:rFonts w:cs="Arial"/>
                <w:bCs/>
              </w:rPr>
              <w:t xml:space="preserve">, </w:t>
            </w:r>
            <w:proofErr w:type="spellStart"/>
            <w:r w:rsidRPr="000862E0">
              <w:rPr>
                <w:rFonts w:cs="Arial"/>
                <w:bCs/>
              </w:rPr>
              <w:t>Khazaaleh</w:t>
            </w:r>
            <w:proofErr w:type="spellEnd"/>
            <w:r w:rsidRPr="000862E0">
              <w:rPr>
                <w:rFonts w:cs="Arial"/>
                <w:bCs/>
              </w:rPr>
              <w:t xml:space="preserve"> S, </w:t>
            </w:r>
            <w:proofErr w:type="spellStart"/>
            <w:r w:rsidRPr="000862E0">
              <w:rPr>
                <w:rFonts w:cs="Arial"/>
                <w:bCs/>
              </w:rPr>
              <w:t>Khraim</w:t>
            </w:r>
            <w:proofErr w:type="spellEnd"/>
            <w:r w:rsidRPr="000862E0">
              <w:rPr>
                <w:rFonts w:cs="Arial"/>
                <w:bCs/>
              </w:rPr>
              <w:t xml:space="preserve"> M.</w:t>
            </w:r>
            <w:r>
              <w:rPr>
                <w:rFonts w:cs="Arial"/>
                <w:bCs/>
              </w:rPr>
              <w:t xml:space="preserve"> </w:t>
            </w:r>
            <w:r w:rsidRPr="000862E0">
              <w:rPr>
                <w:rFonts w:cs="Arial"/>
                <w:bCs/>
              </w:rPr>
              <w:t>Motor performance improvement through virtual reality task is related to fatigue and cognition in people with multiple sclerosis.</w:t>
            </w:r>
            <w:r w:rsidR="00AA485A">
              <w:rPr>
                <w:rFonts w:cs="Arial"/>
                <w:bCs/>
              </w:rPr>
              <w:t xml:space="preserve"> </w:t>
            </w:r>
            <w:proofErr w:type="spellStart"/>
            <w:r w:rsidR="00AA485A">
              <w:rPr>
                <w:rFonts w:cs="Arial"/>
                <w:bCs/>
              </w:rPr>
              <w:t>Physiother</w:t>
            </w:r>
            <w:proofErr w:type="spellEnd"/>
            <w:r w:rsidR="00AA485A">
              <w:rPr>
                <w:rFonts w:cs="Arial"/>
                <w:bCs/>
              </w:rPr>
              <w:t xml:space="preserve"> Res Int. 2019.</w:t>
            </w:r>
            <w:r w:rsidR="00AA485A" w:rsidRPr="00AA485A">
              <w:rPr>
                <w:rFonts w:cs="Arial"/>
                <w:bCs/>
              </w:rPr>
              <w:t xml:space="preserve"> </w:t>
            </w:r>
            <w:proofErr w:type="spellStart"/>
            <w:proofErr w:type="gramStart"/>
            <w:r w:rsidR="00AA485A" w:rsidRPr="00AA485A">
              <w:rPr>
                <w:rFonts w:cs="Arial"/>
                <w:bCs/>
              </w:rPr>
              <w:t>doi</w:t>
            </w:r>
            <w:proofErr w:type="spellEnd"/>
            <w:proofErr w:type="gramEnd"/>
            <w:r w:rsidR="00AA485A" w:rsidRPr="00AA485A">
              <w:rPr>
                <w:rFonts w:cs="Arial"/>
                <w:bCs/>
              </w:rPr>
              <w:t>: 10.1002/pri.1782. [</w:t>
            </w:r>
            <w:proofErr w:type="spellStart"/>
            <w:r w:rsidR="00AA485A" w:rsidRPr="00AA485A">
              <w:rPr>
                <w:rFonts w:cs="Arial"/>
                <w:bCs/>
              </w:rPr>
              <w:t>Epub</w:t>
            </w:r>
            <w:proofErr w:type="spellEnd"/>
            <w:r w:rsidR="00AA485A" w:rsidRPr="00AA485A">
              <w:rPr>
                <w:rFonts w:cs="Arial"/>
                <w:bCs/>
              </w:rPr>
              <w:t xml:space="preserve"> ahead of print]</w:t>
            </w:r>
            <w:r w:rsidR="00AA485A">
              <w:rPr>
                <w:rFonts w:cs="Arial"/>
                <w:bCs/>
              </w:rPr>
              <w:t xml:space="preserve">. </w:t>
            </w:r>
          </w:p>
          <w:p w:rsidR="00AA485A" w:rsidRPr="003E488E" w:rsidRDefault="00D11B76" w:rsidP="00D11B76">
            <w:pPr>
              <w:pStyle w:val="ListParagraph"/>
              <w:numPr>
                <w:ilvl w:val="0"/>
                <w:numId w:val="12"/>
              </w:numPr>
              <w:shd w:val="clear" w:color="auto" w:fill="FFFFFF"/>
              <w:spacing w:before="187" w:after="187"/>
              <w:outlineLvl w:val="0"/>
              <w:rPr>
                <w:rFonts w:cs="Arial"/>
                <w:bCs/>
              </w:rPr>
            </w:pPr>
            <w:r w:rsidRPr="00D11B76">
              <w:rPr>
                <w:rFonts w:cs="Arial"/>
                <w:bCs/>
                <w:lang w:val="en-GB"/>
              </w:rPr>
              <w:lastRenderedPageBreak/>
              <w:t xml:space="preserve">Al-Sharman A, </w:t>
            </w:r>
            <w:r w:rsidRPr="00D11B76">
              <w:rPr>
                <w:rFonts w:cs="Arial"/>
                <w:b/>
                <w:bCs/>
                <w:lang w:val="en-GB"/>
              </w:rPr>
              <w:t>Khalil H</w:t>
            </w:r>
            <w:r w:rsidRPr="00D11B76">
              <w:rPr>
                <w:rFonts w:cs="Arial"/>
                <w:bCs/>
                <w:lang w:val="en-GB"/>
              </w:rPr>
              <w:t>, El-Salem K</w:t>
            </w:r>
            <w:r>
              <w:rPr>
                <w:rFonts w:cs="Arial"/>
                <w:bCs/>
                <w:lang w:val="en-GB"/>
              </w:rPr>
              <w:t xml:space="preserve">, </w:t>
            </w:r>
            <w:proofErr w:type="spellStart"/>
            <w:r>
              <w:rPr>
                <w:rFonts w:cs="Arial"/>
                <w:bCs/>
                <w:lang w:val="en-GB"/>
              </w:rPr>
              <w:t>Aburub</w:t>
            </w:r>
            <w:proofErr w:type="spellEnd"/>
            <w:r>
              <w:rPr>
                <w:rFonts w:cs="Arial"/>
                <w:bCs/>
                <w:lang w:val="en-GB"/>
              </w:rPr>
              <w:t xml:space="preserve"> A, </w:t>
            </w:r>
            <w:proofErr w:type="spellStart"/>
            <w:r>
              <w:rPr>
                <w:rFonts w:cs="Arial"/>
                <w:bCs/>
                <w:lang w:val="en-GB"/>
              </w:rPr>
              <w:t>Aldugmi</w:t>
            </w:r>
            <w:proofErr w:type="spellEnd"/>
            <w:r>
              <w:rPr>
                <w:rFonts w:cs="Arial"/>
                <w:bCs/>
                <w:lang w:val="en-GB"/>
              </w:rPr>
              <w:t xml:space="preserve"> M. </w:t>
            </w:r>
            <w:r w:rsidRPr="00D11B76">
              <w:rPr>
                <w:rFonts w:cs="Arial"/>
                <w:bCs/>
              </w:rPr>
              <w:t xml:space="preserve">The effects of aerobic exercise on subjective and objective sleep measures as well as sleep-related biomarkers in individuals with Multiple Sclerosis: a pilot </w:t>
            </w:r>
            <w:proofErr w:type="spellStart"/>
            <w:r w:rsidRPr="00D11B76">
              <w:rPr>
                <w:rFonts w:cs="Arial"/>
                <w:bCs/>
              </w:rPr>
              <w:t>randomised</w:t>
            </w:r>
            <w:proofErr w:type="spellEnd"/>
            <w:r w:rsidRPr="00D11B76">
              <w:rPr>
                <w:rFonts w:cs="Arial"/>
                <w:bCs/>
              </w:rPr>
              <w:t xml:space="preserve"> controlled trial</w:t>
            </w:r>
            <w:r>
              <w:rPr>
                <w:rFonts w:cs="Arial"/>
                <w:bCs/>
              </w:rPr>
              <w:t xml:space="preserve">. </w:t>
            </w:r>
            <w:proofErr w:type="spellStart"/>
            <w:r w:rsidR="00377E77">
              <w:rPr>
                <w:rFonts w:cs="Arial"/>
                <w:bCs/>
              </w:rPr>
              <w:t>NeuroRehabilitation</w:t>
            </w:r>
            <w:proofErr w:type="spellEnd"/>
            <w:r w:rsidR="00377E77">
              <w:rPr>
                <w:rFonts w:cs="Arial"/>
                <w:bCs/>
              </w:rPr>
              <w:t xml:space="preserve">. </w:t>
            </w:r>
            <w:r>
              <w:rPr>
                <w:rFonts w:cs="Arial"/>
                <w:bCs/>
              </w:rPr>
              <w:t>2019. [</w:t>
            </w:r>
            <w:proofErr w:type="gramStart"/>
            <w:r>
              <w:rPr>
                <w:rFonts w:cs="Arial"/>
                <w:bCs/>
              </w:rPr>
              <w:t>accepted</w:t>
            </w:r>
            <w:proofErr w:type="gramEnd"/>
            <w:r>
              <w:rPr>
                <w:rFonts w:cs="Arial"/>
                <w:bCs/>
              </w:rPr>
              <w:t xml:space="preserve">]. </w:t>
            </w:r>
          </w:p>
          <w:p w:rsidR="00BD7252" w:rsidRDefault="008A1AD7" w:rsidP="003D4727">
            <w:pPr>
              <w:pStyle w:val="ListParagraph"/>
              <w:numPr>
                <w:ilvl w:val="0"/>
                <w:numId w:val="12"/>
              </w:numPr>
              <w:shd w:val="clear" w:color="auto" w:fill="FFFFFF"/>
              <w:spacing w:before="187" w:after="187"/>
              <w:outlineLvl w:val="0"/>
              <w:rPr>
                <w:rFonts w:cs="Arial"/>
                <w:bCs/>
              </w:rPr>
            </w:pPr>
            <w:r w:rsidRPr="00273C71">
              <w:rPr>
                <w:rFonts w:cs="Arial"/>
                <w:b/>
              </w:rPr>
              <w:t>Khalil H</w:t>
            </w:r>
            <w:r w:rsidRPr="00273C71">
              <w:rPr>
                <w:rFonts w:cs="Arial"/>
                <w:bCs/>
              </w:rPr>
              <w:t xml:space="preserve">, </w:t>
            </w:r>
            <w:proofErr w:type="spellStart"/>
            <w:r w:rsidRPr="00273C71">
              <w:rPr>
                <w:rFonts w:cs="Arial"/>
                <w:bCs/>
              </w:rPr>
              <w:t>AlSharman</w:t>
            </w:r>
            <w:proofErr w:type="spellEnd"/>
            <w:r w:rsidRPr="00273C71">
              <w:rPr>
                <w:rFonts w:cs="Arial"/>
                <w:bCs/>
              </w:rPr>
              <w:t xml:space="preserve"> A, El-Salem K, </w:t>
            </w:r>
            <w:proofErr w:type="spellStart"/>
            <w:r w:rsidRPr="00273C71">
              <w:rPr>
                <w:rFonts w:cs="Arial"/>
                <w:bCs/>
              </w:rPr>
              <w:t>Algwiri</w:t>
            </w:r>
            <w:proofErr w:type="spellEnd"/>
            <w:r w:rsidRPr="00273C71">
              <w:rPr>
                <w:rFonts w:cs="Arial"/>
                <w:bCs/>
              </w:rPr>
              <w:t xml:space="preserve"> A, Al-</w:t>
            </w:r>
            <w:proofErr w:type="spellStart"/>
            <w:r w:rsidRPr="00273C71">
              <w:rPr>
                <w:rFonts w:cs="Arial"/>
                <w:bCs/>
              </w:rPr>
              <w:t>Shorafat</w:t>
            </w:r>
            <w:proofErr w:type="spellEnd"/>
            <w:r w:rsidRPr="00273C71">
              <w:rPr>
                <w:rFonts w:cs="Arial"/>
                <w:bCs/>
              </w:rPr>
              <w:t xml:space="preserve"> D, </w:t>
            </w:r>
            <w:proofErr w:type="spellStart"/>
            <w:r w:rsidR="00273C71" w:rsidRPr="00273C71">
              <w:rPr>
                <w:rFonts w:cs="Arial"/>
                <w:bCs/>
              </w:rPr>
              <w:t>Khazaaleh</w:t>
            </w:r>
            <w:proofErr w:type="spellEnd"/>
            <w:r w:rsidR="00273C71" w:rsidRPr="00273C71">
              <w:rPr>
                <w:rFonts w:cs="Arial"/>
                <w:bCs/>
              </w:rPr>
              <w:t xml:space="preserve"> S, Abu foul L. The Development and Pilot Evaluation of Virtual Reality Balance Scenarios in People with Multiple Sclerosis (MS); a Feasibility Study</w:t>
            </w:r>
            <w:r w:rsidR="00273C71">
              <w:rPr>
                <w:rFonts w:cs="Arial"/>
                <w:bCs/>
              </w:rPr>
              <w:t xml:space="preserve">. </w:t>
            </w:r>
            <w:proofErr w:type="spellStart"/>
            <w:r w:rsidR="00273C71">
              <w:rPr>
                <w:rFonts w:cs="Arial"/>
                <w:bCs/>
              </w:rPr>
              <w:t>NeuroRehabilitation</w:t>
            </w:r>
            <w:proofErr w:type="spellEnd"/>
            <w:r w:rsidR="00273C71">
              <w:rPr>
                <w:rFonts w:cs="Arial"/>
                <w:bCs/>
              </w:rPr>
              <w:t xml:space="preserve">. </w:t>
            </w:r>
            <w:r w:rsidR="00A55C7A" w:rsidRPr="00A55C7A">
              <w:rPr>
                <w:rFonts w:cs="Arial"/>
                <w:bCs/>
              </w:rPr>
              <w:t>2018;</w:t>
            </w:r>
            <w:r w:rsidR="00A55C7A">
              <w:rPr>
                <w:rFonts w:cs="Arial"/>
                <w:bCs/>
              </w:rPr>
              <w:t xml:space="preserve"> </w:t>
            </w:r>
            <w:r w:rsidR="00A55C7A" w:rsidRPr="00A55C7A">
              <w:rPr>
                <w:rFonts w:cs="Arial"/>
                <w:bCs/>
              </w:rPr>
              <w:t>43(4):</w:t>
            </w:r>
            <w:r w:rsidR="00A55C7A">
              <w:rPr>
                <w:rFonts w:cs="Arial"/>
                <w:bCs/>
              </w:rPr>
              <w:t xml:space="preserve"> </w:t>
            </w:r>
            <w:r w:rsidR="00A55C7A" w:rsidRPr="00A55C7A">
              <w:rPr>
                <w:rFonts w:cs="Arial"/>
                <w:bCs/>
              </w:rPr>
              <w:t>473-482</w:t>
            </w:r>
          </w:p>
          <w:p w:rsidR="00EB7616" w:rsidRDefault="00EB7616" w:rsidP="003D4727">
            <w:pPr>
              <w:pStyle w:val="ListParagraph"/>
              <w:numPr>
                <w:ilvl w:val="0"/>
                <w:numId w:val="12"/>
              </w:numPr>
              <w:shd w:val="clear" w:color="auto" w:fill="FFFFFF"/>
              <w:spacing w:before="187" w:after="187"/>
              <w:outlineLvl w:val="0"/>
              <w:rPr>
                <w:rFonts w:cs="Arial"/>
                <w:bCs/>
              </w:rPr>
            </w:pPr>
            <w:proofErr w:type="spellStart"/>
            <w:r w:rsidRPr="007900BF">
              <w:rPr>
                <w:rFonts w:cs="Arial"/>
                <w:bCs/>
              </w:rPr>
              <w:t>Alomari</w:t>
            </w:r>
            <w:proofErr w:type="spellEnd"/>
            <w:r w:rsidRPr="007900BF">
              <w:rPr>
                <w:rFonts w:cs="Arial"/>
                <w:bCs/>
              </w:rPr>
              <w:t xml:space="preserve"> M, </w:t>
            </w:r>
            <w:r w:rsidRPr="007900BF">
              <w:rPr>
                <w:rFonts w:cs="Arial"/>
                <w:b/>
              </w:rPr>
              <w:t xml:space="preserve">Khalil H, </w:t>
            </w:r>
            <w:proofErr w:type="spellStart"/>
            <w:r w:rsidRPr="007900BF">
              <w:rPr>
                <w:rFonts w:cs="Arial"/>
                <w:bCs/>
              </w:rPr>
              <w:t>Khabour</w:t>
            </w:r>
            <w:proofErr w:type="spellEnd"/>
            <w:r>
              <w:rPr>
                <w:rFonts w:cs="Arial"/>
                <w:bCs/>
              </w:rPr>
              <w:t xml:space="preserve"> O, Wood R. </w:t>
            </w:r>
            <w:r w:rsidRPr="006D7E92">
              <w:t>Ca</w:t>
            </w:r>
            <w:r w:rsidR="004F647E">
              <w:t>rdiovascular Function is R</w:t>
            </w:r>
            <w:r w:rsidRPr="006D7E92">
              <w:t xml:space="preserve">elated to Neuromuscular Performance in </w:t>
            </w:r>
            <w:proofErr w:type="gramStart"/>
            <w:r w:rsidRPr="006D7E92">
              <w:t>Parkinson’s Disease</w:t>
            </w:r>
            <w:proofErr w:type="gramEnd"/>
            <w:r>
              <w:t>. Neurodegenerative disease management. 2018</w:t>
            </w:r>
            <w:r w:rsidR="003D4727">
              <w:t>. 8 (4)</w:t>
            </w:r>
            <w:r>
              <w:t>.</w:t>
            </w:r>
          </w:p>
          <w:p w:rsidR="00B204EA" w:rsidRPr="0020628F" w:rsidRDefault="00273C71" w:rsidP="00483CA2">
            <w:pPr>
              <w:pStyle w:val="ListParagraph"/>
              <w:numPr>
                <w:ilvl w:val="0"/>
                <w:numId w:val="12"/>
              </w:numPr>
              <w:shd w:val="clear" w:color="auto" w:fill="FFFFFF"/>
              <w:spacing w:before="187" w:after="187"/>
              <w:outlineLvl w:val="0"/>
            </w:pPr>
            <w:r>
              <w:rPr>
                <w:rFonts w:cs="Arial"/>
                <w:bCs/>
              </w:rPr>
              <w:t xml:space="preserve"> </w:t>
            </w:r>
            <w:proofErr w:type="spellStart"/>
            <w:r w:rsidR="00483CA2">
              <w:rPr>
                <w:color w:val="000000" w:themeColor="text1"/>
                <w:lang w:val="en-GB"/>
              </w:rPr>
              <w:t>Hadoush</w:t>
            </w:r>
            <w:proofErr w:type="spellEnd"/>
            <w:r w:rsidR="00483CA2">
              <w:rPr>
                <w:color w:val="000000" w:themeColor="text1"/>
                <w:lang w:val="en-GB"/>
              </w:rPr>
              <w:t xml:space="preserve"> H, Al-Sharman, </w:t>
            </w:r>
            <w:r w:rsidR="00483CA2" w:rsidRPr="000D2A6E">
              <w:rPr>
                <w:b/>
                <w:bCs/>
                <w:color w:val="000000" w:themeColor="text1"/>
                <w:lang w:val="en-GB"/>
              </w:rPr>
              <w:t>Khalil H</w:t>
            </w:r>
            <w:r w:rsidR="00483CA2">
              <w:rPr>
                <w:color w:val="000000" w:themeColor="text1"/>
                <w:lang w:val="en-GB"/>
              </w:rPr>
              <w:t xml:space="preserve"> A </w:t>
            </w:r>
            <w:proofErr w:type="spellStart"/>
            <w:r w:rsidR="00483CA2">
              <w:rPr>
                <w:color w:val="000000" w:themeColor="text1"/>
                <w:lang w:val="en-GB"/>
              </w:rPr>
              <w:t>Bani</w:t>
            </w:r>
            <w:proofErr w:type="spellEnd"/>
            <w:r w:rsidR="00483CA2">
              <w:rPr>
                <w:color w:val="000000" w:themeColor="text1"/>
                <w:lang w:val="en-GB"/>
              </w:rPr>
              <w:t>-Hani S, Al-</w:t>
            </w:r>
            <w:proofErr w:type="spellStart"/>
            <w:r w:rsidR="00483CA2">
              <w:rPr>
                <w:color w:val="000000" w:themeColor="text1"/>
                <w:lang w:val="en-GB"/>
              </w:rPr>
              <w:t>Jarrah</w:t>
            </w:r>
            <w:proofErr w:type="spellEnd"/>
            <w:r w:rsidR="00483CA2">
              <w:rPr>
                <w:color w:val="000000" w:themeColor="text1"/>
                <w:lang w:val="en-GB"/>
              </w:rPr>
              <w:t xml:space="preserve"> M. </w:t>
            </w:r>
            <w:r w:rsidR="002D4E9F">
              <w:t xml:space="preserve">Sleep Quality, Depression, and Quality of Life After Bilateral Anodal </w:t>
            </w:r>
            <w:proofErr w:type="spellStart"/>
            <w:r w:rsidR="002D4E9F">
              <w:t>Transcranial</w:t>
            </w:r>
            <w:proofErr w:type="spellEnd"/>
            <w:r w:rsidR="002D4E9F">
              <w:t xml:space="preserve"> Direct Current Stimulation in Patients with Parkinson’s Disease. </w:t>
            </w:r>
            <w:r w:rsidR="00EB7616">
              <w:t>Medical Scien</w:t>
            </w:r>
            <w:r w:rsidR="0020628F">
              <w:t>ce Monitor Basic Research. 2018.19 (</w:t>
            </w:r>
            <w:r w:rsidR="0020628F" w:rsidRPr="0020628F">
              <w:t>24</w:t>
            </w:r>
            <w:r w:rsidR="0020628F">
              <w:t>)</w:t>
            </w:r>
            <w:r w:rsidR="0020628F" w:rsidRPr="0020628F">
              <w:t>:198-205</w:t>
            </w:r>
            <w:r w:rsidR="00EB7616">
              <w:t xml:space="preserve">. </w:t>
            </w:r>
          </w:p>
          <w:p w:rsidR="0033179F" w:rsidRDefault="0033179F" w:rsidP="0020628F">
            <w:pPr>
              <w:pStyle w:val="ListParagraph"/>
              <w:numPr>
                <w:ilvl w:val="0"/>
                <w:numId w:val="12"/>
              </w:numPr>
            </w:pPr>
            <w:proofErr w:type="spellStart"/>
            <w:r w:rsidRPr="007900BF">
              <w:rPr>
                <w:rFonts w:cs="Arial"/>
                <w:bCs/>
              </w:rPr>
              <w:t>Alomari</w:t>
            </w:r>
            <w:proofErr w:type="spellEnd"/>
            <w:r w:rsidRPr="007900BF">
              <w:rPr>
                <w:rFonts w:cs="Arial"/>
                <w:bCs/>
              </w:rPr>
              <w:t xml:space="preserve"> M, </w:t>
            </w:r>
            <w:r w:rsidRPr="007900BF">
              <w:rPr>
                <w:rFonts w:cs="Arial"/>
                <w:b/>
              </w:rPr>
              <w:t xml:space="preserve">Khalil H, </w:t>
            </w:r>
            <w:proofErr w:type="spellStart"/>
            <w:r w:rsidRPr="007900BF">
              <w:rPr>
                <w:rFonts w:cs="Arial"/>
                <w:bCs/>
              </w:rPr>
              <w:t>Khabour</w:t>
            </w:r>
            <w:proofErr w:type="spellEnd"/>
            <w:r w:rsidR="006D7E92">
              <w:rPr>
                <w:rFonts w:cs="Arial"/>
                <w:bCs/>
              </w:rPr>
              <w:t xml:space="preserve"> O</w:t>
            </w:r>
            <w:r>
              <w:rPr>
                <w:rFonts w:cs="Arial"/>
                <w:bCs/>
              </w:rPr>
              <w:t xml:space="preserve">, </w:t>
            </w:r>
            <w:proofErr w:type="spellStart"/>
            <w:r>
              <w:t>Alzoubi</w:t>
            </w:r>
            <w:proofErr w:type="spellEnd"/>
            <w:r>
              <w:t xml:space="preserve"> K, </w:t>
            </w:r>
            <w:proofErr w:type="spellStart"/>
            <w:r>
              <w:t>Dersieh</w:t>
            </w:r>
            <w:proofErr w:type="spellEnd"/>
            <w:r>
              <w:t xml:space="preserve"> E. Altered cardiovascular function is related to reduced BDNF in Parkinson’s disease. Experimental aging research. 2018. </w:t>
            </w:r>
            <w:r w:rsidR="0020628F">
              <w:t xml:space="preserve">44; 3. </w:t>
            </w:r>
          </w:p>
          <w:p w:rsidR="00377C41" w:rsidRPr="006D7E92" w:rsidRDefault="00377C41" w:rsidP="00377C41">
            <w:pPr>
              <w:pStyle w:val="ListParagraph"/>
              <w:numPr>
                <w:ilvl w:val="0"/>
                <w:numId w:val="12"/>
              </w:numPr>
            </w:pPr>
            <w:proofErr w:type="spellStart"/>
            <w:r w:rsidRPr="00CF1A8A">
              <w:t>Alqwiri</w:t>
            </w:r>
            <w:proofErr w:type="spellEnd"/>
            <w:r w:rsidRPr="00CF1A8A">
              <w:t xml:space="preserve"> A, </w:t>
            </w:r>
            <w:r w:rsidRPr="00CF1A8A">
              <w:rPr>
                <w:b/>
                <w:bCs/>
              </w:rPr>
              <w:t>Khalil H</w:t>
            </w:r>
            <w:r w:rsidRPr="00CF1A8A">
              <w:t>, Al-Sharman A, El-</w:t>
            </w:r>
            <w:proofErr w:type="spellStart"/>
            <w:r w:rsidRPr="00CF1A8A">
              <w:t>Salim</w:t>
            </w:r>
            <w:proofErr w:type="spellEnd"/>
            <w:r w:rsidRPr="00CF1A8A">
              <w:t xml:space="preserve"> K. Depression is A Predictor for Balance in People with Multiple Sclerosis. Journal of Multiple </w:t>
            </w:r>
            <w:proofErr w:type="spellStart"/>
            <w:r w:rsidRPr="00CF1A8A">
              <w:t>Scelerosis</w:t>
            </w:r>
            <w:proofErr w:type="spellEnd"/>
            <w:r w:rsidRPr="00CF1A8A">
              <w:t xml:space="preserve"> and Related Disorders. 2018</w:t>
            </w:r>
            <w:r w:rsidR="00FF55FA">
              <w:t>.</w:t>
            </w:r>
            <w:r w:rsidRPr="00CF1A8A">
              <w:t xml:space="preserve"> </w:t>
            </w:r>
            <w:r w:rsidR="00392705">
              <w:t>26(</w:t>
            </w:r>
            <w:r w:rsidR="00FF55FA" w:rsidRPr="00FF55FA">
              <w:t>24</w:t>
            </w:r>
            <w:r w:rsidR="00392705">
              <w:t>)</w:t>
            </w:r>
            <w:r w:rsidR="00FF55FA" w:rsidRPr="00FF55FA">
              <w:t>:28-31.</w:t>
            </w:r>
          </w:p>
          <w:p w:rsidR="00820E4E" w:rsidRPr="009A6A4B" w:rsidRDefault="00282069" w:rsidP="009A6A4B">
            <w:pPr>
              <w:pStyle w:val="ListParagraph"/>
              <w:numPr>
                <w:ilvl w:val="0"/>
                <w:numId w:val="12"/>
              </w:numPr>
            </w:pPr>
            <w:proofErr w:type="spellStart"/>
            <w:r>
              <w:rPr>
                <w:color w:val="000000" w:themeColor="text1"/>
                <w:lang w:val="en-GB"/>
              </w:rPr>
              <w:t>Hadoush</w:t>
            </w:r>
            <w:proofErr w:type="spellEnd"/>
            <w:r>
              <w:rPr>
                <w:color w:val="000000" w:themeColor="text1"/>
                <w:lang w:val="en-GB"/>
              </w:rPr>
              <w:t xml:space="preserve"> H, </w:t>
            </w:r>
            <w:proofErr w:type="spellStart"/>
            <w:r>
              <w:rPr>
                <w:color w:val="000000" w:themeColor="text1"/>
                <w:lang w:val="en-GB"/>
              </w:rPr>
              <w:t>Bani</w:t>
            </w:r>
            <w:proofErr w:type="spellEnd"/>
            <w:r>
              <w:rPr>
                <w:color w:val="000000" w:themeColor="text1"/>
                <w:lang w:val="en-GB"/>
              </w:rPr>
              <w:t xml:space="preserve">-Hani S, </w:t>
            </w:r>
            <w:r w:rsidRPr="000D2A6E">
              <w:rPr>
                <w:b/>
                <w:bCs/>
                <w:color w:val="000000" w:themeColor="text1"/>
                <w:lang w:val="en-GB"/>
              </w:rPr>
              <w:t>Khalil H</w:t>
            </w:r>
            <w:r>
              <w:rPr>
                <w:color w:val="000000" w:themeColor="text1"/>
                <w:lang w:val="en-GB"/>
              </w:rPr>
              <w:t>, Al-Sharman A, Al-</w:t>
            </w:r>
            <w:proofErr w:type="spellStart"/>
            <w:r>
              <w:rPr>
                <w:color w:val="000000" w:themeColor="text1"/>
                <w:lang w:val="en-GB"/>
              </w:rPr>
              <w:t>Jarrah</w:t>
            </w:r>
            <w:proofErr w:type="spellEnd"/>
            <w:r>
              <w:rPr>
                <w:color w:val="000000" w:themeColor="text1"/>
                <w:lang w:val="en-GB"/>
              </w:rPr>
              <w:t xml:space="preserve"> M. </w:t>
            </w:r>
            <w:r w:rsidRPr="00282069">
              <w:rPr>
                <w:color w:val="000000" w:themeColor="text1"/>
              </w:rPr>
              <w:t xml:space="preserve">Dopamine, BDNF and motor functions post bilateral anodal </w:t>
            </w:r>
            <w:proofErr w:type="spellStart"/>
            <w:r w:rsidRPr="00282069">
              <w:rPr>
                <w:color w:val="000000" w:themeColor="text1"/>
              </w:rPr>
              <w:t>transcranial</w:t>
            </w:r>
            <w:proofErr w:type="spellEnd"/>
            <w:r w:rsidRPr="00282069">
              <w:rPr>
                <w:color w:val="000000" w:themeColor="text1"/>
              </w:rPr>
              <w:t xml:space="preserve"> direct current stimulation in Parkinson's disease</w:t>
            </w:r>
            <w:r>
              <w:rPr>
                <w:color w:val="000000" w:themeColor="text1"/>
              </w:rPr>
              <w:t>. Neurodegenerative disease management, 2018</w:t>
            </w:r>
            <w:r w:rsidR="009A6A4B">
              <w:rPr>
                <w:color w:val="000000" w:themeColor="text1"/>
              </w:rPr>
              <w:t xml:space="preserve">. </w:t>
            </w:r>
            <w:r w:rsidR="009A6A4B" w:rsidRPr="009A6A4B">
              <w:t>8</w:t>
            </w:r>
            <w:r w:rsidR="009A6A4B">
              <w:t xml:space="preserve"> </w:t>
            </w:r>
            <w:r w:rsidR="009A6A4B" w:rsidRPr="009A6A4B">
              <w:t>(3):171-179</w:t>
            </w:r>
            <w:r w:rsidRPr="009A6A4B">
              <w:t xml:space="preserve">. </w:t>
            </w:r>
          </w:p>
          <w:p w:rsidR="00282069" w:rsidRDefault="0005395A" w:rsidP="00FF55FA">
            <w:pPr>
              <w:pStyle w:val="ListParagraph"/>
              <w:numPr>
                <w:ilvl w:val="0"/>
                <w:numId w:val="12"/>
              </w:numPr>
              <w:rPr>
                <w:color w:val="000000" w:themeColor="text1"/>
              </w:rPr>
            </w:pPr>
            <w:r>
              <w:rPr>
                <w:color w:val="000000" w:themeColor="text1"/>
              </w:rPr>
              <w:t xml:space="preserve">Al-Sharman A, </w:t>
            </w:r>
            <w:r w:rsidRPr="0005395A">
              <w:rPr>
                <w:b/>
                <w:bCs/>
                <w:color w:val="000000" w:themeColor="text1"/>
              </w:rPr>
              <w:t>Khalil H</w:t>
            </w:r>
            <w:r>
              <w:rPr>
                <w:color w:val="000000" w:themeColor="text1"/>
              </w:rPr>
              <w:t xml:space="preserve">, </w:t>
            </w:r>
            <w:proofErr w:type="spellStart"/>
            <w:r>
              <w:rPr>
                <w:color w:val="000000" w:themeColor="text1"/>
              </w:rPr>
              <w:t>Nazzal</w:t>
            </w:r>
            <w:proofErr w:type="spellEnd"/>
            <w:r>
              <w:rPr>
                <w:color w:val="000000" w:themeColor="text1"/>
              </w:rPr>
              <w:t xml:space="preserve"> M, Al-</w:t>
            </w:r>
            <w:proofErr w:type="spellStart"/>
            <w:r>
              <w:rPr>
                <w:color w:val="000000" w:themeColor="text1"/>
              </w:rPr>
              <w:t>Sheyab</w:t>
            </w:r>
            <w:proofErr w:type="spellEnd"/>
            <w:r>
              <w:rPr>
                <w:color w:val="000000" w:themeColor="text1"/>
              </w:rPr>
              <w:t xml:space="preserve"> N, </w:t>
            </w:r>
            <w:proofErr w:type="spellStart"/>
            <w:r>
              <w:rPr>
                <w:color w:val="000000" w:themeColor="text1"/>
              </w:rPr>
              <w:t>Alqwiri</w:t>
            </w:r>
            <w:proofErr w:type="spellEnd"/>
            <w:r>
              <w:rPr>
                <w:color w:val="000000" w:themeColor="text1"/>
              </w:rPr>
              <w:t xml:space="preserve"> M, El-</w:t>
            </w:r>
            <w:proofErr w:type="spellStart"/>
            <w:r>
              <w:rPr>
                <w:color w:val="000000" w:themeColor="text1"/>
              </w:rPr>
              <w:t>Salim</w:t>
            </w:r>
            <w:proofErr w:type="spellEnd"/>
            <w:r>
              <w:rPr>
                <w:color w:val="000000" w:themeColor="text1"/>
              </w:rPr>
              <w:t xml:space="preserve"> K. </w:t>
            </w:r>
            <w:r w:rsidRPr="0005395A">
              <w:rPr>
                <w:color w:val="000000" w:themeColor="text1"/>
              </w:rPr>
              <w:t>Living with Multiple Sclerosis: A Jordanian perspective</w:t>
            </w:r>
            <w:r>
              <w:rPr>
                <w:color w:val="000000" w:themeColor="text1"/>
              </w:rPr>
              <w:t>. Physiotherapy Research International. 2018</w:t>
            </w:r>
            <w:r w:rsidR="0033179F">
              <w:rPr>
                <w:color w:val="000000" w:themeColor="text1"/>
              </w:rPr>
              <w:t>.</w:t>
            </w:r>
            <w:r w:rsidR="00FF55FA" w:rsidRPr="00FF55FA">
              <w:rPr>
                <w:color w:val="000000" w:themeColor="text1"/>
              </w:rPr>
              <w:t>23(2):e1709</w:t>
            </w:r>
            <w:r>
              <w:rPr>
                <w:color w:val="000000" w:themeColor="text1"/>
              </w:rPr>
              <w:t xml:space="preserve">. </w:t>
            </w:r>
          </w:p>
          <w:p w:rsidR="00282069" w:rsidRPr="00282069" w:rsidRDefault="00282069" w:rsidP="00282069">
            <w:pPr>
              <w:pStyle w:val="ListParagraph"/>
              <w:numPr>
                <w:ilvl w:val="0"/>
                <w:numId w:val="12"/>
              </w:numPr>
              <w:rPr>
                <w:color w:val="000000" w:themeColor="text1"/>
              </w:rPr>
            </w:pPr>
            <w:proofErr w:type="spellStart"/>
            <w:r w:rsidRPr="00A14349">
              <w:rPr>
                <w:color w:val="000000" w:themeColor="text1"/>
              </w:rPr>
              <w:t>Hadoush</w:t>
            </w:r>
            <w:proofErr w:type="spellEnd"/>
            <w:r w:rsidRPr="00A14349">
              <w:rPr>
                <w:color w:val="000000" w:themeColor="text1"/>
              </w:rPr>
              <w:t xml:space="preserve"> H, Al-</w:t>
            </w:r>
            <w:proofErr w:type="spellStart"/>
            <w:r w:rsidRPr="00A14349">
              <w:rPr>
                <w:color w:val="000000" w:themeColor="text1"/>
              </w:rPr>
              <w:t>Jarrah</w:t>
            </w:r>
            <w:proofErr w:type="spellEnd"/>
            <w:r w:rsidRPr="00A14349">
              <w:rPr>
                <w:color w:val="000000" w:themeColor="text1"/>
              </w:rPr>
              <w:t xml:space="preserve"> M</w:t>
            </w:r>
            <w:proofErr w:type="gramStart"/>
            <w:r w:rsidRPr="00A14349">
              <w:rPr>
                <w:color w:val="000000" w:themeColor="text1"/>
              </w:rPr>
              <w:t xml:space="preserve">,  </w:t>
            </w:r>
            <w:r w:rsidRPr="00A14349">
              <w:rPr>
                <w:b/>
                <w:bCs/>
                <w:color w:val="000000" w:themeColor="text1"/>
              </w:rPr>
              <w:t>Khalil</w:t>
            </w:r>
            <w:proofErr w:type="gramEnd"/>
            <w:r w:rsidRPr="00A14349">
              <w:rPr>
                <w:b/>
                <w:bCs/>
                <w:color w:val="000000" w:themeColor="text1"/>
              </w:rPr>
              <w:t xml:space="preserve"> H</w:t>
            </w:r>
            <w:r w:rsidRPr="00A14349">
              <w:rPr>
                <w:color w:val="000000" w:themeColor="text1"/>
              </w:rPr>
              <w:t>, Al-Sharman A, L-</w:t>
            </w:r>
            <w:proofErr w:type="spellStart"/>
            <w:r w:rsidRPr="00A14349">
              <w:rPr>
                <w:color w:val="000000" w:themeColor="text1"/>
              </w:rPr>
              <w:t>Ghazawi</w:t>
            </w:r>
            <w:proofErr w:type="spellEnd"/>
            <w:r w:rsidRPr="00A14349">
              <w:rPr>
                <w:color w:val="000000" w:themeColor="text1"/>
              </w:rPr>
              <w:t xml:space="preserve"> S. Bilateral anodal </w:t>
            </w:r>
            <w:proofErr w:type="spellStart"/>
            <w:r w:rsidRPr="00A14349">
              <w:rPr>
                <w:color w:val="000000" w:themeColor="text1"/>
              </w:rPr>
              <w:t>transcranial</w:t>
            </w:r>
            <w:proofErr w:type="spellEnd"/>
            <w:r w:rsidRPr="00A14349">
              <w:rPr>
                <w:color w:val="000000" w:themeColor="text1"/>
              </w:rPr>
              <w:t xml:space="preserve"> direct current stimulation effect on balance and fearing of fall in patient with Parkinson's disease. </w:t>
            </w:r>
            <w:proofErr w:type="spellStart"/>
            <w:r>
              <w:rPr>
                <w:color w:val="000000" w:themeColor="text1"/>
              </w:rPr>
              <w:t>NeuroRehabilitation</w:t>
            </w:r>
            <w:proofErr w:type="spellEnd"/>
            <w:r w:rsidRPr="00A14349">
              <w:rPr>
                <w:color w:val="000000" w:themeColor="text1"/>
              </w:rPr>
              <w:t xml:space="preserve">. </w:t>
            </w:r>
            <w:r w:rsidRPr="00282069">
              <w:rPr>
                <w:color w:val="000000" w:themeColor="text1"/>
              </w:rPr>
              <w:t>2018</w:t>
            </w:r>
            <w:proofErr w:type="gramStart"/>
            <w:r w:rsidRPr="00282069">
              <w:rPr>
                <w:color w:val="000000" w:themeColor="text1"/>
              </w:rPr>
              <w:t>;42</w:t>
            </w:r>
            <w:proofErr w:type="gramEnd"/>
            <w:r w:rsidR="001076E8">
              <w:rPr>
                <w:color w:val="000000" w:themeColor="text1"/>
              </w:rPr>
              <w:t xml:space="preserve"> </w:t>
            </w:r>
            <w:r w:rsidRPr="00282069">
              <w:rPr>
                <w:color w:val="000000" w:themeColor="text1"/>
              </w:rPr>
              <w:t>(1):63-68</w:t>
            </w:r>
            <w:r>
              <w:rPr>
                <w:color w:val="000000" w:themeColor="text1"/>
              </w:rPr>
              <w:t xml:space="preserve">. </w:t>
            </w:r>
          </w:p>
          <w:p w:rsidR="0039361C" w:rsidRPr="0039361C" w:rsidRDefault="00961420" w:rsidP="0039361C">
            <w:pPr>
              <w:pStyle w:val="ListParagraph"/>
              <w:numPr>
                <w:ilvl w:val="0"/>
                <w:numId w:val="12"/>
              </w:numPr>
              <w:rPr>
                <w:rFonts w:cs="Arial"/>
                <w:bCs/>
              </w:rPr>
            </w:pPr>
            <w:r w:rsidRPr="007900BF">
              <w:rPr>
                <w:rFonts w:cs="Arial"/>
                <w:b/>
              </w:rPr>
              <w:t xml:space="preserve">Khalil H, </w:t>
            </w:r>
            <w:proofErr w:type="spellStart"/>
            <w:r w:rsidRPr="007900BF">
              <w:rPr>
                <w:rFonts w:cs="Arial"/>
                <w:bCs/>
              </w:rPr>
              <w:t>Alomari</w:t>
            </w:r>
            <w:proofErr w:type="spellEnd"/>
            <w:r w:rsidRPr="007900BF">
              <w:rPr>
                <w:rFonts w:cs="Arial"/>
                <w:bCs/>
              </w:rPr>
              <w:t xml:space="preserve"> M, </w:t>
            </w:r>
            <w:proofErr w:type="spellStart"/>
            <w:r w:rsidRPr="007900BF">
              <w:rPr>
                <w:rFonts w:cs="Arial"/>
                <w:bCs/>
              </w:rPr>
              <w:t>Khabour</w:t>
            </w:r>
            <w:proofErr w:type="spellEnd"/>
            <w:r w:rsidRPr="007900BF">
              <w:rPr>
                <w:rFonts w:cs="Arial"/>
                <w:bCs/>
              </w:rPr>
              <w:t xml:space="preserve"> O, </w:t>
            </w:r>
            <w:proofErr w:type="spellStart"/>
            <w:r w:rsidRPr="007900BF">
              <w:rPr>
                <w:rFonts w:cs="Arial"/>
                <w:bCs/>
              </w:rPr>
              <w:t>Heishan</w:t>
            </w:r>
            <w:proofErr w:type="spellEnd"/>
            <w:r w:rsidRPr="007900BF">
              <w:rPr>
                <w:rFonts w:cs="Arial"/>
                <w:bCs/>
              </w:rPr>
              <w:t xml:space="preserve"> A, </w:t>
            </w:r>
            <w:proofErr w:type="spellStart"/>
            <w:r w:rsidRPr="007900BF">
              <w:rPr>
                <w:rFonts w:cs="Arial"/>
                <w:bCs/>
              </w:rPr>
              <w:t>Bajwa</w:t>
            </w:r>
            <w:proofErr w:type="spellEnd"/>
            <w:r w:rsidRPr="007900BF">
              <w:rPr>
                <w:rFonts w:cs="Arial"/>
                <w:bCs/>
              </w:rPr>
              <w:t xml:space="preserve"> J</w:t>
            </w:r>
            <w:r>
              <w:rPr>
                <w:rFonts w:cs="Arial"/>
                <w:bCs/>
              </w:rPr>
              <w:t xml:space="preserve">. </w:t>
            </w:r>
            <w:r w:rsidRPr="0056635A">
              <w:rPr>
                <w:color w:val="000000" w:themeColor="text1"/>
              </w:rPr>
              <w:t xml:space="preserve">The association between physical activity with cognitive function and brain derived </w:t>
            </w:r>
            <w:proofErr w:type="spellStart"/>
            <w:r w:rsidRPr="0056635A">
              <w:rPr>
                <w:color w:val="000000" w:themeColor="text1"/>
              </w:rPr>
              <w:t>neurotrophic</w:t>
            </w:r>
            <w:proofErr w:type="spellEnd"/>
            <w:r w:rsidRPr="0056635A">
              <w:rPr>
                <w:color w:val="000000" w:themeColor="text1"/>
              </w:rPr>
              <w:t xml:space="preserve"> factor in people with Parkinson’s disease</w:t>
            </w:r>
            <w:r w:rsidRPr="0097022C">
              <w:rPr>
                <w:b/>
                <w:bCs/>
                <w:color w:val="000000" w:themeColor="text1"/>
              </w:rPr>
              <w:t>,</w:t>
            </w:r>
            <w:r w:rsidRPr="0056635A">
              <w:rPr>
                <w:color w:val="000000" w:themeColor="text1"/>
              </w:rPr>
              <w:t xml:space="preserve"> a pilot study.  </w:t>
            </w:r>
            <w:r>
              <w:rPr>
                <w:color w:val="000000" w:themeColor="text1"/>
              </w:rPr>
              <w:t xml:space="preserve">Journal of aging and physical activity. 2017. </w:t>
            </w:r>
            <w:r w:rsidR="00313CCB" w:rsidRPr="00313CCB">
              <w:rPr>
                <w:color w:val="000000" w:themeColor="text1"/>
              </w:rPr>
              <w:t>15:1-7.</w:t>
            </w:r>
          </w:p>
          <w:p w:rsidR="00612E22" w:rsidRPr="00CC224D" w:rsidRDefault="0039361C" w:rsidP="001076E8">
            <w:pPr>
              <w:pStyle w:val="ListParagraph"/>
              <w:numPr>
                <w:ilvl w:val="0"/>
                <w:numId w:val="12"/>
              </w:numPr>
            </w:pPr>
            <w:r>
              <w:t xml:space="preserve"> Fritz N, </w:t>
            </w:r>
            <w:proofErr w:type="spellStart"/>
            <w:r>
              <w:t>Busse</w:t>
            </w:r>
            <w:proofErr w:type="spellEnd"/>
            <w:r>
              <w:t xml:space="preserve"> M, Jones K, </w:t>
            </w:r>
            <w:r w:rsidRPr="00AB49DC">
              <w:rPr>
                <w:b/>
                <w:bCs/>
              </w:rPr>
              <w:t>Khalil H</w:t>
            </w:r>
            <w:r>
              <w:t xml:space="preserve">, Quinn L, and the Members of the Physiotherapy Working Group of the European Huntington’s Disease Network. </w:t>
            </w:r>
            <w:r w:rsidR="001211DE" w:rsidRPr="0039361C">
              <w:rPr>
                <w:rFonts w:cs="Arial"/>
                <w:bCs/>
              </w:rPr>
              <w:t xml:space="preserve">A Classiﬁcation System to Guide Physical Therapy Management in Huntington Disease: A Case Series. </w:t>
            </w:r>
            <w:hyperlink r:id="rId10" w:tooltip="Journal of neurologic physical therapy : JNPT." w:history="1">
              <w:r w:rsidR="001076E8">
                <w:t>Journal of neurologic physical therapy</w:t>
              </w:r>
              <w:r w:rsidR="00CC224D" w:rsidRPr="00CC224D">
                <w:t>.</w:t>
              </w:r>
            </w:hyperlink>
            <w:r w:rsidR="00CC224D">
              <w:t> 2017</w:t>
            </w:r>
            <w:proofErr w:type="gramStart"/>
            <w:r w:rsidR="00CC224D" w:rsidRPr="00CC224D">
              <w:t>;41</w:t>
            </w:r>
            <w:proofErr w:type="gramEnd"/>
            <w:r w:rsidR="00CC224D" w:rsidRPr="00CC224D">
              <w:t>(3):156-163</w:t>
            </w:r>
            <w:r w:rsidR="00CC224D">
              <w:t xml:space="preserve">. </w:t>
            </w:r>
          </w:p>
          <w:p w:rsidR="00282069" w:rsidRPr="000D2A6E" w:rsidRDefault="00961420" w:rsidP="000D2A6E">
            <w:pPr>
              <w:pStyle w:val="ListParagraph"/>
              <w:numPr>
                <w:ilvl w:val="0"/>
                <w:numId w:val="12"/>
              </w:numPr>
              <w:autoSpaceDE w:val="0"/>
              <w:autoSpaceDN w:val="0"/>
              <w:adjustRightInd w:val="0"/>
              <w:rPr>
                <w:rFonts w:cs="Arial"/>
                <w:bCs/>
              </w:rPr>
            </w:pPr>
            <w:r>
              <w:rPr>
                <w:color w:val="000000" w:themeColor="text1"/>
              </w:rPr>
              <w:t xml:space="preserve"> </w:t>
            </w:r>
            <w:r w:rsidR="00A14349" w:rsidRPr="007900BF">
              <w:rPr>
                <w:rFonts w:cs="Arial"/>
                <w:b/>
              </w:rPr>
              <w:t>Khalil H</w:t>
            </w:r>
            <w:r w:rsidR="00A14349" w:rsidRPr="007900BF">
              <w:rPr>
                <w:rFonts w:cs="Arial"/>
                <w:bCs/>
              </w:rPr>
              <w:t>, Al-</w:t>
            </w:r>
            <w:proofErr w:type="spellStart"/>
            <w:r w:rsidR="00A14349" w:rsidRPr="007900BF">
              <w:rPr>
                <w:rFonts w:cs="Arial"/>
                <w:bCs/>
              </w:rPr>
              <w:t>Shorman</w:t>
            </w:r>
            <w:proofErr w:type="spellEnd"/>
            <w:r w:rsidR="00A14349" w:rsidRPr="007900BF">
              <w:rPr>
                <w:rFonts w:cs="Arial"/>
                <w:bCs/>
              </w:rPr>
              <w:t xml:space="preserve"> A. </w:t>
            </w:r>
            <w:proofErr w:type="spellStart"/>
            <w:r w:rsidR="00A14349" w:rsidRPr="007900BF">
              <w:rPr>
                <w:rFonts w:cs="Arial"/>
                <w:bCs/>
              </w:rPr>
              <w:t>Algwiri</w:t>
            </w:r>
            <w:proofErr w:type="spellEnd"/>
            <w:r w:rsidR="00A14349" w:rsidRPr="007900BF">
              <w:rPr>
                <w:rFonts w:cs="Arial"/>
                <w:bCs/>
              </w:rPr>
              <w:t xml:space="preserve"> A, El-Salem K, </w:t>
            </w:r>
            <w:proofErr w:type="spellStart"/>
            <w:r w:rsidR="00A14349" w:rsidRPr="007900BF">
              <w:rPr>
                <w:rFonts w:cs="Arial"/>
                <w:bCs/>
              </w:rPr>
              <w:t>Aburub</w:t>
            </w:r>
            <w:proofErr w:type="spellEnd"/>
            <w:r w:rsidR="00A14349" w:rsidRPr="007900BF">
              <w:rPr>
                <w:rFonts w:cs="Arial"/>
                <w:bCs/>
              </w:rPr>
              <w:t xml:space="preserve"> A, </w:t>
            </w:r>
            <w:proofErr w:type="spellStart"/>
            <w:r w:rsidR="00A14349" w:rsidRPr="007900BF">
              <w:rPr>
                <w:rFonts w:cs="Arial"/>
                <w:bCs/>
              </w:rPr>
              <w:t>Shalabi</w:t>
            </w:r>
            <w:proofErr w:type="spellEnd"/>
            <w:r w:rsidR="00A14349" w:rsidRPr="007900BF">
              <w:rPr>
                <w:rFonts w:cs="Arial"/>
                <w:bCs/>
              </w:rPr>
              <w:t xml:space="preserve"> S. Fear of falls in people with multiple </w:t>
            </w:r>
            <w:proofErr w:type="spellStart"/>
            <w:r w:rsidR="00A14349" w:rsidRPr="007900BF">
              <w:rPr>
                <w:rFonts w:cs="Arial"/>
                <w:bCs/>
              </w:rPr>
              <w:t>scelerosis</w:t>
            </w:r>
            <w:proofErr w:type="spellEnd"/>
            <w:r w:rsidR="00A94512">
              <w:rPr>
                <w:rFonts w:cs="Arial"/>
                <w:bCs/>
              </w:rPr>
              <w:t>, which clinical characteristics are important</w:t>
            </w:r>
            <w:r w:rsidR="00A14349" w:rsidRPr="007900BF">
              <w:rPr>
                <w:rFonts w:cs="Arial"/>
                <w:bCs/>
              </w:rPr>
              <w:t xml:space="preserve">. Physical therapy. 2017. </w:t>
            </w:r>
            <w:r w:rsidR="00A94512" w:rsidRPr="00A94512">
              <w:rPr>
                <w:rFonts w:cs="Arial"/>
                <w:bCs/>
              </w:rPr>
              <w:t>97(7):698-706</w:t>
            </w:r>
            <w:r w:rsidR="00A14349" w:rsidRPr="007900BF">
              <w:rPr>
                <w:rFonts w:cs="Arial"/>
                <w:bCs/>
              </w:rPr>
              <w:t xml:space="preserve">. </w:t>
            </w:r>
          </w:p>
          <w:p w:rsidR="00961420" w:rsidRPr="00961420" w:rsidRDefault="00961420" w:rsidP="00961420">
            <w:pPr>
              <w:pStyle w:val="ListParagraph"/>
              <w:numPr>
                <w:ilvl w:val="0"/>
                <w:numId w:val="12"/>
              </w:numPr>
              <w:rPr>
                <w:rFonts w:cs="Arial"/>
                <w:bCs/>
              </w:rPr>
            </w:pPr>
            <w:r w:rsidRPr="007900BF">
              <w:rPr>
                <w:rFonts w:cs="Arial"/>
                <w:b/>
              </w:rPr>
              <w:t xml:space="preserve">Khalil H, </w:t>
            </w:r>
            <w:proofErr w:type="spellStart"/>
            <w:r w:rsidRPr="007900BF">
              <w:rPr>
                <w:rFonts w:cs="Arial"/>
                <w:bCs/>
              </w:rPr>
              <w:t>Busse</w:t>
            </w:r>
            <w:proofErr w:type="spellEnd"/>
            <w:r w:rsidRPr="007900BF">
              <w:rPr>
                <w:rFonts w:cs="Arial"/>
                <w:bCs/>
              </w:rPr>
              <w:t xml:space="preserve"> M, Quinn L, </w:t>
            </w:r>
            <w:proofErr w:type="spellStart"/>
            <w:r w:rsidRPr="007900BF">
              <w:rPr>
                <w:rFonts w:cs="Arial"/>
                <w:bCs/>
              </w:rPr>
              <w:t>Nazzal</w:t>
            </w:r>
            <w:proofErr w:type="spellEnd"/>
            <w:r w:rsidRPr="007900BF">
              <w:rPr>
                <w:rFonts w:cs="Arial"/>
                <w:bCs/>
              </w:rPr>
              <w:t xml:space="preserve"> M, </w:t>
            </w:r>
            <w:proofErr w:type="spellStart"/>
            <w:r w:rsidRPr="007900BF">
              <w:rPr>
                <w:rFonts w:cs="Arial"/>
                <w:bCs/>
              </w:rPr>
              <w:t>Khazaaleh</w:t>
            </w:r>
            <w:proofErr w:type="spellEnd"/>
            <w:r w:rsidRPr="007900BF">
              <w:rPr>
                <w:rFonts w:cs="Arial"/>
                <w:bCs/>
              </w:rPr>
              <w:t xml:space="preserve"> S, </w:t>
            </w:r>
            <w:proofErr w:type="spellStart"/>
            <w:r w:rsidRPr="007900BF">
              <w:rPr>
                <w:rFonts w:cs="Arial"/>
                <w:bCs/>
              </w:rPr>
              <w:t>Batyha</w:t>
            </w:r>
            <w:proofErr w:type="spellEnd"/>
            <w:r w:rsidRPr="007900BF">
              <w:rPr>
                <w:rFonts w:cs="Arial"/>
                <w:bCs/>
              </w:rPr>
              <w:t xml:space="preserve"> W, </w:t>
            </w:r>
            <w:proofErr w:type="spellStart"/>
            <w:r w:rsidRPr="007900BF">
              <w:rPr>
                <w:rFonts w:cs="Arial"/>
                <w:bCs/>
              </w:rPr>
              <w:t>Alomari</w:t>
            </w:r>
            <w:proofErr w:type="spellEnd"/>
            <w:r w:rsidRPr="007900BF">
              <w:rPr>
                <w:rFonts w:cs="Arial"/>
                <w:bCs/>
              </w:rPr>
              <w:t xml:space="preserve"> M. A pilot study of a minimally supervised home exercise and walking program for people with Parkinson's disease in Jordan. Neurodegenerative disease management. 2017. </w:t>
            </w:r>
            <w:r>
              <w:rPr>
                <w:rFonts w:cs="Arial"/>
                <w:bCs/>
              </w:rPr>
              <w:t>7 (1):73-84</w:t>
            </w:r>
            <w:r w:rsidRPr="007900BF">
              <w:rPr>
                <w:rFonts w:cs="Arial"/>
                <w:bCs/>
              </w:rPr>
              <w:t xml:space="preserve">. </w:t>
            </w:r>
          </w:p>
          <w:p w:rsidR="00961420" w:rsidRPr="007900BF" w:rsidRDefault="00961420" w:rsidP="00961420">
            <w:pPr>
              <w:pStyle w:val="ListParagraph"/>
              <w:numPr>
                <w:ilvl w:val="0"/>
                <w:numId w:val="12"/>
              </w:numPr>
              <w:autoSpaceDE w:val="0"/>
              <w:autoSpaceDN w:val="0"/>
              <w:adjustRightInd w:val="0"/>
              <w:rPr>
                <w:rFonts w:cs="Arial"/>
                <w:bCs/>
              </w:rPr>
            </w:pPr>
            <w:proofErr w:type="spellStart"/>
            <w:r w:rsidRPr="007900BF">
              <w:rPr>
                <w:rFonts w:cs="Arial"/>
                <w:bCs/>
              </w:rPr>
              <w:t>Aburub</w:t>
            </w:r>
            <w:proofErr w:type="spellEnd"/>
            <w:r w:rsidRPr="007900BF">
              <w:rPr>
                <w:rFonts w:cs="Arial"/>
                <w:bCs/>
              </w:rPr>
              <w:t xml:space="preserve"> A, </w:t>
            </w:r>
            <w:r w:rsidRPr="007900BF">
              <w:rPr>
                <w:rFonts w:cs="Arial"/>
                <w:b/>
              </w:rPr>
              <w:t>Khalil H</w:t>
            </w:r>
            <w:r w:rsidRPr="007900BF">
              <w:rPr>
                <w:rFonts w:cs="Arial"/>
                <w:bCs/>
              </w:rPr>
              <w:t>, Al-</w:t>
            </w:r>
            <w:proofErr w:type="spellStart"/>
            <w:r w:rsidRPr="007900BF">
              <w:rPr>
                <w:rFonts w:cs="Arial"/>
                <w:bCs/>
              </w:rPr>
              <w:t>Shorman</w:t>
            </w:r>
            <w:proofErr w:type="spellEnd"/>
            <w:r w:rsidRPr="007900BF">
              <w:rPr>
                <w:rFonts w:cs="Arial"/>
                <w:bCs/>
              </w:rPr>
              <w:t xml:space="preserve"> A, </w:t>
            </w:r>
            <w:proofErr w:type="spellStart"/>
            <w:r w:rsidRPr="007900BF">
              <w:rPr>
                <w:rFonts w:cs="Arial"/>
                <w:bCs/>
              </w:rPr>
              <w:t>Alomari</w:t>
            </w:r>
            <w:proofErr w:type="spellEnd"/>
            <w:r w:rsidRPr="007900BF">
              <w:rPr>
                <w:rFonts w:cs="Arial"/>
                <w:bCs/>
              </w:rPr>
              <w:t xml:space="preserve"> M, </w:t>
            </w:r>
            <w:proofErr w:type="spellStart"/>
            <w:r w:rsidRPr="007900BF">
              <w:rPr>
                <w:rFonts w:cs="Arial"/>
                <w:bCs/>
              </w:rPr>
              <w:t>Khabour</w:t>
            </w:r>
            <w:proofErr w:type="spellEnd"/>
            <w:r w:rsidRPr="007900BF">
              <w:rPr>
                <w:rFonts w:cs="Arial"/>
                <w:bCs/>
              </w:rPr>
              <w:t xml:space="preserve"> O. The association between physical activity and sleep characteristics in people with multiple sclerosis</w:t>
            </w:r>
            <w:r w:rsidRPr="007900BF">
              <w:rPr>
                <w:rFonts w:ascii="AdvOT987ad488" w:eastAsia="SimSun" w:hAnsi="AdvOT987ad488" w:cs="AdvOT987ad488"/>
                <w:sz w:val="27"/>
                <w:szCs w:val="27"/>
              </w:rPr>
              <w:t xml:space="preserve">. </w:t>
            </w:r>
            <w:r w:rsidRPr="007900BF">
              <w:rPr>
                <w:rFonts w:cs="Arial"/>
                <w:bCs/>
              </w:rPr>
              <w:t>Multiple sclerosis and related disorders. 2017. 12: 29-33</w:t>
            </w:r>
          </w:p>
          <w:p w:rsidR="00961420" w:rsidRPr="007900BF" w:rsidRDefault="00961420" w:rsidP="00961420">
            <w:pPr>
              <w:pStyle w:val="ListParagraph"/>
              <w:numPr>
                <w:ilvl w:val="0"/>
                <w:numId w:val="12"/>
              </w:numPr>
              <w:autoSpaceDE w:val="0"/>
              <w:autoSpaceDN w:val="0"/>
              <w:adjustRightInd w:val="0"/>
              <w:rPr>
                <w:rFonts w:cs="Arial"/>
                <w:bCs/>
              </w:rPr>
            </w:pPr>
            <w:proofErr w:type="spellStart"/>
            <w:r w:rsidRPr="007900BF">
              <w:rPr>
                <w:rFonts w:cs="Arial"/>
                <w:bCs/>
              </w:rPr>
              <w:t>Nazzal</w:t>
            </w:r>
            <w:proofErr w:type="spellEnd"/>
            <w:r w:rsidRPr="007900BF">
              <w:rPr>
                <w:rFonts w:cs="Arial"/>
                <w:bCs/>
              </w:rPr>
              <w:t xml:space="preserve"> M, </w:t>
            </w:r>
            <w:r w:rsidRPr="007900BF">
              <w:rPr>
                <w:rFonts w:cs="Arial"/>
                <w:b/>
              </w:rPr>
              <w:t>Khalil H</w:t>
            </w:r>
            <w:r w:rsidRPr="007900BF">
              <w:rPr>
                <w:rFonts w:cs="Arial"/>
                <w:bCs/>
              </w:rPr>
              <w:t xml:space="preserve">. Living with Parkinson’s disease: A Jordanian perspective. Scandinavian journal of occupational therapy. 2017. 24 (1): 74-82. </w:t>
            </w:r>
          </w:p>
          <w:p w:rsidR="00961420" w:rsidRPr="007900BF" w:rsidRDefault="00961420" w:rsidP="00961420">
            <w:pPr>
              <w:pStyle w:val="ListParagraph"/>
              <w:numPr>
                <w:ilvl w:val="0"/>
                <w:numId w:val="12"/>
              </w:numPr>
              <w:tabs>
                <w:tab w:val="left" w:pos="0"/>
              </w:tabs>
              <w:rPr>
                <w:rFonts w:cs="Arial"/>
                <w:bCs/>
              </w:rPr>
            </w:pPr>
            <w:r w:rsidRPr="007900BF">
              <w:rPr>
                <w:rFonts w:cs="Arial"/>
                <w:b/>
              </w:rPr>
              <w:t xml:space="preserve">Khalil H, </w:t>
            </w:r>
            <w:proofErr w:type="spellStart"/>
            <w:r w:rsidRPr="007900BF">
              <w:rPr>
                <w:rFonts w:cs="Arial"/>
                <w:bCs/>
              </w:rPr>
              <w:t>Alomari</w:t>
            </w:r>
            <w:proofErr w:type="spellEnd"/>
            <w:r w:rsidRPr="007900BF">
              <w:rPr>
                <w:rFonts w:cs="Arial"/>
                <w:bCs/>
              </w:rPr>
              <w:t xml:space="preserve"> M, </w:t>
            </w:r>
            <w:proofErr w:type="spellStart"/>
            <w:r w:rsidRPr="007900BF">
              <w:rPr>
                <w:rFonts w:cs="Arial"/>
                <w:bCs/>
              </w:rPr>
              <w:t>Khabour</w:t>
            </w:r>
            <w:proofErr w:type="spellEnd"/>
            <w:r w:rsidRPr="007900BF">
              <w:rPr>
                <w:rFonts w:cs="Arial"/>
                <w:bCs/>
              </w:rPr>
              <w:t xml:space="preserve"> O, </w:t>
            </w:r>
            <w:proofErr w:type="spellStart"/>
            <w:r w:rsidRPr="007900BF">
              <w:rPr>
                <w:rFonts w:cs="Arial"/>
                <w:bCs/>
              </w:rPr>
              <w:t>Heishan</w:t>
            </w:r>
            <w:proofErr w:type="spellEnd"/>
            <w:r w:rsidRPr="007900BF">
              <w:rPr>
                <w:rFonts w:cs="Arial"/>
                <w:bCs/>
              </w:rPr>
              <w:t xml:space="preserve"> A, </w:t>
            </w:r>
            <w:proofErr w:type="spellStart"/>
            <w:r w:rsidRPr="007900BF">
              <w:rPr>
                <w:rFonts w:cs="Arial"/>
                <w:bCs/>
              </w:rPr>
              <w:t>Bajwa</w:t>
            </w:r>
            <w:proofErr w:type="spellEnd"/>
            <w:r w:rsidRPr="007900BF">
              <w:rPr>
                <w:rFonts w:cs="Arial"/>
                <w:bCs/>
              </w:rPr>
              <w:t xml:space="preserve"> J.</w:t>
            </w:r>
            <w:r>
              <w:rPr>
                <w:rFonts w:cs="Arial"/>
                <w:bCs/>
              </w:rPr>
              <w:t xml:space="preserve"> </w:t>
            </w:r>
            <w:r w:rsidRPr="007900BF">
              <w:rPr>
                <w:rFonts w:cs="Arial"/>
                <w:bCs/>
              </w:rPr>
              <w:t xml:space="preserve">Relationship of circulatory BDNF with cognitive deficits in people with Parkinson's disease. Journal of the neurological sciences. 2016. 362:317-320. </w:t>
            </w:r>
          </w:p>
          <w:p w:rsidR="00961420" w:rsidRDefault="00961420" w:rsidP="00961420">
            <w:pPr>
              <w:pStyle w:val="ListParagraph"/>
              <w:numPr>
                <w:ilvl w:val="0"/>
                <w:numId w:val="12"/>
              </w:numPr>
              <w:tabs>
                <w:tab w:val="left" w:pos="0"/>
              </w:tabs>
              <w:rPr>
                <w:rFonts w:cs="Arial"/>
                <w:bCs/>
              </w:rPr>
            </w:pPr>
            <w:r w:rsidRPr="007900BF">
              <w:rPr>
                <w:rFonts w:cs="Arial"/>
                <w:b/>
              </w:rPr>
              <w:t>Khalil H</w:t>
            </w:r>
            <w:r w:rsidRPr="007900BF">
              <w:rPr>
                <w:rFonts w:cs="Arial"/>
                <w:bCs/>
              </w:rPr>
              <w:t xml:space="preserve">, </w:t>
            </w:r>
            <w:proofErr w:type="spellStart"/>
            <w:r w:rsidRPr="007900BF">
              <w:rPr>
                <w:rFonts w:cs="Arial"/>
                <w:bCs/>
              </w:rPr>
              <w:t>Nazzal</w:t>
            </w:r>
            <w:proofErr w:type="spellEnd"/>
            <w:r w:rsidRPr="007900BF">
              <w:rPr>
                <w:rFonts w:cs="Arial"/>
                <w:bCs/>
              </w:rPr>
              <w:t xml:space="preserve"> M, Al- </w:t>
            </w:r>
            <w:proofErr w:type="spellStart"/>
            <w:r w:rsidRPr="007900BF">
              <w:rPr>
                <w:rFonts w:cs="Arial"/>
                <w:bCs/>
              </w:rPr>
              <w:t>Sheyab</w:t>
            </w:r>
            <w:proofErr w:type="spellEnd"/>
            <w:r w:rsidRPr="007900BF">
              <w:rPr>
                <w:rFonts w:cs="Arial"/>
                <w:bCs/>
              </w:rPr>
              <w:t xml:space="preserve"> N. Parkinson's disease in Jordan: Barriers and motivators to exercise. Physiotherapy Theory and Practice. 2016. </w:t>
            </w:r>
            <w:r>
              <w:rPr>
                <w:rFonts w:cs="Arial"/>
                <w:bCs/>
              </w:rPr>
              <w:t>32 (7): 509-519</w:t>
            </w:r>
            <w:r w:rsidRPr="007900BF">
              <w:rPr>
                <w:rFonts w:cs="Arial"/>
                <w:bCs/>
              </w:rPr>
              <w:t xml:space="preserve">. </w:t>
            </w:r>
          </w:p>
          <w:p w:rsidR="00961420" w:rsidRPr="007900BF" w:rsidRDefault="00961420" w:rsidP="00961420">
            <w:pPr>
              <w:pStyle w:val="ListParagraph"/>
              <w:numPr>
                <w:ilvl w:val="0"/>
                <w:numId w:val="12"/>
              </w:numPr>
              <w:tabs>
                <w:tab w:val="left" w:pos="0"/>
              </w:tabs>
              <w:rPr>
                <w:rFonts w:cs="Arial"/>
                <w:bCs/>
              </w:rPr>
            </w:pPr>
            <w:r w:rsidRPr="007900BF">
              <w:rPr>
                <w:rFonts w:cs="Arial"/>
                <w:b/>
              </w:rPr>
              <w:t>Khalil H</w:t>
            </w:r>
            <w:r w:rsidRPr="007900BF">
              <w:rPr>
                <w:rFonts w:cs="Arial"/>
                <w:bCs/>
              </w:rPr>
              <w:t xml:space="preserve">, </w:t>
            </w:r>
            <w:proofErr w:type="spellStart"/>
            <w:r w:rsidRPr="007900BF">
              <w:rPr>
                <w:rFonts w:cs="Arial"/>
                <w:bCs/>
              </w:rPr>
              <w:t>Bajwa</w:t>
            </w:r>
            <w:proofErr w:type="spellEnd"/>
            <w:r w:rsidRPr="007900BF">
              <w:rPr>
                <w:rFonts w:cs="Arial"/>
                <w:bCs/>
              </w:rPr>
              <w:t xml:space="preserve"> J. Barriers and facilitators in physical rehabilitation for Parkinson’s disease in the Arabian World. Movement Disorders Clinical Practice. 2015.</w:t>
            </w:r>
            <w:r w:rsidRPr="007900BF">
              <w:rPr>
                <w:bCs/>
                <w:sz w:val="22"/>
              </w:rPr>
              <w:t> </w:t>
            </w:r>
            <w:r w:rsidRPr="007900BF">
              <w:rPr>
                <w:rFonts w:cs="Arial"/>
                <w:bCs/>
                <w:sz w:val="22"/>
              </w:rPr>
              <w:t>2: 227–229</w:t>
            </w:r>
            <w:r w:rsidRPr="007900BF">
              <w:rPr>
                <w:rFonts w:cs="Arial"/>
                <w:bCs/>
              </w:rPr>
              <w:t xml:space="preserve">. </w:t>
            </w:r>
          </w:p>
          <w:p w:rsidR="00961420" w:rsidRPr="007900BF" w:rsidRDefault="00961420" w:rsidP="00961420">
            <w:pPr>
              <w:pStyle w:val="ListParagraph"/>
              <w:numPr>
                <w:ilvl w:val="0"/>
                <w:numId w:val="12"/>
              </w:numPr>
              <w:tabs>
                <w:tab w:val="left" w:pos="0"/>
              </w:tabs>
              <w:rPr>
                <w:rFonts w:cs="Arial"/>
              </w:rPr>
            </w:pPr>
            <w:proofErr w:type="spellStart"/>
            <w:r w:rsidRPr="007900BF">
              <w:rPr>
                <w:rFonts w:cs="Arial"/>
              </w:rPr>
              <w:t>Collett</w:t>
            </w:r>
            <w:proofErr w:type="spellEnd"/>
            <w:r w:rsidRPr="007900BF">
              <w:rPr>
                <w:rFonts w:cs="Arial"/>
              </w:rPr>
              <w:t xml:space="preserve"> J, </w:t>
            </w:r>
            <w:proofErr w:type="spellStart"/>
            <w:r w:rsidRPr="007900BF">
              <w:rPr>
                <w:rFonts w:cs="Arial"/>
              </w:rPr>
              <w:t>Esser</w:t>
            </w:r>
            <w:proofErr w:type="spellEnd"/>
            <w:r w:rsidRPr="007900BF">
              <w:rPr>
                <w:rFonts w:cs="Arial"/>
              </w:rPr>
              <w:t>, P, </w:t>
            </w:r>
            <w:r w:rsidRPr="007900BF">
              <w:rPr>
                <w:rFonts w:cs="Arial"/>
                <w:b/>
                <w:bCs/>
              </w:rPr>
              <w:t>Khalil H</w:t>
            </w:r>
            <w:r w:rsidRPr="007900BF">
              <w:rPr>
                <w:rFonts w:cs="Arial"/>
              </w:rPr>
              <w:t>, </w:t>
            </w:r>
            <w:proofErr w:type="spellStart"/>
            <w:r w:rsidR="00B47C05">
              <w:fldChar w:fldCharType="begin"/>
            </w:r>
            <w:r w:rsidR="00B47C05">
              <w:instrText xml:space="preserve"> HYPERLINK "http://orca.cf.ac.uk/view/cardiffauthors/A0543274.html" </w:instrText>
            </w:r>
            <w:r w:rsidR="00B47C05">
              <w:fldChar w:fldCharType="separate"/>
            </w:r>
            <w:r w:rsidRPr="007900BF">
              <w:rPr>
                <w:rFonts w:cs="Arial"/>
              </w:rPr>
              <w:t>Busse</w:t>
            </w:r>
            <w:proofErr w:type="spellEnd"/>
            <w:r w:rsidRPr="007900BF">
              <w:rPr>
                <w:rFonts w:cs="Arial"/>
              </w:rPr>
              <w:t xml:space="preserve"> M</w:t>
            </w:r>
            <w:r w:rsidR="00B47C05">
              <w:rPr>
                <w:rFonts w:cs="Arial"/>
              </w:rPr>
              <w:fldChar w:fldCharType="end"/>
            </w:r>
            <w:r w:rsidRPr="007900BF">
              <w:rPr>
                <w:rFonts w:cs="Arial"/>
              </w:rPr>
              <w:t>, </w:t>
            </w:r>
            <w:hyperlink r:id="rId11" w:history="1">
              <w:r w:rsidRPr="007900BF">
                <w:rPr>
                  <w:rFonts w:cs="Arial"/>
                </w:rPr>
                <w:t>Quinn L</w:t>
              </w:r>
            </w:hyperlink>
            <w:r w:rsidRPr="007900BF">
              <w:rPr>
                <w:rFonts w:cs="Arial"/>
              </w:rPr>
              <w:t>, </w:t>
            </w:r>
            <w:proofErr w:type="spellStart"/>
            <w:r w:rsidR="00B47C05">
              <w:fldChar w:fldCharType="begin"/>
            </w:r>
            <w:r w:rsidR="00B47C05">
              <w:instrText xml:space="preserve"> HYPERLINK "http://orca.cf.ac.uk/view/cardiffauthors/A117647N.html" </w:instrText>
            </w:r>
            <w:r w:rsidR="00B47C05">
              <w:fldChar w:fldCharType="separate"/>
            </w:r>
            <w:r w:rsidRPr="007900BF">
              <w:rPr>
                <w:rFonts w:cs="Arial"/>
              </w:rPr>
              <w:t>DebonoK</w:t>
            </w:r>
            <w:proofErr w:type="spellEnd"/>
            <w:r w:rsidR="00B47C05">
              <w:rPr>
                <w:rFonts w:cs="Arial"/>
              </w:rPr>
              <w:fldChar w:fldCharType="end"/>
            </w:r>
            <w:r w:rsidRPr="007900BF">
              <w:rPr>
                <w:rFonts w:cs="Arial"/>
              </w:rPr>
              <w:t>, </w:t>
            </w:r>
            <w:proofErr w:type="spellStart"/>
            <w:r w:rsidR="00B47C05">
              <w:fldChar w:fldCharType="begin"/>
            </w:r>
            <w:r w:rsidR="00B47C05">
              <w:instrText xml:space="preserve"> HYPERLINK "http://orca.cf.ac.uk/view/cardiffauthors/A043007A.html" </w:instrText>
            </w:r>
            <w:r w:rsidR="00B47C05">
              <w:fldChar w:fldCharType="separate"/>
            </w:r>
            <w:r w:rsidRPr="007900BF">
              <w:rPr>
                <w:rFonts w:cs="Arial"/>
              </w:rPr>
              <w:t>RosserA</w:t>
            </w:r>
            <w:proofErr w:type="spellEnd"/>
            <w:r w:rsidRPr="007900BF">
              <w:rPr>
                <w:rFonts w:cs="Arial"/>
              </w:rPr>
              <w:t>,</w:t>
            </w:r>
            <w:r w:rsidR="00B47C05">
              <w:rPr>
                <w:rFonts w:cs="Arial"/>
              </w:rPr>
              <w:fldChar w:fldCharType="end"/>
            </w:r>
            <w:r w:rsidRPr="007900BF">
              <w:rPr>
                <w:rFonts w:cs="Arial"/>
              </w:rPr>
              <w:t> </w:t>
            </w:r>
            <w:proofErr w:type="spellStart"/>
            <w:r w:rsidRPr="007900BF">
              <w:rPr>
                <w:rFonts w:cs="Arial"/>
              </w:rPr>
              <w:t>NemethA</w:t>
            </w:r>
            <w:proofErr w:type="spellEnd"/>
            <w:r w:rsidRPr="007900BF">
              <w:rPr>
                <w:rFonts w:cs="Arial"/>
              </w:rPr>
              <w:t xml:space="preserve">, Dawes H. Insights into gait disorders: Walking variability using phase plot analysis, Huntington's </w:t>
            </w:r>
            <w:proofErr w:type="gramStart"/>
            <w:r w:rsidRPr="007900BF">
              <w:rPr>
                <w:rFonts w:cs="Arial"/>
              </w:rPr>
              <w:t>Disease</w:t>
            </w:r>
            <w:proofErr w:type="gramEnd"/>
            <w:r w:rsidRPr="007900BF">
              <w:rPr>
                <w:rFonts w:cs="Arial"/>
              </w:rPr>
              <w:t>. Gait &amp; Posture. 2014. 40 (4): 694-700.</w:t>
            </w:r>
          </w:p>
          <w:p w:rsidR="00961420" w:rsidRPr="007900BF" w:rsidRDefault="00A43A37" w:rsidP="00961420">
            <w:pPr>
              <w:pStyle w:val="ListParagraph"/>
              <w:numPr>
                <w:ilvl w:val="0"/>
                <w:numId w:val="12"/>
              </w:numPr>
              <w:tabs>
                <w:tab w:val="left" w:pos="0"/>
              </w:tabs>
              <w:rPr>
                <w:rFonts w:cs="Arial"/>
              </w:rPr>
            </w:pPr>
            <w:hyperlink r:id="rId12" w:history="1">
              <w:proofErr w:type="spellStart"/>
              <w:r w:rsidR="00961420" w:rsidRPr="007900BF">
                <w:rPr>
                  <w:rFonts w:cs="Arial"/>
                </w:rPr>
                <w:t>Busse</w:t>
              </w:r>
              <w:proofErr w:type="spellEnd"/>
              <w:r w:rsidR="00961420" w:rsidRPr="007900BF">
                <w:rPr>
                  <w:rFonts w:cs="Arial"/>
                </w:rPr>
                <w:t xml:space="preserve"> M</w:t>
              </w:r>
            </w:hyperlink>
            <w:r w:rsidR="00961420" w:rsidRPr="007900BF">
              <w:rPr>
                <w:rFonts w:cs="Arial"/>
              </w:rPr>
              <w:t>, Quinn L, </w:t>
            </w:r>
            <w:r w:rsidR="00961420" w:rsidRPr="007900BF">
              <w:rPr>
                <w:rFonts w:cs="Arial"/>
                <w:b/>
                <w:bCs/>
              </w:rPr>
              <w:t>Khalil H</w:t>
            </w:r>
            <w:r w:rsidR="00961420" w:rsidRPr="007900BF">
              <w:rPr>
                <w:rFonts w:cs="Arial"/>
              </w:rPr>
              <w:t xml:space="preserve">, </w:t>
            </w:r>
            <w:proofErr w:type="spellStart"/>
            <w:r w:rsidR="00961420" w:rsidRPr="007900BF">
              <w:rPr>
                <w:rFonts w:cs="Arial"/>
              </w:rPr>
              <w:t>McEwa</w:t>
            </w:r>
            <w:proofErr w:type="spellEnd"/>
            <w:r w:rsidR="00961420" w:rsidRPr="007900BF">
              <w:rPr>
                <w:rFonts w:cs="Arial"/>
              </w:rPr>
              <w:t xml:space="preserve"> K. </w:t>
            </w:r>
            <w:proofErr w:type="spellStart"/>
            <w:r w:rsidR="00961420" w:rsidRPr="007900BF">
              <w:rPr>
                <w:rFonts w:cs="Arial"/>
              </w:rPr>
              <w:t>Optimising</w:t>
            </w:r>
            <w:proofErr w:type="spellEnd"/>
            <w:r w:rsidR="00961420" w:rsidRPr="007900BF">
              <w:rPr>
                <w:rFonts w:cs="Arial"/>
              </w:rPr>
              <w:t xml:space="preserve"> mobility outcome measures in Huntington's disease. </w:t>
            </w:r>
            <w:r w:rsidR="0038353B">
              <w:rPr>
                <w:rFonts w:cs="Arial"/>
              </w:rPr>
              <w:t xml:space="preserve">Journal of Huntington's </w:t>
            </w:r>
            <w:proofErr w:type="gramStart"/>
            <w:r w:rsidR="0038353B">
              <w:rPr>
                <w:rFonts w:cs="Arial"/>
              </w:rPr>
              <w:t>Disease</w:t>
            </w:r>
            <w:proofErr w:type="gramEnd"/>
            <w:r w:rsidR="00961420" w:rsidRPr="007900BF">
              <w:rPr>
                <w:rFonts w:cs="Arial"/>
              </w:rPr>
              <w:t>. 2014. 3 (2): 175-88.</w:t>
            </w:r>
          </w:p>
          <w:p w:rsidR="0038353B" w:rsidRPr="007900BF" w:rsidRDefault="0038353B" w:rsidP="0038353B">
            <w:pPr>
              <w:pStyle w:val="ListParagraph"/>
              <w:numPr>
                <w:ilvl w:val="0"/>
                <w:numId w:val="12"/>
              </w:numPr>
              <w:tabs>
                <w:tab w:val="left" w:pos="0"/>
              </w:tabs>
              <w:rPr>
                <w:rFonts w:cs="Arial"/>
              </w:rPr>
            </w:pPr>
            <w:r w:rsidRPr="007900BF">
              <w:rPr>
                <w:rFonts w:cs="Arial"/>
                <w:b/>
              </w:rPr>
              <w:t>Khalil H</w:t>
            </w:r>
            <w:r w:rsidRPr="007900BF">
              <w:rPr>
                <w:rFonts w:cs="Arial"/>
              </w:rPr>
              <w:t xml:space="preserve">, Quinn L, van </w:t>
            </w:r>
            <w:proofErr w:type="spellStart"/>
            <w:r w:rsidRPr="007900BF">
              <w:rPr>
                <w:rFonts w:cs="Arial"/>
              </w:rPr>
              <w:t>Dursen</w:t>
            </w:r>
            <w:proofErr w:type="spellEnd"/>
            <w:r w:rsidRPr="007900BF">
              <w:rPr>
                <w:rFonts w:cs="Arial"/>
              </w:rPr>
              <w:t xml:space="preserve"> R, Dawes H</w:t>
            </w:r>
            <w:proofErr w:type="gramStart"/>
            <w:r w:rsidRPr="007900BF">
              <w:rPr>
                <w:rFonts w:cs="Arial"/>
              </w:rPr>
              <w:t xml:space="preserve">,  </w:t>
            </w:r>
            <w:proofErr w:type="spellStart"/>
            <w:r w:rsidRPr="007900BF">
              <w:rPr>
                <w:rFonts w:cs="Arial"/>
              </w:rPr>
              <w:t>Playle</w:t>
            </w:r>
            <w:proofErr w:type="spellEnd"/>
            <w:proofErr w:type="gramEnd"/>
            <w:r w:rsidRPr="007900BF">
              <w:rPr>
                <w:rFonts w:cs="Arial"/>
              </w:rPr>
              <w:t xml:space="preserve"> R, Rosser R, </w:t>
            </w:r>
            <w:proofErr w:type="spellStart"/>
            <w:r w:rsidRPr="007900BF">
              <w:rPr>
                <w:rFonts w:cs="Arial"/>
              </w:rPr>
              <w:t>Busse</w:t>
            </w:r>
            <w:proofErr w:type="spellEnd"/>
            <w:r w:rsidRPr="007900BF">
              <w:rPr>
                <w:rFonts w:cs="Arial"/>
              </w:rPr>
              <w:t xml:space="preserve"> M. What effect does a structured exercise program have on people with Huntington's disease? A </w:t>
            </w:r>
            <w:proofErr w:type="spellStart"/>
            <w:r w:rsidRPr="007900BF">
              <w:rPr>
                <w:rFonts w:cs="Arial"/>
              </w:rPr>
              <w:t>randomised</w:t>
            </w:r>
            <w:proofErr w:type="spellEnd"/>
            <w:r w:rsidRPr="007900BF">
              <w:rPr>
                <w:rFonts w:cs="Arial"/>
              </w:rPr>
              <w:t xml:space="preserve"> controlled study of a home-based </w:t>
            </w:r>
            <w:proofErr w:type="spellStart"/>
            <w:r w:rsidRPr="007900BF">
              <w:rPr>
                <w:rFonts w:cs="Arial"/>
              </w:rPr>
              <w:t>programme</w:t>
            </w:r>
            <w:proofErr w:type="spellEnd"/>
            <w:r w:rsidRPr="007900BF">
              <w:rPr>
                <w:rFonts w:cs="Arial"/>
              </w:rPr>
              <w:t xml:space="preserve">. Clinical Rehabilitation; 2013. 27(7):646-58. </w:t>
            </w:r>
          </w:p>
          <w:p w:rsidR="0038353B" w:rsidRPr="007900BF" w:rsidRDefault="0038353B" w:rsidP="0038353B">
            <w:pPr>
              <w:pStyle w:val="ListParagraph"/>
              <w:numPr>
                <w:ilvl w:val="0"/>
                <w:numId w:val="12"/>
              </w:numPr>
              <w:tabs>
                <w:tab w:val="left" w:pos="0"/>
              </w:tabs>
              <w:rPr>
                <w:rFonts w:cs="Arial"/>
              </w:rPr>
            </w:pPr>
            <w:r w:rsidRPr="007900BF">
              <w:rPr>
                <w:rFonts w:cs="Arial"/>
              </w:rPr>
              <w:t xml:space="preserve">Quinn L, </w:t>
            </w:r>
            <w:r w:rsidRPr="007900BF">
              <w:rPr>
                <w:rFonts w:cs="Arial"/>
                <w:b/>
                <w:bCs/>
              </w:rPr>
              <w:t>Khalil H</w:t>
            </w:r>
            <w:r w:rsidRPr="007900BF">
              <w:rPr>
                <w:rFonts w:cs="Arial"/>
              </w:rPr>
              <w:t xml:space="preserve">, Dawes H, Fritz N, </w:t>
            </w:r>
            <w:proofErr w:type="spellStart"/>
            <w:r w:rsidRPr="007900BF">
              <w:rPr>
                <w:rFonts w:cs="Arial"/>
              </w:rPr>
              <w:t>Kegelmeyer</w:t>
            </w:r>
            <w:proofErr w:type="spellEnd"/>
            <w:r w:rsidRPr="007900BF">
              <w:rPr>
                <w:rFonts w:cs="Arial"/>
              </w:rPr>
              <w:t xml:space="preserve"> D, </w:t>
            </w:r>
            <w:proofErr w:type="spellStart"/>
            <w:r w:rsidRPr="007900BF">
              <w:rPr>
                <w:rFonts w:cs="Arial"/>
              </w:rPr>
              <w:t>Kloos</w:t>
            </w:r>
            <w:proofErr w:type="spellEnd"/>
            <w:r w:rsidRPr="007900BF">
              <w:rPr>
                <w:rFonts w:cs="Arial"/>
              </w:rPr>
              <w:t xml:space="preserve"> A, Jonathan Gillard, </w:t>
            </w:r>
            <w:proofErr w:type="spellStart"/>
            <w:r w:rsidRPr="007900BF">
              <w:rPr>
                <w:rFonts w:cs="Arial"/>
              </w:rPr>
              <w:t>Busse</w:t>
            </w:r>
            <w:proofErr w:type="spellEnd"/>
            <w:r w:rsidRPr="007900BF">
              <w:rPr>
                <w:rFonts w:cs="Arial"/>
              </w:rPr>
              <w:t xml:space="preserve"> M, and the Physiotherapy Working Group of the European Huntington’s Disease Network.</w:t>
            </w:r>
            <w:r>
              <w:rPr>
                <w:rFonts w:cs="Arial"/>
              </w:rPr>
              <w:t xml:space="preserve"> </w:t>
            </w:r>
            <w:r w:rsidRPr="007900BF">
              <w:rPr>
                <w:rFonts w:cs="Arial"/>
              </w:rPr>
              <w:t xml:space="preserve">Reliability and Minimal Detectable Change of Physical Performance Measures in Individuals </w:t>
            </w:r>
            <w:proofErr w:type="gramStart"/>
            <w:r w:rsidRPr="007900BF">
              <w:rPr>
                <w:rFonts w:cs="Arial"/>
              </w:rPr>
              <w:t>With</w:t>
            </w:r>
            <w:proofErr w:type="gramEnd"/>
            <w:r w:rsidRPr="007900BF">
              <w:rPr>
                <w:rFonts w:cs="Arial"/>
              </w:rPr>
              <w:t xml:space="preserve"> Pre-manifest and Manifest Huntington Disease. Physical Therapy; 2013. 93(7):942-56. </w:t>
            </w:r>
          </w:p>
          <w:p w:rsidR="0038353B" w:rsidRPr="007900BF" w:rsidRDefault="0038353B" w:rsidP="0038353B">
            <w:pPr>
              <w:pStyle w:val="ListParagraph"/>
              <w:numPr>
                <w:ilvl w:val="0"/>
                <w:numId w:val="12"/>
              </w:numPr>
              <w:tabs>
                <w:tab w:val="left" w:pos="0"/>
              </w:tabs>
              <w:rPr>
                <w:rFonts w:cs="Arial"/>
              </w:rPr>
            </w:pPr>
            <w:r w:rsidRPr="007900BF">
              <w:rPr>
                <w:rFonts w:cs="Arial"/>
                <w:b/>
              </w:rPr>
              <w:t>Khalil H</w:t>
            </w:r>
            <w:r w:rsidRPr="007900BF">
              <w:rPr>
                <w:rFonts w:cs="Arial"/>
              </w:rPr>
              <w:t xml:space="preserve">, Quinn L, van </w:t>
            </w:r>
            <w:proofErr w:type="spellStart"/>
            <w:r w:rsidRPr="007900BF">
              <w:rPr>
                <w:rFonts w:cs="Arial"/>
              </w:rPr>
              <w:t>Deursen</w:t>
            </w:r>
            <w:proofErr w:type="spellEnd"/>
            <w:r w:rsidRPr="007900BF">
              <w:rPr>
                <w:rFonts w:cs="Arial"/>
              </w:rPr>
              <w:t xml:space="preserve"> R, Martin R, Rosser A, </w:t>
            </w:r>
            <w:proofErr w:type="spellStart"/>
            <w:r w:rsidRPr="007900BF">
              <w:rPr>
                <w:rFonts w:cs="Arial"/>
              </w:rPr>
              <w:t>Busse</w:t>
            </w:r>
            <w:proofErr w:type="spellEnd"/>
            <w:r w:rsidRPr="007900BF">
              <w:rPr>
                <w:rFonts w:cs="Arial"/>
              </w:rPr>
              <w:t xml:space="preserve"> M. Adherence to use of a home-based exercise DVD in people with Huntington’s disease: participants’ perspectives. Physical Therapy, 2012; 92 (1): 69-82.</w:t>
            </w:r>
          </w:p>
          <w:p w:rsidR="0038353B" w:rsidRPr="007900BF" w:rsidRDefault="0038353B" w:rsidP="0038353B">
            <w:pPr>
              <w:pStyle w:val="ListParagraph"/>
              <w:numPr>
                <w:ilvl w:val="0"/>
                <w:numId w:val="12"/>
              </w:numPr>
              <w:tabs>
                <w:tab w:val="left" w:pos="0"/>
              </w:tabs>
              <w:rPr>
                <w:rFonts w:cs="Arial"/>
              </w:rPr>
            </w:pPr>
            <w:proofErr w:type="spellStart"/>
            <w:r w:rsidRPr="007900BF">
              <w:rPr>
                <w:rFonts w:cs="Arial"/>
              </w:rPr>
              <w:t>Busse</w:t>
            </w:r>
            <w:proofErr w:type="spellEnd"/>
            <w:r w:rsidRPr="007900BF">
              <w:rPr>
                <w:rFonts w:cs="Arial"/>
              </w:rPr>
              <w:t xml:space="preserve"> M, </w:t>
            </w:r>
            <w:r w:rsidRPr="007900BF">
              <w:rPr>
                <w:rFonts w:cs="Arial"/>
                <w:b/>
              </w:rPr>
              <w:t>Khalil H</w:t>
            </w:r>
            <w:r w:rsidRPr="007900BF">
              <w:rPr>
                <w:rFonts w:cs="Arial"/>
              </w:rPr>
              <w:t xml:space="preserve">, Quinn L, Rosser AE. Practice, Progress and Future directions for Physical Therapies in </w:t>
            </w:r>
            <w:proofErr w:type="spellStart"/>
            <w:r w:rsidRPr="007900BF">
              <w:rPr>
                <w:rFonts w:cs="Arial"/>
              </w:rPr>
              <w:t>Huntingtons</w:t>
            </w:r>
            <w:proofErr w:type="spellEnd"/>
            <w:r w:rsidRPr="007900BF">
              <w:rPr>
                <w:rFonts w:cs="Arial"/>
              </w:rPr>
              <w:t xml:space="preserve"> Disease. Journal of Huntington’s disease. 2012; 1 (2): 175-185.</w:t>
            </w:r>
          </w:p>
          <w:p w:rsidR="00B632B8" w:rsidRPr="00C60BA4" w:rsidRDefault="0038353B" w:rsidP="00C60BA4">
            <w:pPr>
              <w:pStyle w:val="ListParagraph"/>
              <w:numPr>
                <w:ilvl w:val="0"/>
                <w:numId w:val="12"/>
              </w:numPr>
              <w:tabs>
                <w:tab w:val="left" w:pos="0"/>
              </w:tabs>
              <w:rPr>
                <w:rFonts w:cs="Arial"/>
                <w:iCs/>
              </w:rPr>
            </w:pPr>
            <w:r w:rsidRPr="007900BF">
              <w:rPr>
                <w:rFonts w:cs="Arial"/>
              </w:rPr>
              <w:lastRenderedPageBreak/>
              <w:t xml:space="preserve">Dalton A, </w:t>
            </w:r>
            <w:r w:rsidRPr="007900BF">
              <w:rPr>
                <w:rFonts w:cs="Arial"/>
                <w:b/>
              </w:rPr>
              <w:t>Khalil H</w:t>
            </w:r>
            <w:r w:rsidRPr="007900BF">
              <w:rPr>
                <w:rFonts w:cs="Arial"/>
              </w:rPr>
              <w:t xml:space="preserve">, </w:t>
            </w:r>
            <w:proofErr w:type="spellStart"/>
            <w:r w:rsidRPr="007900BF">
              <w:rPr>
                <w:rFonts w:cs="Arial"/>
              </w:rPr>
              <w:t>BusseM</w:t>
            </w:r>
            <w:proofErr w:type="spellEnd"/>
            <w:r w:rsidRPr="007900BF">
              <w:rPr>
                <w:rFonts w:cs="Arial"/>
              </w:rPr>
              <w:t xml:space="preserve">, Rosser A, van </w:t>
            </w:r>
            <w:proofErr w:type="spellStart"/>
            <w:r w:rsidRPr="007900BF">
              <w:rPr>
                <w:rFonts w:cs="Arial"/>
              </w:rPr>
              <w:t>DeursenR</w:t>
            </w:r>
            <w:proofErr w:type="spellEnd"/>
            <w:r w:rsidRPr="007900BF">
              <w:rPr>
                <w:rFonts w:cs="Arial"/>
              </w:rPr>
              <w:t xml:space="preserve">, </w:t>
            </w:r>
            <w:proofErr w:type="spellStart"/>
            <w:r w:rsidRPr="007900BF">
              <w:rPr>
                <w:rFonts w:cs="Arial"/>
              </w:rPr>
              <w:t>Laighin</w:t>
            </w:r>
            <w:proofErr w:type="spellEnd"/>
            <w:r w:rsidRPr="007900BF">
              <w:rPr>
                <w:rFonts w:cs="Arial"/>
              </w:rPr>
              <w:t xml:space="preserve"> R. Analysis of gait and balance through a single </w:t>
            </w:r>
            <w:proofErr w:type="spellStart"/>
            <w:r w:rsidRPr="007900BF">
              <w:rPr>
                <w:rFonts w:cs="Arial"/>
              </w:rPr>
              <w:t>triaxial</w:t>
            </w:r>
            <w:proofErr w:type="spellEnd"/>
            <w:r w:rsidRPr="007900BF">
              <w:rPr>
                <w:rFonts w:cs="Arial"/>
              </w:rPr>
              <w:t xml:space="preserve"> accelerometer </w:t>
            </w:r>
            <w:proofErr w:type="spellStart"/>
            <w:r w:rsidRPr="007900BF">
              <w:rPr>
                <w:rFonts w:cs="Arial"/>
              </w:rPr>
              <w:t>inpresymptomatic</w:t>
            </w:r>
            <w:proofErr w:type="spellEnd"/>
            <w:r w:rsidRPr="007900BF">
              <w:rPr>
                <w:rFonts w:cs="Arial"/>
              </w:rPr>
              <w:t xml:space="preserve"> and symptomatic Huntington’s disease. Gait and posture. 2012; </w:t>
            </w:r>
            <w:r w:rsidRPr="007900BF">
              <w:rPr>
                <w:rFonts w:cs="Arial"/>
                <w:iCs/>
              </w:rPr>
              <w:t xml:space="preserve">37(1):49-54. </w:t>
            </w:r>
          </w:p>
          <w:p w:rsidR="0038353B" w:rsidRPr="007900BF" w:rsidRDefault="0038353B" w:rsidP="0038353B">
            <w:pPr>
              <w:pStyle w:val="ListParagraph"/>
              <w:numPr>
                <w:ilvl w:val="0"/>
                <w:numId w:val="12"/>
              </w:numPr>
              <w:tabs>
                <w:tab w:val="left" w:pos="0"/>
              </w:tabs>
              <w:rPr>
                <w:rFonts w:cs="Arial"/>
              </w:rPr>
            </w:pPr>
            <w:r w:rsidRPr="007900BF">
              <w:rPr>
                <w:rFonts w:cs="Arial"/>
              </w:rPr>
              <w:t xml:space="preserve">Quinn L, </w:t>
            </w:r>
            <w:proofErr w:type="spellStart"/>
            <w:r w:rsidRPr="007900BF">
              <w:rPr>
                <w:rFonts w:cs="Arial"/>
              </w:rPr>
              <w:t>Busse</w:t>
            </w:r>
            <w:proofErr w:type="spellEnd"/>
            <w:r w:rsidRPr="007900BF">
              <w:rPr>
                <w:rFonts w:cs="Arial"/>
              </w:rPr>
              <w:t xml:space="preserve"> M, </w:t>
            </w:r>
            <w:r w:rsidRPr="007900BF">
              <w:rPr>
                <w:rFonts w:cs="Arial"/>
                <w:b/>
              </w:rPr>
              <w:t>Khalil H</w:t>
            </w:r>
            <w:r w:rsidRPr="007900BF">
              <w:rPr>
                <w:rFonts w:cs="Arial"/>
              </w:rPr>
              <w:t xml:space="preserve">, Richardson S, Rosser A, Morris H. Client and therapist views on exercise </w:t>
            </w:r>
            <w:proofErr w:type="spellStart"/>
            <w:r w:rsidRPr="007900BF">
              <w:rPr>
                <w:rFonts w:cs="Arial"/>
              </w:rPr>
              <w:t>programmes</w:t>
            </w:r>
            <w:proofErr w:type="spellEnd"/>
            <w:r w:rsidRPr="007900BF">
              <w:rPr>
                <w:rFonts w:cs="Arial"/>
              </w:rPr>
              <w:t xml:space="preserve"> for early-mid stage Parkinson's disease and Huntington's disease. Disability and Rehabilitation. 2010</w:t>
            </w:r>
            <w:proofErr w:type="gramStart"/>
            <w:r w:rsidRPr="007900BF">
              <w:rPr>
                <w:rFonts w:cs="Arial"/>
              </w:rPr>
              <w:t>;32</w:t>
            </w:r>
            <w:proofErr w:type="gramEnd"/>
            <w:r w:rsidRPr="007900BF">
              <w:rPr>
                <w:rFonts w:cs="Arial"/>
              </w:rPr>
              <w:t xml:space="preserve">(11):917-28. </w:t>
            </w:r>
          </w:p>
          <w:p w:rsidR="00961420" w:rsidRPr="0038353B" w:rsidRDefault="0038353B" w:rsidP="00E446B0">
            <w:pPr>
              <w:pStyle w:val="ListParagraph"/>
              <w:numPr>
                <w:ilvl w:val="0"/>
                <w:numId w:val="12"/>
              </w:numPr>
              <w:tabs>
                <w:tab w:val="left" w:pos="0"/>
              </w:tabs>
              <w:rPr>
                <w:rFonts w:cs="Arial"/>
              </w:rPr>
            </w:pPr>
            <w:proofErr w:type="spellStart"/>
            <w:r w:rsidRPr="0038353B">
              <w:rPr>
                <w:rFonts w:cs="Arial"/>
              </w:rPr>
              <w:t>Busse</w:t>
            </w:r>
            <w:proofErr w:type="spellEnd"/>
            <w:r w:rsidRPr="0038353B">
              <w:rPr>
                <w:rFonts w:cs="Arial"/>
              </w:rPr>
              <w:t xml:space="preserve"> M, </w:t>
            </w:r>
            <w:r w:rsidRPr="0038353B">
              <w:rPr>
                <w:rFonts w:cs="Arial"/>
                <w:b/>
                <w:bCs/>
              </w:rPr>
              <w:t>Khalil H</w:t>
            </w:r>
            <w:r w:rsidRPr="0038353B">
              <w:rPr>
                <w:rFonts w:cs="Arial"/>
              </w:rPr>
              <w:t>, Quinn L, Rosser A. Physical Therapy Intervention for Patients with Huntington’s disease. Physical Therapy. 2008; 88 (7):820-31</w:t>
            </w:r>
          </w:p>
          <w:p w:rsidR="0038353B" w:rsidRDefault="0038353B" w:rsidP="00961420">
            <w:pPr>
              <w:tabs>
                <w:tab w:val="left" w:pos="0"/>
              </w:tabs>
              <w:rPr>
                <w:rFonts w:ascii="Arial" w:hAnsi="Arial" w:cs="Arial"/>
                <w:b/>
              </w:rPr>
            </w:pPr>
          </w:p>
          <w:p w:rsidR="006E2B3B" w:rsidRPr="001076E8" w:rsidRDefault="00961420" w:rsidP="001076E8">
            <w:pPr>
              <w:tabs>
                <w:tab w:val="left" w:pos="0"/>
              </w:tabs>
              <w:rPr>
                <w:rFonts w:ascii="Arial" w:hAnsi="Arial" w:cs="Arial"/>
                <w:b/>
                <w:u w:val="single"/>
              </w:rPr>
            </w:pPr>
            <w:r w:rsidRPr="00767C18">
              <w:rPr>
                <w:rFonts w:ascii="Arial" w:hAnsi="Arial" w:cs="Arial"/>
                <w:b/>
                <w:u w:val="single"/>
              </w:rPr>
              <w:t xml:space="preserve">Published </w:t>
            </w:r>
            <w:r w:rsidR="00AA3240" w:rsidRPr="00767C18">
              <w:rPr>
                <w:rFonts w:ascii="Arial" w:hAnsi="Arial" w:cs="Arial"/>
                <w:b/>
                <w:u w:val="single"/>
              </w:rPr>
              <w:t xml:space="preserve">abstracts </w:t>
            </w:r>
          </w:p>
          <w:p w:rsidR="00F67CD1" w:rsidRDefault="00F67CD1" w:rsidP="005B6CAD">
            <w:pPr>
              <w:pStyle w:val="Heading2"/>
              <w:numPr>
                <w:ilvl w:val="0"/>
                <w:numId w:val="16"/>
              </w:numPr>
              <w:shd w:val="clear" w:color="auto" w:fill="FFFFFF"/>
              <w:spacing w:before="0" w:after="150"/>
              <w:rPr>
                <w:rFonts w:ascii="Arial" w:eastAsia="Times New Roman" w:hAnsi="Arial" w:cs="Arial"/>
                <w:b w:val="0"/>
                <w:color w:val="auto"/>
                <w:sz w:val="20"/>
                <w:szCs w:val="22"/>
                <w:lang w:val="en-US"/>
              </w:rPr>
            </w:pPr>
            <w:r w:rsidRPr="005B6CAD">
              <w:rPr>
                <w:rFonts w:ascii="Arial" w:eastAsia="Times New Roman" w:hAnsi="Arial" w:cs="Arial"/>
                <w:bCs w:val="0"/>
                <w:color w:val="auto"/>
                <w:sz w:val="20"/>
                <w:szCs w:val="22"/>
                <w:lang w:val="en-US"/>
              </w:rPr>
              <w:t>Khalil H</w:t>
            </w:r>
            <w:r w:rsidRPr="005B6CAD">
              <w:rPr>
                <w:rFonts w:ascii="Arial" w:eastAsia="Times New Roman" w:hAnsi="Arial" w:cs="Arial"/>
                <w:b w:val="0"/>
                <w:color w:val="auto"/>
                <w:sz w:val="20"/>
                <w:szCs w:val="22"/>
                <w:lang w:val="en-US"/>
              </w:rPr>
              <w:t xml:space="preserve">, L. </w:t>
            </w:r>
            <w:proofErr w:type="spellStart"/>
            <w:r w:rsidRPr="005B6CAD">
              <w:rPr>
                <w:rFonts w:ascii="Arial" w:eastAsia="Times New Roman" w:hAnsi="Arial" w:cs="Arial"/>
                <w:b w:val="0"/>
                <w:color w:val="auto"/>
                <w:sz w:val="20"/>
                <w:szCs w:val="22"/>
                <w:lang w:val="en-US"/>
              </w:rPr>
              <w:t>Chahine</w:t>
            </w:r>
            <w:proofErr w:type="spellEnd"/>
            <w:r w:rsidRPr="005B6CAD">
              <w:rPr>
                <w:rFonts w:ascii="Arial" w:eastAsia="Times New Roman" w:hAnsi="Arial" w:cs="Arial"/>
                <w:b w:val="0"/>
                <w:color w:val="auto"/>
                <w:sz w:val="20"/>
                <w:szCs w:val="22"/>
                <w:lang w:val="en-US"/>
              </w:rPr>
              <w:t xml:space="preserve"> L, </w:t>
            </w:r>
            <w:proofErr w:type="spellStart"/>
            <w:r w:rsidRPr="005B6CAD">
              <w:rPr>
                <w:rFonts w:ascii="Arial" w:eastAsia="Times New Roman" w:hAnsi="Arial" w:cs="Arial"/>
                <w:b w:val="0"/>
                <w:color w:val="auto"/>
                <w:sz w:val="20"/>
                <w:szCs w:val="22"/>
                <w:lang w:val="en-US"/>
              </w:rPr>
              <w:t>Siddiqui</w:t>
            </w:r>
            <w:proofErr w:type="spellEnd"/>
            <w:r w:rsidRPr="005B6CAD">
              <w:rPr>
                <w:rFonts w:ascii="Arial" w:eastAsia="Times New Roman" w:hAnsi="Arial" w:cs="Arial"/>
                <w:b w:val="0"/>
                <w:color w:val="auto"/>
                <w:sz w:val="20"/>
                <w:szCs w:val="22"/>
                <w:lang w:val="en-US"/>
              </w:rPr>
              <w:t xml:space="preserve"> J,  </w:t>
            </w:r>
            <w:proofErr w:type="spellStart"/>
            <w:r w:rsidRPr="005B6CAD">
              <w:rPr>
                <w:rFonts w:ascii="Arial" w:eastAsia="Times New Roman" w:hAnsi="Arial" w:cs="Arial"/>
                <w:b w:val="0"/>
                <w:color w:val="auto"/>
                <w:sz w:val="20"/>
                <w:szCs w:val="22"/>
                <w:lang w:val="en-US"/>
              </w:rPr>
              <w:t>Salari</w:t>
            </w:r>
            <w:proofErr w:type="spellEnd"/>
            <w:r w:rsidRPr="005B6CAD">
              <w:rPr>
                <w:rFonts w:ascii="Arial" w:eastAsia="Times New Roman" w:hAnsi="Arial" w:cs="Arial"/>
                <w:b w:val="0"/>
                <w:color w:val="auto"/>
                <w:sz w:val="20"/>
                <w:szCs w:val="22"/>
                <w:lang w:val="en-US"/>
              </w:rPr>
              <w:t xml:space="preserve"> M, El-</w:t>
            </w:r>
            <w:proofErr w:type="spellStart"/>
            <w:r w:rsidRPr="005B6CAD">
              <w:rPr>
                <w:rFonts w:ascii="Arial" w:eastAsia="Times New Roman" w:hAnsi="Arial" w:cs="Arial"/>
                <w:b w:val="0"/>
                <w:color w:val="auto"/>
                <w:sz w:val="20"/>
                <w:szCs w:val="22"/>
                <w:lang w:val="en-US"/>
              </w:rPr>
              <w:t>Jaafary</w:t>
            </w:r>
            <w:proofErr w:type="spellEnd"/>
            <w:r w:rsidRPr="005B6CAD">
              <w:rPr>
                <w:rFonts w:ascii="Arial" w:eastAsia="Times New Roman" w:hAnsi="Arial" w:cs="Arial"/>
                <w:b w:val="0"/>
                <w:color w:val="auto"/>
                <w:sz w:val="20"/>
                <w:szCs w:val="22"/>
                <w:lang w:val="en-US"/>
              </w:rPr>
              <w:t xml:space="preserve"> S, </w:t>
            </w:r>
            <w:proofErr w:type="spellStart"/>
            <w:r w:rsidRPr="005B6CAD">
              <w:rPr>
                <w:rFonts w:ascii="Arial" w:eastAsia="Times New Roman" w:hAnsi="Arial" w:cs="Arial"/>
                <w:b w:val="0"/>
                <w:color w:val="auto"/>
                <w:sz w:val="20"/>
                <w:szCs w:val="22"/>
                <w:lang w:val="en-US"/>
              </w:rPr>
              <w:t>Aldaajani</w:t>
            </w:r>
            <w:proofErr w:type="spellEnd"/>
            <w:r w:rsidRPr="005B6CAD">
              <w:rPr>
                <w:rFonts w:ascii="Arial" w:eastAsia="Times New Roman" w:hAnsi="Arial" w:cs="Arial"/>
                <w:b w:val="0"/>
                <w:color w:val="auto"/>
                <w:sz w:val="20"/>
                <w:szCs w:val="22"/>
                <w:lang w:val="en-US"/>
              </w:rPr>
              <w:t xml:space="preserve"> Z, Abu Al-</w:t>
            </w:r>
            <w:proofErr w:type="spellStart"/>
            <w:r w:rsidRPr="005B6CAD">
              <w:rPr>
                <w:rFonts w:ascii="Arial" w:eastAsia="Times New Roman" w:hAnsi="Arial" w:cs="Arial"/>
                <w:b w:val="0"/>
                <w:color w:val="auto"/>
                <w:sz w:val="20"/>
                <w:szCs w:val="22"/>
                <w:lang w:val="en-US"/>
              </w:rPr>
              <w:t>Melh</w:t>
            </w:r>
            <w:proofErr w:type="spellEnd"/>
            <w:r w:rsidRPr="005B6CAD">
              <w:rPr>
                <w:rFonts w:ascii="Arial" w:eastAsia="Times New Roman" w:hAnsi="Arial" w:cs="Arial"/>
                <w:b w:val="0"/>
                <w:color w:val="auto"/>
                <w:sz w:val="20"/>
                <w:szCs w:val="22"/>
                <w:lang w:val="en-US"/>
              </w:rPr>
              <w:t xml:space="preserve"> M, Mohammad T, Abu </w:t>
            </w:r>
            <w:proofErr w:type="spellStart"/>
            <w:r w:rsidRPr="005B6CAD">
              <w:rPr>
                <w:rFonts w:ascii="Arial" w:eastAsia="Times New Roman" w:hAnsi="Arial" w:cs="Arial"/>
                <w:b w:val="0"/>
                <w:color w:val="auto"/>
                <w:sz w:val="20"/>
                <w:szCs w:val="22"/>
                <w:lang w:val="en-US"/>
              </w:rPr>
              <w:t>Snineh</w:t>
            </w:r>
            <w:proofErr w:type="spellEnd"/>
            <w:r w:rsidRPr="005B6CAD">
              <w:rPr>
                <w:rFonts w:ascii="Arial" w:eastAsia="Times New Roman" w:hAnsi="Arial" w:cs="Arial"/>
                <w:b w:val="0"/>
                <w:color w:val="auto"/>
                <w:sz w:val="20"/>
                <w:szCs w:val="22"/>
                <w:lang w:val="en-US"/>
              </w:rPr>
              <w:t xml:space="preserve"> M,  Syed N,  Bhatt M,   </w:t>
            </w:r>
            <w:proofErr w:type="spellStart"/>
            <w:r w:rsidRPr="005B6CAD">
              <w:rPr>
                <w:rFonts w:ascii="Arial" w:eastAsia="Times New Roman" w:hAnsi="Arial" w:cs="Arial"/>
                <w:b w:val="0"/>
                <w:color w:val="auto"/>
                <w:sz w:val="20"/>
                <w:szCs w:val="22"/>
                <w:lang w:val="en-US"/>
              </w:rPr>
              <w:t>Habahbeh</w:t>
            </w:r>
            <w:proofErr w:type="spellEnd"/>
            <w:r w:rsidRPr="005B6CAD">
              <w:rPr>
                <w:rFonts w:ascii="Arial" w:eastAsia="Times New Roman" w:hAnsi="Arial" w:cs="Arial"/>
                <w:b w:val="0"/>
                <w:color w:val="auto"/>
                <w:sz w:val="20"/>
                <w:szCs w:val="22"/>
                <w:lang w:val="en-US"/>
              </w:rPr>
              <w:t xml:space="preserve"> M, </w:t>
            </w:r>
            <w:proofErr w:type="spellStart"/>
            <w:r w:rsidRPr="005B6CAD">
              <w:rPr>
                <w:rFonts w:ascii="Arial" w:eastAsia="Times New Roman" w:hAnsi="Arial" w:cs="Arial"/>
                <w:b w:val="0"/>
                <w:color w:val="auto"/>
                <w:sz w:val="20"/>
                <w:szCs w:val="22"/>
                <w:lang w:val="en-US"/>
              </w:rPr>
              <w:t>Tabbal</w:t>
            </w:r>
            <w:proofErr w:type="spellEnd"/>
            <w:r w:rsidRPr="005B6CAD">
              <w:rPr>
                <w:rFonts w:ascii="Arial" w:eastAsia="Times New Roman" w:hAnsi="Arial" w:cs="Arial"/>
                <w:b w:val="0"/>
                <w:color w:val="auto"/>
                <w:sz w:val="20"/>
                <w:szCs w:val="22"/>
                <w:lang w:val="en-US"/>
              </w:rPr>
              <w:t xml:space="preserve"> S,  </w:t>
            </w:r>
            <w:proofErr w:type="spellStart"/>
            <w:r w:rsidRPr="005B6CAD">
              <w:rPr>
                <w:rFonts w:ascii="Arial" w:eastAsia="Times New Roman" w:hAnsi="Arial" w:cs="Arial"/>
                <w:b w:val="0"/>
                <w:color w:val="auto"/>
                <w:sz w:val="20"/>
                <w:szCs w:val="22"/>
                <w:lang w:val="en-US"/>
              </w:rPr>
              <w:t>Jeon</w:t>
            </w:r>
            <w:proofErr w:type="spellEnd"/>
            <w:r w:rsidRPr="005B6CAD">
              <w:rPr>
                <w:rFonts w:ascii="Arial" w:eastAsia="Times New Roman" w:hAnsi="Arial" w:cs="Arial"/>
                <w:b w:val="0"/>
                <w:color w:val="auto"/>
                <w:sz w:val="20"/>
                <w:szCs w:val="22"/>
                <w:lang w:val="en-US"/>
              </w:rPr>
              <w:t xml:space="preserve"> B, </w:t>
            </w:r>
            <w:proofErr w:type="spellStart"/>
            <w:r w:rsidRPr="005B6CAD">
              <w:rPr>
                <w:rFonts w:ascii="Arial" w:eastAsia="Times New Roman" w:hAnsi="Arial" w:cs="Arial"/>
                <w:b w:val="0"/>
                <w:color w:val="auto"/>
                <w:sz w:val="20"/>
                <w:szCs w:val="22"/>
                <w:lang w:val="en-US"/>
              </w:rPr>
              <w:t>Bajwa</w:t>
            </w:r>
            <w:proofErr w:type="spellEnd"/>
            <w:r w:rsidRPr="005B6CAD">
              <w:rPr>
                <w:rFonts w:ascii="Arial" w:eastAsia="Times New Roman" w:hAnsi="Arial" w:cs="Arial"/>
                <w:b w:val="0"/>
                <w:color w:val="auto"/>
                <w:sz w:val="20"/>
                <w:szCs w:val="22"/>
                <w:lang w:val="en-US"/>
              </w:rPr>
              <w:t xml:space="preserve"> J.</w:t>
            </w:r>
            <w:r w:rsidR="005B6CAD" w:rsidRPr="005B6CAD">
              <w:rPr>
                <w:rFonts w:ascii="Arial" w:eastAsia="Times New Roman" w:hAnsi="Arial" w:cs="Arial"/>
                <w:b w:val="0"/>
                <w:color w:val="auto"/>
                <w:sz w:val="20"/>
                <w:szCs w:val="22"/>
                <w:lang w:val="en-US"/>
              </w:rPr>
              <w:t xml:space="preserve"> </w:t>
            </w:r>
            <w:r w:rsidRPr="005B6CAD">
              <w:rPr>
                <w:rFonts w:ascii="Arial" w:eastAsia="Times New Roman" w:hAnsi="Arial" w:cs="Arial"/>
                <w:b w:val="0"/>
                <w:color w:val="auto"/>
                <w:sz w:val="20"/>
                <w:szCs w:val="22"/>
                <w:lang w:val="en-US"/>
              </w:rPr>
              <w:t xml:space="preserve"> </w:t>
            </w:r>
            <w:r w:rsidR="005B6CAD" w:rsidRPr="005B6CAD">
              <w:rPr>
                <w:rFonts w:ascii="Arial" w:eastAsia="Times New Roman" w:hAnsi="Arial" w:cs="Arial"/>
                <w:b w:val="0"/>
                <w:color w:val="auto"/>
                <w:sz w:val="20"/>
                <w:szCs w:val="22"/>
                <w:lang w:val="en-US"/>
              </w:rPr>
              <w:t>Parkinson’s disease in Middle East, North Africa and South Asia: Consensus from the MDS Task Force on the Middle East</w:t>
            </w:r>
            <w:r w:rsidR="005B6CAD">
              <w:rPr>
                <w:rFonts w:ascii="Arial" w:eastAsia="Times New Roman" w:hAnsi="Arial" w:cs="Arial"/>
                <w:b w:val="0"/>
                <w:color w:val="auto"/>
                <w:sz w:val="20"/>
                <w:szCs w:val="22"/>
                <w:lang w:val="en-US"/>
              </w:rPr>
              <w:t xml:space="preserve">. </w:t>
            </w:r>
            <w:r w:rsidR="005B6CAD" w:rsidRPr="005B6CAD">
              <w:rPr>
                <w:rFonts w:ascii="Arial" w:eastAsia="Times New Roman" w:hAnsi="Arial" w:cs="Arial"/>
                <w:b w:val="0"/>
                <w:color w:val="auto"/>
                <w:sz w:val="20"/>
                <w:szCs w:val="22"/>
                <w:lang w:val="en-US"/>
              </w:rPr>
              <w:t>[</w:t>
            </w:r>
            <w:proofErr w:type="gramStart"/>
            <w:r w:rsidR="005B6CAD" w:rsidRPr="005B6CAD">
              <w:rPr>
                <w:rFonts w:ascii="Arial" w:eastAsia="Times New Roman" w:hAnsi="Arial" w:cs="Arial"/>
                <w:b w:val="0"/>
                <w:color w:val="auto"/>
                <w:sz w:val="20"/>
                <w:szCs w:val="22"/>
                <w:lang w:val="en-US"/>
              </w:rPr>
              <w:t>abstract</w:t>
            </w:r>
            <w:proofErr w:type="gramEnd"/>
            <w:r w:rsidR="005B6CAD" w:rsidRPr="005B6CAD">
              <w:rPr>
                <w:rFonts w:ascii="Arial" w:eastAsia="Times New Roman" w:hAnsi="Arial" w:cs="Arial"/>
                <w:b w:val="0"/>
                <w:color w:val="auto"/>
                <w:sz w:val="20"/>
                <w:szCs w:val="22"/>
                <w:lang w:val="en-US"/>
              </w:rPr>
              <w:t>]. </w:t>
            </w:r>
            <w:proofErr w:type="spellStart"/>
            <w:r w:rsidR="005B6CAD" w:rsidRPr="005B6CAD">
              <w:rPr>
                <w:rFonts w:eastAsia="Times New Roman"/>
                <w:b w:val="0"/>
                <w:color w:val="auto"/>
                <w:sz w:val="20"/>
                <w:szCs w:val="22"/>
                <w:lang w:val="en-US"/>
              </w:rPr>
              <w:t>Mov</w:t>
            </w:r>
            <w:proofErr w:type="spellEnd"/>
            <w:r w:rsidR="005B6CAD" w:rsidRPr="005B6CAD">
              <w:rPr>
                <w:rFonts w:eastAsia="Times New Roman"/>
                <w:b w:val="0"/>
                <w:color w:val="auto"/>
                <w:sz w:val="20"/>
                <w:szCs w:val="22"/>
                <w:lang w:val="en-US"/>
              </w:rPr>
              <w:t xml:space="preserve"> </w:t>
            </w:r>
            <w:proofErr w:type="spellStart"/>
            <w:r w:rsidR="005B6CAD" w:rsidRPr="005B6CAD">
              <w:rPr>
                <w:rFonts w:eastAsia="Times New Roman"/>
                <w:b w:val="0"/>
                <w:color w:val="auto"/>
                <w:sz w:val="20"/>
                <w:szCs w:val="22"/>
                <w:lang w:val="en-US"/>
              </w:rPr>
              <w:t>Disord</w:t>
            </w:r>
            <w:proofErr w:type="spellEnd"/>
            <w:r w:rsidR="005B6CAD" w:rsidRPr="005B6CAD">
              <w:rPr>
                <w:rFonts w:eastAsia="Times New Roman"/>
                <w:b w:val="0"/>
                <w:i/>
                <w:iCs/>
                <w:color w:val="auto"/>
                <w:sz w:val="20"/>
                <w:szCs w:val="22"/>
                <w:lang w:val="en-US"/>
              </w:rPr>
              <w:t>.</w:t>
            </w:r>
            <w:r w:rsidR="005B6CAD" w:rsidRPr="005B6CAD">
              <w:rPr>
                <w:rFonts w:ascii="Arial" w:eastAsia="Times New Roman" w:hAnsi="Arial" w:cs="Arial"/>
                <w:b w:val="0"/>
                <w:color w:val="auto"/>
                <w:sz w:val="20"/>
                <w:szCs w:val="22"/>
                <w:lang w:val="en-US"/>
              </w:rPr>
              <w:t> </w:t>
            </w:r>
            <w:proofErr w:type="gramStart"/>
            <w:r w:rsidR="005B6CAD" w:rsidRPr="005B6CAD">
              <w:rPr>
                <w:rFonts w:ascii="Arial" w:eastAsia="Times New Roman" w:hAnsi="Arial" w:cs="Arial"/>
                <w:b w:val="0"/>
                <w:color w:val="auto"/>
                <w:sz w:val="20"/>
                <w:szCs w:val="22"/>
                <w:lang w:val="en-US"/>
              </w:rPr>
              <w:t>2019; 34 (</w:t>
            </w:r>
            <w:proofErr w:type="spellStart"/>
            <w:r w:rsidR="005B6CAD" w:rsidRPr="005B6CAD">
              <w:rPr>
                <w:rFonts w:ascii="Arial" w:eastAsia="Times New Roman" w:hAnsi="Arial" w:cs="Arial"/>
                <w:b w:val="0"/>
                <w:color w:val="auto"/>
                <w:sz w:val="20"/>
                <w:szCs w:val="22"/>
                <w:lang w:val="en-US"/>
              </w:rPr>
              <w:t>suppl</w:t>
            </w:r>
            <w:proofErr w:type="spellEnd"/>
            <w:r w:rsidR="005B6CAD" w:rsidRPr="005B6CAD">
              <w:rPr>
                <w:rFonts w:ascii="Arial" w:eastAsia="Times New Roman" w:hAnsi="Arial" w:cs="Arial"/>
                <w:b w:val="0"/>
                <w:color w:val="auto"/>
                <w:sz w:val="20"/>
                <w:szCs w:val="22"/>
                <w:lang w:val="en-US"/>
              </w:rPr>
              <w:t xml:space="preserve"> 2).</w:t>
            </w:r>
            <w:proofErr w:type="gramEnd"/>
            <w:r w:rsidR="005B6CAD" w:rsidRPr="005B6CAD">
              <w:rPr>
                <w:rFonts w:ascii="Arial" w:eastAsia="Times New Roman" w:hAnsi="Arial" w:cs="Arial"/>
                <w:b w:val="0"/>
                <w:color w:val="auto"/>
                <w:sz w:val="20"/>
                <w:szCs w:val="22"/>
                <w:lang w:val="en-US"/>
              </w:rPr>
              <w:t xml:space="preserve"> </w:t>
            </w:r>
          </w:p>
          <w:p w:rsidR="005B6CAD" w:rsidRPr="005B6CAD" w:rsidRDefault="005B6CAD" w:rsidP="005B6CAD">
            <w:pPr>
              <w:pStyle w:val="Heading2"/>
              <w:numPr>
                <w:ilvl w:val="0"/>
                <w:numId w:val="16"/>
              </w:numPr>
              <w:shd w:val="clear" w:color="auto" w:fill="FFFFFF"/>
              <w:spacing w:before="0" w:after="150"/>
              <w:rPr>
                <w:rFonts w:ascii="Arial" w:eastAsia="Times New Roman" w:hAnsi="Arial" w:cs="Arial"/>
                <w:b w:val="0"/>
                <w:color w:val="auto"/>
                <w:sz w:val="20"/>
                <w:szCs w:val="22"/>
                <w:lang w:val="en-US"/>
              </w:rPr>
            </w:pPr>
            <w:r w:rsidRPr="005B6CAD">
              <w:rPr>
                <w:rFonts w:ascii="Arial" w:eastAsia="Times New Roman" w:hAnsi="Arial" w:cs="Arial"/>
                <w:bCs w:val="0"/>
                <w:color w:val="auto"/>
                <w:sz w:val="20"/>
                <w:szCs w:val="22"/>
                <w:lang w:val="en-US"/>
              </w:rPr>
              <w:t>Khalil H</w:t>
            </w:r>
            <w:r w:rsidRPr="005B6CAD">
              <w:rPr>
                <w:rFonts w:ascii="Arial" w:eastAsia="Times New Roman" w:hAnsi="Arial" w:cs="Arial"/>
                <w:b w:val="0"/>
                <w:color w:val="auto"/>
                <w:sz w:val="20"/>
                <w:szCs w:val="22"/>
                <w:lang w:val="en-US"/>
              </w:rPr>
              <w:t>, Al-</w:t>
            </w:r>
            <w:proofErr w:type="spellStart"/>
            <w:r w:rsidRPr="005B6CAD">
              <w:rPr>
                <w:rFonts w:ascii="Arial" w:eastAsia="Times New Roman" w:hAnsi="Arial" w:cs="Arial"/>
                <w:b w:val="0"/>
                <w:color w:val="auto"/>
                <w:sz w:val="20"/>
                <w:szCs w:val="22"/>
                <w:lang w:val="en-US"/>
              </w:rPr>
              <w:t>Yahya</w:t>
            </w:r>
            <w:proofErr w:type="spellEnd"/>
            <w:r w:rsidRPr="005B6CAD">
              <w:rPr>
                <w:rFonts w:ascii="Arial" w:eastAsia="Times New Roman" w:hAnsi="Arial" w:cs="Arial"/>
                <w:b w:val="0"/>
                <w:color w:val="auto"/>
                <w:sz w:val="20"/>
                <w:szCs w:val="22"/>
                <w:lang w:val="en-US"/>
              </w:rPr>
              <w:t xml:space="preserve"> N, Al-Sharman A, </w:t>
            </w:r>
            <w:proofErr w:type="spellStart"/>
            <w:r w:rsidRPr="005B6CAD">
              <w:rPr>
                <w:rFonts w:ascii="Arial" w:eastAsia="Times New Roman" w:hAnsi="Arial" w:cs="Arial"/>
                <w:b w:val="0"/>
                <w:color w:val="auto"/>
                <w:sz w:val="20"/>
                <w:szCs w:val="22"/>
                <w:lang w:val="en-US"/>
              </w:rPr>
              <w:t>Alqudah</w:t>
            </w:r>
            <w:proofErr w:type="spellEnd"/>
            <w:r w:rsidRPr="005B6CAD">
              <w:rPr>
                <w:rFonts w:ascii="Arial" w:eastAsia="Times New Roman" w:hAnsi="Arial" w:cs="Arial"/>
                <w:b w:val="0"/>
                <w:color w:val="auto"/>
                <w:sz w:val="20"/>
                <w:szCs w:val="22"/>
                <w:lang w:val="en-US"/>
              </w:rPr>
              <w:t xml:space="preserve"> M, El-Salem K. The Circulatory Levels of Serotonin, Beta endorphin and Dopamine and their relations to Pain Perception in People with </w:t>
            </w:r>
            <w:proofErr w:type="gramStart"/>
            <w:r w:rsidRPr="005B6CAD">
              <w:rPr>
                <w:rFonts w:ascii="Arial" w:eastAsia="Times New Roman" w:hAnsi="Arial" w:cs="Arial"/>
                <w:b w:val="0"/>
                <w:color w:val="auto"/>
                <w:sz w:val="20"/>
                <w:szCs w:val="22"/>
                <w:lang w:val="en-US"/>
              </w:rPr>
              <w:t>Parkinson’s Disease</w:t>
            </w:r>
            <w:proofErr w:type="gramEnd"/>
            <w:r w:rsidRPr="005B6CAD">
              <w:rPr>
                <w:rFonts w:ascii="Arial" w:eastAsia="Times New Roman" w:hAnsi="Arial" w:cs="Arial"/>
                <w:b w:val="0"/>
                <w:color w:val="auto"/>
                <w:sz w:val="20"/>
                <w:szCs w:val="22"/>
                <w:lang w:val="en-US"/>
              </w:rPr>
              <w:t>. [</w:t>
            </w:r>
            <w:proofErr w:type="gramStart"/>
            <w:r w:rsidRPr="005B6CAD">
              <w:rPr>
                <w:rFonts w:ascii="Arial" w:eastAsia="Times New Roman" w:hAnsi="Arial" w:cs="Arial"/>
                <w:b w:val="0"/>
                <w:color w:val="auto"/>
                <w:sz w:val="20"/>
                <w:szCs w:val="22"/>
                <w:lang w:val="en-US"/>
              </w:rPr>
              <w:t>abstract</w:t>
            </w:r>
            <w:proofErr w:type="gramEnd"/>
            <w:r w:rsidRPr="005B6CAD">
              <w:rPr>
                <w:rFonts w:ascii="Arial" w:eastAsia="Times New Roman" w:hAnsi="Arial" w:cs="Arial"/>
                <w:b w:val="0"/>
                <w:color w:val="auto"/>
                <w:sz w:val="20"/>
                <w:szCs w:val="22"/>
                <w:lang w:val="en-US"/>
              </w:rPr>
              <w:t>]. </w:t>
            </w:r>
            <w:proofErr w:type="spellStart"/>
            <w:r w:rsidRPr="005B6CAD">
              <w:rPr>
                <w:rFonts w:eastAsia="Times New Roman"/>
                <w:b w:val="0"/>
                <w:color w:val="auto"/>
                <w:sz w:val="20"/>
                <w:szCs w:val="22"/>
                <w:lang w:val="en-US"/>
              </w:rPr>
              <w:t>Mov</w:t>
            </w:r>
            <w:proofErr w:type="spellEnd"/>
            <w:r w:rsidRPr="005B6CAD">
              <w:rPr>
                <w:rFonts w:eastAsia="Times New Roman"/>
                <w:b w:val="0"/>
                <w:color w:val="auto"/>
                <w:sz w:val="20"/>
                <w:szCs w:val="22"/>
                <w:lang w:val="en-US"/>
              </w:rPr>
              <w:t xml:space="preserve"> </w:t>
            </w:r>
            <w:proofErr w:type="spellStart"/>
            <w:r w:rsidRPr="005B6CAD">
              <w:rPr>
                <w:rFonts w:eastAsia="Times New Roman"/>
                <w:b w:val="0"/>
                <w:color w:val="auto"/>
                <w:sz w:val="20"/>
                <w:szCs w:val="22"/>
                <w:lang w:val="en-US"/>
              </w:rPr>
              <w:t>Disord</w:t>
            </w:r>
            <w:proofErr w:type="spellEnd"/>
            <w:r w:rsidRPr="005B6CAD">
              <w:rPr>
                <w:rFonts w:eastAsia="Times New Roman"/>
                <w:b w:val="0"/>
                <w:color w:val="auto"/>
                <w:sz w:val="20"/>
                <w:szCs w:val="22"/>
                <w:lang w:val="en-US"/>
              </w:rPr>
              <w:t>.</w:t>
            </w:r>
            <w:r w:rsidRPr="005B6CAD">
              <w:rPr>
                <w:rFonts w:ascii="Arial" w:eastAsia="Times New Roman" w:hAnsi="Arial" w:cs="Arial"/>
                <w:b w:val="0"/>
                <w:color w:val="auto"/>
                <w:sz w:val="20"/>
                <w:szCs w:val="22"/>
                <w:lang w:val="en-US"/>
              </w:rPr>
              <w:t> </w:t>
            </w:r>
            <w:proofErr w:type="gramStart"/>
            <w:r w:rsidRPr="005B6CAD">
              <w:rPr>
                <w:rFonts w:ascii="Arial" w:eastAsia="Times New Roman" w:hAnsi="Arial" w:cs="Arial"/>
                <w:b w:val="0"/>
                <w:color w:val="auto"/>
                <w:sz w:val="20"/>
                <w:szCs w:val="22"/>
                <w:lang w:val="en-US"/>
              </w:rPr>
              <w:t>2019; 34 (</w:t>
            </w:r>
            <w:proofErr w:type="spellStart"/>
            <w:r w:rsidRPr="005B6CAD">
              <w:rPr>
                <w:rFonts w:ascii="Arial" w:eastAsia="Times New Roman" w:hAnsi="Arial" w:cs="Arial"/>
                <w:b w:val="0"/>
                <w:color w:val="auto"/>
                <w:sz w:val="20"/>
                <w:szCs w:val="22"/>
                <w:lang w:val="en-US"/>
              </w:rPr>
              <w:t>suppl</w:t>
            </w:r>
            <w:proofErr w:type="spellEnd"/>
            <w:r w:rsidRPr="005B6CAD">
              <w:rPr>
                <w:rFonts w:ascii="Arial" w:eastAsia="Times New Roman" w:hAnsi="Arial" w:cs="Arial"/>
                <w:b w:val="0"/>
                <w:color w:val="auto"/>
                <w:sz w:val="20"/>
                <w:szCs w:val="22"/>
                <w:lang w:val="en-US"/>
              </w:rPr>
              <w:t xml:space="preserve"> 2).</w:t>
            </w:r>
            <w:proofErr w:type="gramEnd"/>
          </w:p>
          <w:p w:rsidR="00D11B76" w:rsidRDefault="000B1898" w:rsidP="000B1898">
            <w:pPr>
              <w:pStyle w:val="ListParagraph"/>
              <w:numPr>
                <w:ilvl w:val="0"/>
                <w:numId w:val="16"/>
              </w:numPr>
              <w:autoSpaceDE w:val="0"/>
              <w:autoSpaceDN w:val="0"/>
              <w:adjustRightInd w:val="0"/>
              <w:rPr>
                <w:rFonts w:cs="Arial"/>
                <w:bCs/>
              </w:rPr>
            </w:pPr>
            <w:r w:rsidRPr="000B1898">
              <w:rPr>
                <w:rFonts w:cs="Arial"/>
                <w:bCs/>
                <w:lang w:val="en-GB"/>
              </w:rPr>
              <w:t>El-Salem</w:t>
            </w:r>
            <w:r>
              <w:rPr>
                <w:rFonts w:cs="Arial"/>
                <w:bCs/>
                <w:lang w:val="en-GB"/>
              </w:rPr>
              <w:t xml:space="preserve"> K</w:t>
            </w:r>
            <w:r w:rsidRPr="000B1898">
              <w:rPr>
                <w:rFonts w:cs="Arial"/>
                <w:bCs/>
                <w:lang w:val="en-GB"/>
              </w:rPr>
              <w:t>, </w:t>
            </w:r>
            <w:proofErr w:type="spellStart"/>
            <w:r w:rsidRPr="000B1898">
              <w:rPr>
                <w:rFonts w:cs="Arial"/>
                <w:bCs/>
                <w:lang w:val="en-GB"/>
              </w:rPr>
              <w:t>Alsharman</w:t>
            </w:r>
            <w:proofErr w:type="spellEnd"/>
            <w:r>
              <w:rPr>
                <w:rFonts w:cs="Arial"/>
                <w:bCs/>
                <w:lang w:val="en-GB"/>
              </w:rPr>
              <w:t xml:space="preserve"> A</w:t>
            </w:r>
            <w:r w:rsidRPr="000B1898">
              <w:rPr>
                <w:rFonts w:cs="Arial"/>
                <w:bCs/>
                <w:lang w:val="en-GB"/>
              </w:rPr>
              <w:t>, </w:t>
            </w:r>
            <w:r w:rsidRPr="00F91807">
              <w:rPr>
                <w:rFonts w:cs="Arial"/>
                <w:b/>
                <w:lang w:val="en-GB"/>
              </w:rPr>
              <w:t>Khalil H</w:t>
            </w:r>
            <w:r w:rsidRPr="000B1898">
              <w:rPr>
                <w:rFonts w:cs="Arial"/>
                <w:bCs/>
                <w:lang w:val="en-GB"/>
              </w:rPr>
              <w:t>, </w:t>
            </w:r>
            <w:proofErr w:type="spellStart"/>
            <w:r w:rsidRPr="000B1898">
              <w:rPr>
                <w:rFonts w:cs="Arial"/>
                <w:bCs/>
                <w:lang w:val="en-GB"/>
              </w:rPr>
              <w:t>Alghwiri</w:t>
            </w:r>
            <w:proofErr w:type="spellEnd"/>
            <w:r w:rsidRPr="000B1898">
              <w:rPr>
                <w:rFonts w:cs="Arial"/>
                <w:bCs/>
                <w:lang w:val="en-GB"/>
              </w:rPr>
              <w:t xml:space="preserve"> </w:t>
            </w:r>
            <w:r>
              <w:rPr>
                <w:rFonts w:cs="Arial"/>
                <w:bCs/>
                <w:lang w:val="en-GB"/>
              </w:rPr>
              <w:t xml:space="preserve">A. </w:t>
            </w:r>
            <w:r w:rsidRPr="000B1898">
              <w:rPr>
                <w:rFonts w:cs="Arial"/>
                <w:bCs/>
              </w:rPr>
              <w:t>Understanding Motor Performance in People with Multiple</w:t>
            </w:r>
            <w:r>
              <w:rPr>
                <w:rFonts w:cs="Arial"/>
                <w:bCs/>
              </w:rPr>
              <w:t xml:space="preserve"> Scl</w:t>
            </w:r>
            <w:r w:rsidR="00FD625F">
              <w:rPr>
                <w:rFonts w:cs="Arial"/>
                <w:bCs/>
              </w:rPr>
              <w:t>erosis Using Virtual Reality [abstract]</w:t>
            </w:r>
            <w:r>
              <w:rPr>
                <w:rFonts w:cs="Arial"/>
                <w:bCs/>
              </w:rPr>
              <w:t xml:space="preserve">. Neurology. </w:t>
            </w:r>
            <w:r w:rsidRPr="000B1898">
              <w:rPr>
                <w:rFonts w:cs="Arial"/>
                <w:bCs/>
              </w:rPr>
              <w:t>2019; 92 (15 Supplement)</w:t>
            </w:r>
          </w:p>
          <w:p w:rsidR="000B1898" w:rsidRDefault="00F91807" w:rsidP="00FD625F">
            <w:pPr>
              <w:pStyle w:val="ListParagraph"/>
              <w:numPr>
                <w:ilvl w:val="0"/>
                <w:numId w:val="16"/>
              </w:numPr>
              <w:autoSpaceDE w:val="0"/>
              <w:autoSpaceDN w:val="0"/>
              <w:adjustRightInd w:val="0"/>
              <w:rPr>
                <w:rFonts w:cs="Arial"/>
                <w:bCs/>
              </w:rPr>
            </w:pPr>
            <w:proofErr w:type="spellStart"/>
            <w:r w:rsidRPr="00F91807">
              <w:rPr>
                <w:rFonts w:cs="Arial"/>
                <w:bCs/>
                <w:lang w:val="en-GB"/>
              </w:rPr>
              <w:t>Alsharman</w:t>
            </w:r>
            <w:proofErr w:type="spellEnd"/>
            <w:r>
              <w:rPr>
                <w:rFonts w:cs="Arial"/>
                <w:bCs/>
                <w:lang w:val="en-GB"/>
              </w:rPr>
              <w:t xml:space="preserve"> A</w:t>
            </w:r>
            <w:r w:rsidRPr="00F91807">
              <w:rPr>
                <w:rFonts w:cs="Arial"/>
                <w:bCs/>
                <w:lang w:val="en-GB"/>
              </w:rPr>
              <w:t>, </w:t>
            </w:r>
            <w:r w:rsidRPr="00F91807">
              <w:rPr>
                <w:rFonts w:cs="Arial"/>
                <w:b/>
                <w:lang w:val="en-GB"/>
              </w:rPr>
              <w:t>Khalil H</w:t>
            </w:r>
            <w:r w:rsidRPr="00F91807">
              <w:rPr>
                <w:rFonts w:cs="Arial"/>
                <w:bCs/>
                <w:lang w:val="en-GB"/>
              </w:rPr>
              <w:t>, </w:t>
            </w:r>
            <w:proofErr w:type="spellStart"/>
            <w:r w:rsidRPr="00F91807">
              <w:rPr>
                <w:rFonts w:cs="Arial"/>
                <w:bCs/>
                <w:lang w:val="en-GB"/>
              </w:rPr>
              <w:t>Alghwiri</w:t>
            </w:r>
            <w:proofErr w:type="spellEnd"/>
            <w:r>
              <w:rPr>
                <w:rFonts w:cs="Arial"/>
                <w:bCs/>
                <w:lang w:val="en-GB"/>
              </w:rPr>
              <w:t xml:space="preserve"> A</w:t>
            </w:r>
            <w:r w:rsidRPr="00F91807">
              <w:rPr>
                <w:rFonts w:cs="Arial"/>
                <w:bCs/>
                <w:lang w:val="en-GB"/>
              </w:rPr>
              <w:t>, El-Salem</w:t>
            </w:r>
            <w:r>
              <w:rPr>
                <w:rFonts w:cs="Arial"/>
                <w:bCs/>
                <w:lang w:val="en-GB"/>
              </w:rPr>
              <w:t xml:space="preserve"> K</w:t>
            </w:r>
            <w:r w:rsidRPr="00F91807">
              <w:rPr>
                <w:rFonts w:cs="Arial"/>
                <w:bCs/>
                <w:lang w:val="en-GB"/>
              </w:rPr>
              <w:t>, </w:t>
            </w:r>
            <w:proofErr w:type="spellStart"/>
            <w:r w:rsidRPr="00F91807">
              <w:rPr>
                <w:rFonts w:cs="Arial"/>
                <w:bCs/>
                <w:lang w:val="en-GB"/>
              </w:rPr>
              <w:t>Aburub</w:t>
            </w:r>
            <w:proofErr w:type="spellEnd"/>
            <w:r>
              <w:rPr>
                <w:rFonts w:cs="Arial"/>
                <w:bCs/>
                <w:lang w:val="en-GB"/>
              </w:rPr>
              <w:t xml:space="preserve"> A</w:t>
            </w:r>
            <w:r w:rsidRPr="00F91807">
              <w:rPr>
                <w:rFonts w:cs="Arial"/>
                <w:bCs/>
                <w:lang w:val="en-GB"/>
              </w:rPr>
              <w:t>, Al-</w:t>
            </w:r>
            <w:proofErr w:type="spellStart"/>
            <w:r w:rsidRPr="00F91807">
              <w:rPr>
                <w:rFonts w:cs="Arial"/>
                <w:bCs/>
                <w:lang w:val="en-GB"/>
              </w:rPr>
              <w:t>Shorafat</w:t>
            </w:r>
            <w:proofErr w:type="spellEnd"/>
            <w:r>
              <w:rPr>
                <w:rFonts w:cs="Arial"/>
                <w:bCs/>
                <w:lang w:val="en-GB"/>
              </w:rPr>
              <w:t xml:space="preserve"> D</w:t>
            </w:r>
            <w:r w:rsidRPr="00F91807">
              <w:rPr>
                <w:rFonts w:cs="Arial"/>
                <w:bCs/>
                <w:lang w:val="en-GB"/>
              </w:rPr>
              <w:t>, </w:t>
            </w:r>
            <w:proofErr w:type="gramStart"/>
            <w:r w:rsidRPr="00F91807">
              <w:rPr>
                <w:rFonts w:cs="Arial"/>
                <w:bCs/>
                <w:lang w:val="en-GB"/>
              </w:rPr>
              <w:t>Al</w:t>
            </w:r>
            <w:proofErr w:type="gramEnd"/>
            <w:r w:rsidRPr="00F91807">
              <w:rPr>
                <w:rFonts w:cs="Arial"/>
                <w:bCs/>
                <w:lang w:val="en-GB"/>
              </w:rPr>
              <w:t>-</w:t>
            </w:r>
            <w:proofErr w:type="spellStart"/>
            <w:r w:rsidRPr="00F91807">
              <w:rPr>
                <w:rFonts w:cs="Arial"/>
                <w:bCs/>
                <w:lang w:val="en-GB"/>
              </w:rPr>
              <w:t>Shalabi</w:t>
            </w:r>
            <w:proofErr w:type="spellEnd"/>
            <w:r>
              <w:rPr>
                <w:rFonts w:cs="Arial"/>
                <w:bCs/>
                <w:lang w:val="en-GB"/>
              </w:rPr>
              <w:t xml:space="preserve"> S. </w:t>
            </w:r>
            <w:r w:rsidRPr="00F91807">
              <w:rPr>
                <w:rFonts w:cs="Arial"/>
                <w:bCs/>
              </w:rPr>
              <w:t xml:space="preserve">Arabic Modified Fatigue Impact Scale: Validity and Reliability in People with Multiple Sclerosis </w:t>
            </w:r>
            <w:r w:rsidR="00FD625F">
              <w:rPr>
                <w:rFonts w:cs="Arial"/>
                <w:bCs/>
              </w:rPr>
              <w:t>[abstract]</w:t>
            </w:r>
            <w:r>
              <w:rPr>
                <w:rFonts w:cs="Arial"/>
                <w:bCs/>
              </w:rPr>
              <w:t xml:space="preserve">. Neurology. </w:t>
            </w:r>
            <w:r w:rsidRPr="00F91807">
              <w:rPr>
                <w:rFonts w:cs="Arial"/>
                <w:bCs/>
              </w:rPr>
              <w:t>2019; 92 (15 Supplement)</w:t>
            </w:r>
          </w:p>
          <w:p w:rsidR="00F91807" w:rsidRPr="00D11B76" w:rsidRDefault="00496D93" w:rsidP="00FD625F">
            <w:pPr>
              <w:pStyle w:val="ListParagraph"/>
              <w:numPr>
                <w:ilvl w:val="0"/>
                <w:numId w:val="16"/>
              </w:numPr>
              <w:autoSpaceDE w:val="0"/>
              <w:autoSpaceDN w:val="0"/>
              <w:adjustRightInd w:val="0"/>
              <w:rPr>
                <w:rFonts w:cs="Arial"/>
                <w:bCs/>
              </w:rPr>
            </w:pPr>
            <w:r w:rsidRPr="00496D93">
              <w:rPr>
                <w:rFonts w:cs="Arial"/>
                <w:bCs/>
              </w:rPr>
              <w:t>El-Salem</w:t>
            </w:r>
            <w:r>
              <w:rPr>
                <w:rFonts w:cs="Arial"/>
                <w:bCs/>
              </w:rPr>
              <w:t xml:space="preserve"> K</w:t>
            </w:r>
            <w:r w:rsidRPr="00496D93">
              <w:rPr>
                <w:rFonts w:cs="Arial"/>
                <w:bCs/>
              </w:rPr>
              <w:t xml:space="preserve">, </w:t>
            </w:r>
            <w:proofErr w:type="spellStart"/>
            <w:r w:rsidRPr="00496D93">
              <w:rPr>
                <w:rFonts w:cs="Arial"/>
                <w:bCs/>
              </w:rPr>
              <w:t>Alsharman</w:t>
            </w:r>
            <w:proofErr w:type="spellEnd"/>
            <w:r>
              <w:rPr>
                <w:rFonts w:cs="Arial"/>
                <w:bCs/>
              </w:rPr>
              <w:t xml:space="preserve"> A</w:t>
            </w:r>
            <w:r w:rsidRPr="00496D93">
              <w:rPr>
                <w:rFonts w:cs="Arial"/>
                <w:bCs/>
              </w:rPr>
              <w:t xml:space="preserve">, </w:t>
            </w:r>
            <w:r w:rsidRPr="00496D93">
              <w:rPr>
                <w:rFonts w:cs="Arial"/>
                <w:b/>
              </w:rPr>
              <w:t>Khalil A</w:t>
            </w:r>
            <w:r w:rsidRPr="00496D93">
              <w:rPr>
                <w:rFonts w:cs="Arial"/>
                <w:bCs/>
              </w:rPr>
              <w:t>, Al-</w:t>
            </w:r>
            <w:proofErr w:type="spellStart"/>
            <w:r w:rsidRPr="00496D93">
              <w:rPr>
                <w:rFonts w:cs="Arial"/>
                <w:bCs/>
              </w:rPr>
              <w:t>Shorafat</w:t>
            </w:r>
            <w:proofErr w:type="spellEnd"/>
            <w:r>
              <w:rPr>
                <w:rFonts w:cs="Arial"/>
                <w:bCs/>
              </w:rPr>
              <w:t xml:space="preserve"> D</w:t>
            </w:r>
            <w:r w:rsidRPr="00496D93">
              <w:rPr>
                <w:rFonts w:cs="Arial"/>
                <w:bCs/>
              </w:rPr>
              <w:t xml:space="preserve">, </w:t>
            </w:r>
            <w:proofErr w:type="spellStart"/>
            <w:r w:rsidRPr="00496D93">
              <w:rPr>
                <w:rFonts w:cs="Arial"/>
                <w:bCs/>
              </w:rPr>
              <w:t>Esser</w:t>
            </w:r>
            <w:proofErr w:type="spellEnd"/>
            <w:r>
              <w:rPr>
                <w:rFonts w:cs="Arial"/>
                <w:bCs/>
              </w:rPr>
              <w:t xml:space="preserve"> P</w:t>
            </w:r>
            <w:r w:rsidRPr="00496D93">
              <w:rPr>
                <w:rFonts w:cs="Arial"/>
                <w:bCs/>
              </w:rPr>
              <w:t xml:space="preserve">, Dawes </w:t>
            </w:r>
            <w:r>
              <w:rPr>
                <w:rFonts w:cs="Arial"/>
                <w:bCs/>
              </w:rPr>
              <w:t xml:space="preserve">H. </w:t>
            </w:r>
            <w:r w:rsidRPr="00496D93">
              <w:rPr>
                <w:rFonts w:cs="Arial"/>
                <w:bCs/>
              </w:rPr>
              <w:t xml:space="preserve">The Extent of the Relationship between Sleep Disturbances and walking ability in People with Multiple Sclerosis </w:t>
            </w:r>
            <w:r w:rsidR="00FD625F">
              <w:rPr>
                <w:rFonts w:cs="Arial"/>
                <w:bCs/>
              </w:rPr>
              <w:t>[abstract]</w:t>
            </w:r>
            <w:r>
              <w:rPr>
                <w:rFonts w:cs="Arial"/>
                <w:bCs/>
              </w:rPr>
              <w:t xml:space="preserve">. Neurology. </w:t>
            </w:r>
            <w:r w:rsidRPr="00496D93">
              <w:rPr>
                <w:rFonts w:cs="Arial"/>
                <w:bCs/>
              </w:rPr>
              <w:t>2019; 92 (15 Supplement)</w:t>
            </w:r>
            <w:r>
              <w:rPr>
                <w:rFonts w:cs="Arial"/>
                <w:bCs/>
              </w:rPr>
              <w:t xml:space="preserve">. </w:t>
            </w:r>
          </w:p>
          <w:p w:rsidR="00273C71" w:rsidRPr="00E66260" w:rsidRDefault="00273C71" w:rsidP="00273C71">
            <w:pPr>
              <w:pStyle w:val="ListParagraph"/>
              <w:numPr>
                <w:ilvl w:val="0"/>
                <w:numId w:val="16"/>
              </w:numPr>
              <w:autoSpaceDE w:val="0"/>
              <w:autoSpaceDN w:val="0"/>
              <w:adjustRightInd w:val="0"/>
              <w:rPr>
                <w:rFonts w:cs="Arial"/>
                <w:bCs/>
              </w:rPr>
            </w:pPr>
            <w:r w:rsidRPr="00E66260">
              <w:rPr>
                <w:rFonts w:cs="Arial"/>
                <w:b/>
              </w:rPr>
              <w:t>Khalil H</w:t>
            </w:r>
            <w:r w:rsidRPr="00E66260">
              <w:rPr>
                <w:rFonts w:cs="Arial"/>
                <w:bCs/>
              </w:rPr>
              <w:t xml:space="preserve">, Al-Sharman A, </w:t>
            </w:r>
            <w:proofErr w:type="spellStart"/>
            <w:r w:rsidRPr="00E66260">
              <w:rPr>
                <w:rFonts w:cs="Arial"/>
                <w:bCs/>
              </w:rPr>
              <w:t>Alissa</w:t>
            </w:r>
            <w:proofErr w:type="spellEnd"/>
            <w:r w:rsidRPr="00E66260">
              <w:rPr>
                <w:rFonts w:cs="Arial"/>
                <w:bCs/>
              </w:rPr>
              <w:t xml:space="preserve"> N, El-Salem K, Al-</w:t>
            </w:r>
            <w:proofErr w:type="spellStart"/>
            <w:r w:rsidRPr="00E66260">
              <w:rPr>
                <w:rFonts w:cs="Arial"/>
                <w:bCs/>
              </w:rPr>
              <w:t>Shorofat</w:t>
            </w:r>
            <w:proofErr w:type="spellEnd"/>
            <w:r w:rsidRPr="00E66260">
              <w:rPr>
                <w:rFonts w:cs="Arial"/>
                <w:bCs/>
              </w:rPr>
              <w:t xml:space="preserve"> D. The association between pain and physical activity in people with Parkinson's </w:t>
            </w:r>
            <w:proofErr w:type="gramStart"/>
            <w:r w:rsidRPr="00E66260">
              <w:rPr>
                <w:rFonts w:cs="Arial"/>
                <w:bCs/>
              </w:rPr>
              <w:t>Disease</w:t>
            </w:r>
            <w:proofErr w:type="gramEnd"/>
            <w:r w:rsidRPr="00E66260">
              <w:rPr>
                <w:rFonts w:cs="Arial"/>
                <w:bCs/>
              </w:rPr>
              <w:t xml:space="preserve"> (PD). [</w:t>
            </w:r>
            <w:proofErr w:type="gramStart"/>
            <w:r w:rsidRPr="00E66260">
              <w:rPr>
                <w:rFonts w:cs="Arial"/>
                <w:bCs/>
              </w:rPr>
              <w:t>abstract</w:t>
            </w:r>
            <w:proofErr w:type="gramEnd"/>
            <w:r w:rsidRPr="00E66260">
              <w:rPr>
                <w:rFonts w:cs="Arial"/>
                <w:bCs/>
              </w:rPr>
              <w:t>]. </w:t>
            </w:r>
            <w:proofErr w:type="spellStart"/>
            <w:r w:rsidRPr="00E66260">
              <w:rPr>
                <w:rFonts w:cs="Arial"/>
                <w:bCs/>
              </w:rPr>
              <w:t>Mov</w:t>
            </w:r>
            <w:proofErr w:type="spellEnd"/>
            <w:r w:rsidRPr="00E66260">
              <w:rPr>
                <w:rFonts w:cs="Arial"/>
                <w:bCs/>
              </w:rPr>
              <w:t xml:space="preserve"> </w:t>
            </w:r>
            <w:proofErr w:type="spellStart"/>
            <w:r w:rsidRPr="00E66260">
              <w:rPr>
                <w:rFonts w:cs="Arial"/>
                <w:bCs/>
              </w:rPr>
              <w:t>Disord</w:t>
            </w:r>
            <w:proofErr w:type="spellEnd"/>
            <w:r w:rsidRPr="00E66260">
              <w:rPr>
                <w:rFonts w:cs="Arial"/>
                <w:bCs/>
              </w:rPr>
              <w:t>.</w:t>
            </w:r>
            <w:r w:rsidR="00FF55FA" w:rsidRPr="00E66260">
              <w:rPr>
                <w:rFonts w:cs="Arial"/>
                <w:bCs/>
              </w:rPr>
              <w:t xml:space="preserve"> </w:t>
            </w:r>
            <w:r w:rsidRPr="00E66260">
              <w:rPr>
                <w:rFonts w:cs="Arial"/>
                <w:bCs/>
              </w:rPr>
              <w:t>2018</w:t>
            </w:r>
            <w:r w:rsidR="00E66260" w:rsidRPr="00E66260">
              <w:rPr>
                <w:rFonts w:cs="Arial"/>
                <w:bCs/>
              </w:rPr>
              <w:t>; 33 (</w:t>
            </w:r>
            <w:proofErr w:type="spellStart"/>
            <w:r w:rsidR="00E66260" w:rsidRPr="00E66260">
              <w:rPr>
                <w:rFonts w:cs="Arial"/>
                <w:bCs/>
              </w:rPr>
              <w:t>suppl</w:t>
            </w:r>
            <w:proofErr w:type="spellEnd"/>
            <w:r w:rsidR="00E66260" w:rsidRPr="00E66260">
              <w:rPr>
                <w:rFonts w:cs="Arial"/>
                <w:bCs/>
              </w:rPr>
              <w:t xml:space="preserve"> 2)</w:t>
            </w:r>
          </w:p>
          <w:p w:rsidR="00273C71" w:rsidRPr="00E66260" w:rsidRDefault="00643385" w:rsidP="00273C71">
            <w:pPr>
              <w:pStyle w:val="ListParagraph"/>
              <w:numPr>
                <w:ilvl w:val="0"/>
                <w:numId w:val="16"/>
              </w:numPr>
              <w:autoSpaceDE w:val="0"/>
              <w:autoSpaceDN w:val="0"/>
              <w:adjustRightInd w:val="0"/>
              <w:rPr>
                <w:rFonts w:cs="Arial"/>
                <w:bCs/>
              </w:rPr>
            </w:pPr>
            <w:r w:rsidRPr="00E66260">
              <w:rPr>
                <w:rFonts w:cs="Arial"/>
                <w:b/>
              </w:rPr>
              <w:t>Khalil H</w:t>
            </w:r>
            <w:r w:rsidRPr="00E66260">
              <w:rPr>
                <w:rFonts w:cs="Arial"/>
                <w:bCs/>
              </w:rPr>
              <w:t xml:space="preserve">, Al-Sharman A, </w:t>
            </w:r>
            <w:proofErr w:type="spellStart"/>
            <w:r w:rsidRPr="00E66260">
              <w:rPr>
                <w:rFonts w:cs="Arial"/>
                <w:bCs/>
              </w:rPr>
              <w:t>Alissa</w:t>
            </w:r>
            <w:proofErr w:type="spellEnd"/>
            <w:r w:rsidRPr="00E66260">
              <w:rPr>
                <w:rFonts w:cs="Arial"/>
                <w:bCs/>
              </w:rPr>
              <w:t xml:space="preserve"> N, El-Salem K, Al-</w:t>
            </w:r>
            <w:proofErr w:type="spellStart"/>
            <w:r w:rsidRPr="00E66260">
              <w:rPr>
                <w:rFonts w:cs="Arial"/>
                <w:bCs/>
              </w:rPr>
              <w:t>Shorofat</w:t>
            </w:r>
            <w:proofErr w:type="spellEnd"/>
            <w:r w:rsidRPr="00E66260">
              <w:rPr>
                <w:rFonts w:cs="Arial"/>
                <w:bCs/>
              </w:rPr>
              <w:t xml:space="preserve"> D. The validity of the Arabic King's PD Pain Scale in people with Parkinson’s disease [abstract]. </w:t>
            </w:r>
            <w:proofErr w:type="spellStart"/>
            <w:r w:rsidRPr="00E66260">
              <w:rPr>
                <w:rFonts w:cs="Arial"/>
                <w:bCs/>
              </w:rPr>
              <w:t>Mov</w:t>
            </w:r>
            <w:proofErr w:type="spellEnd"/>
            <w:r w:rsidRPr="00E66260">
              <w:rPr>
                <w:rFonts w:cs="Arial"/>
                <w:bCs/>
              </w:rPr>
              <w:t xml:space="preserve"> </w:t>
            </w:r>
            <w:proofErr w:type="spellStart"/>
            <w:r w:rsidRPr="00E66260">
              <w:rPr>
                <w:rFonts w:cs="Arial"/>
                <w:bCs/>
              </w:rPr>
              <w:t>Disord</w:t>
            </w:r>
            <w:proofErr w:type="spellEnd"/>
            <w:r w:rsidRPr="00E66260">
              <w:rPr>
                <w:rFonts w:cs="Arial"/>
                <w:bCs/>
              </w:rPr>
              <w:t>.</w:t>
            </w:r>
            <w:r w:rsidR="00FC09CB" w:rsidRPr="00E66260">
              <w:rPr>
                <w:rFonts w:cs="Arial"/>
                <w:bCs/>
              </w:rPr>
              <w:t xml:space="preserve"> </w:t>
            </w:r>
            <w:r w:rsidRPr="00E66260">
              <w:rPr>
                <w:rFonts w:cs="Arial"/>
                <w:bCs/>
              </w:rPr>
              <w:t>2018</w:t>
            </w:r>
            <w:r w:rsidR="00E66260" w:rsidRPr="00E66260">
              <w:rPr>
                <w:rFonts w:cs="Arial"/>
                <w:bCs/>
              </w:rPr>
              <w:t>; 33 (</w:t>
            </w:r>
            <w:proofErr w:type="spellStart"/>
            <w:r w:rsidR="00E66260" w:rsidRPr="00E66260">
              <w:rPr>
                <w:rFonts w:cs="Arial"/>
                <w:bCs/>
              </w:rPr>
              <w:t>suppl</w:t>
            </w:r>
            <w:proofErr w:type="spellEnd"/>
            <w:r w:rsidR="00E66260" w:rsidRPr="00E66260">
              <w:rPr>
                <w:rFonts w:cs="Arial"/>
                <w:bCs/>
              </w:rPr>
              <w:t xml:space="preserve"> 2)</w:t>
            </w:r>
          </w:p>
          <w:p w:rsidR="00F060C6" w:rsidRDefault="00F060C6" w:rsidP="0038353B">
            <w:pPr>
              <w:pStyle w:val="ListParagraph"/>
              <w:numPr>
                <w:ilvl w:val="0"/>
                <w:numId w:val="16"/>
              </w:numPr>
              <w:autoSpaceDE w:val="0"/>
              <w:autoSpaceDN w:val="0"/>
              <w:adjustRightInd w:val="0"/>
              <w:rPr>
                <w:rFonts w:cs="Arial"/>
                <w:bCs/>
              </w:rPr>
            </w:pPr>
            <w:r w:rsidRPr="00F060C6">
              <w:rPr>
                <w:rFonts w:cs="Arial"/>
                <w:b/>
              </w:rPr>
              <w:t>Khalil H</w:t>
            </w:r>
            <w:r w:rsidRPr="00F060C6">
              <w:rPr>
                <w:rFonts w:cs="Arial"/>
                <w:bCs/>
              </w:rPr>
              <w:t xml:space="preserve">, Z. </w:t>
            </w:r>
            <w:proofErr w:type="spellStart"/>
            <w:r w:rsidRPr="00F060C6">
              <w:rPr>
                <w:rFonts w:cs="Arial"/>
                <w:bCs/>
              </w:rPr>
              <w:t>Aldaajani</w:t>
            </w:r>
            <w:proofErr w:type="spellEnd"/>
            <w:r w:rsidRPr="00F060C6">
              <w:rPr>
                <w:rFonts w:cs="Arial"/>
                <w:bCs/>
              </w:rPr>
              <w:t xml:space="preserve">, S. </w:t>
            </w:r>
            <w:proofErr w:type="spellStart"/>
            <w:r w:rsidRPr="00F060C6">
              <w:rPr>
                <w:rFonts w:cs="Arial"/>
                <w:bCs/>
              </w:rPr>
              <w:t>Baudry</w:t>
            </w:r>
            <w:proofErr w:type="spellEnd"/>
            <w:r w:rsidRPr="00F060C6">
              <w:rPr>
                <w:rFonts w:cs="Arial"/>
                <w:bCs/>
              </w:rPr>
              <w:t xml:space="preserve">, M. </w:t>
            </w:r>
            <w:proofErr w:type="spellStart"/>
            <w:r w:rsidRPr="00F060C6">
              <w:rPr>
                <w:rFonts w:cs="Arial"/>
                <w:bCs/>
              </w:rPr>
              <w:t>Abualmelh</w:t>
            </w:r>
            <w:proofErr w:type="spellEnd"/>
            <w:r w:rsidRPr="00F060C6">
              <w:rPr>
                <w:rFonts w:cs="Arial"/>
                <w:bCs/>
              </w:rPr>
              <w:t xml:space="preserve">, T. Mohammad, M. </w:t>
            </w:r>
            <w:proofErr w:type="spellStart"/>
            <w:r w:rsidRPr="00F060C6">
              <w:rPr>
                <w:rFonts w:cs="Arial"/>
                <w:bCs/>
              </w:rPr>
              <w:t>Salari</w:t>
            </w:r>
            <w:proofErr w:type="spellEnd"/>
            <w:r w:rsidRPr="00F060C6">
              <w:rPr>
                <w:rFonts w:cs="Arial"/>
                <w:bCs/>
              </w:rPr>
              <w:t xml:space="preserve">, M. Bhatt, S. </w:t>
            </w:r>
            <w:proofErr w:type="spellStart"/>
            <w:r w:rsidRPr="00F060C6">
              <w:rPr>
                <w:rFonts w:cs="Arial"/>
                <w:bCs/>
              </w:rPr>
              <w:t>Tabbal</w:t>
            </w:r>
            <w:proofErr w:type="spellEnd"/>
            <w:r w:rsidRPr="00F060C6">
              <w:rPr>
                <w:rFonts w:cs="Arial"/>
                <w:bCs/>
              </w:rPr>
              <w:t xml:space="preserve">, N.A. Syed, B. </w:t>
            </w:r>
            <w:proofErr w:type="spellStart"/>
            <w:r w:rsidRPr="00F060C6">
              <w:rPr>
                <w:rFonts w:cs="Arial"/>
                <w:bCs/>
              </w:rPr>
              <w:t>Jeon</w:t>
            </w:r>
            <w:proofErr w:type="spellEnd"/>
            <w:r w:rsidRPr="00F060C6">
              <w:rPr>
                <w:rFonts w:cs="Arial"/>
                <w:bCs/>
              </w:rPr>
              <w:t xml:space="preserve">, C. Goetz, J.A. </w:t>
            </w:r>
            <w:proofErr w:type="spellStart"/>
            <w:r w:rsidRPr="00F060C6">
              <w:rPr>
                <w:rFonts w:cs="Arial"/>
                <w:bCs/>
              </w:rPr>
              <w:t>Bajwa</w:t>
            </w:r>
            <w:proofErr w:type="spellEnd"/>
            <w:r w:rsidRPr="00F060C6">
              <w:rPr>
                <w:rFonts w:cs="Arial"/>
                <w:bCs/>
              </w:rPr>
              <w:t>. The management of Parkinson’s disease in the Middle East countries: the MDS-middle east task force survey [abstract</w:t>
            </w:r>
            <w:r w:rsidRPr="00273C71">
              <w:rPr>
                <w:rFonts w:cs="Arial"/>
                <w:bCs/>
              </w:rPr>
              <w:t>]. </w:t>
            </w:r>
            <w:proofErr w:type="spellStart"/>
            <w:r w:rsidRPr="00273C71">
              <w:rPr>
                <w:bCs/>
              </w:rPr>
              <w:t>Mov</w:t>
            </w:r>
            <w:proofErr w:type="spellEnd"/>
            <w:r w:rsidRPr="00273C71">
              <w:rPr>
                <w:bCs/>
              </w:rPr>
              <w:t xml:space="preserve"> Disord</w:t>
            </w:r>
            <w:r w:rsidRPr="00F060C6">
              <w:rPr>
                <w:bCs/>
                <w:i/>
                <w:iCs/>
              </w:rPr>
              <w:t>.</w:t>
            </w:r>
            <w:r w:rsidRPr="00F060C6">
              <w:rPr>
                <w:rFonts w:cs="Arial"/>
                <w:bCs/>
              </w:rPr>
              <w:t>2017; 32 (</w:t>
            </w:r>
            <w:proofErr w:type="spellStart"/>
            <w:r w:rsidRPr="00F060C6">
              <w:rPr>
                <w:rFonts w:cs="Arial"/>
                <w:bCs/>
              </w:rPr>
              <w:t>suppl</w:t>
            </w:r>
            <w:proofErr w:type="spellEnd"/>
            <w:r w:rsidRPr="00F060C6">
              <w:rPr>
                <w:rFonts w:cs="Arial"/>
                <w:bCs/>
              </w:rPr>
              <w:t xml:space="preserve"> 2). </w:t>
            </w:r>
          </w:p>
          <w:p w:rsidR="00FB33A4" w:rsidRPr="007900BF" w:rsidRDefault="00FB33A4" w:rsidP="0038353B">
            <w:pPr>
              <w:pStyle w:val="ListParagraph"/>
              <w:numPr>
                <w:ilvl w:val="0"/>
                <w:numId w:val="16"/>
              </w:numPr>
              <w:autoSpaceDE w:val="0"/>
              <w:autoSpaceDN w:val="0"/>
              <w:adjustRightInd w:val="0"/>
              <w:rPr>
                <w:rFonts w:cs="Arial"/>
                <w:bCs/>
              </w:rPr>
            </w:pPr>
            <w:proofErr w:type="spellStart"/>
            <w:r w:rsidRPr="007900BF">
              <w:rPr>
                <w:rFonts w:cs="Arial"/>
                <w:bCs/>
              </w:rPr>
              <w:t>Algwiri</w:t>
            </w:r>
            <w:proofErr w:type="spellEnd"/>
            <w:r w:rsidRPr="007900BF">
              <w:rPr>
                <w:rFonts w:cs="Arial"/>
                <w:bCs/>
              </w:rPr>
              <w:t xml:space="preserve"> A</w:t>
            </w:r>
            <w:r w:rsidRPr="007900BF">
              <w:rPr>
                <w:rFonts w:cs="Arial"/>
              </w:rPr>
              <w:t xml:space="preserve">, </w:t>
            </w:r>
            <w:r w:rsidRPr="007900BF">
              <w:rPr>
                <w:rFonts w:cs="Arial"/>
                <w:b/>
                <w:bCs/>
              </w:rPr>
              <w:t>Khalil H</w:t>
            </w:r>
            <w:r w:rsidRPr="007900BF">
              <w:rPr>
                <w:rFonts w:cs="Arial"/>
              </w:rPr>
              <w:t>, Al-</w:t>
            </w:r>
            <w:proofErr w:type="spellStart"/>
            <w:r w:rsidRPr="007900BF">
              <w:rPr>
                <w:rFonts w:cs="Arial"/>
              </w:rPr>
              <w:t>Shorman</w:t>
            </w:r>
            <w:proofErr w:type="spellEnd"/>
            <w:r w:rsidRPr="007900BF">
              <w:rPr>
                <w:rFonts w:cs="Arial"/>
              </w:rPr>
              <w:t xml:space="preserve"> A</w:t>
            </w:r>
            <w:r w:rsidRPr="007900BF">
              <w:rPr>
                <w:rFonts w:cs="Arial"/>
                <w:bCs/>
              </w:rPr>
              <w:t>. Reliability and validity of the Arabic Activities-specific</w:t>
            </w:r>
          </w:p>
          <w:p w:rsidR="00FB33A4" w:rsidRPr="007900BF" w:rsidRDefault="00FB33A4" w:rsidP="00A94512">
            <w:pPr>
              <w:pStyle w:val="ListParagraph"/>
              <w:autoSpaceDE w:val="0"/>
              <w:autoSpaceDN w:val="0"/>
              <w:adjustRightInd w:val="0"/>
              <w:ind w:left="360"/>
              <w:rPr>
                <w:rFonts w:cs="Arial"/>
                <w:bCs/>
              </w:rPr>
            </w:pPr>
            <w:r w:rsidRPr="007900BF">
              <w:rPr>
                <w:rFonts w:cs="Arial"/>
                <w:bCs/>
              </w:rPr>
              <w:t>Balance Confidence scale in people with multiple sclerosis</w:t>
            </w:r>
            <w:r w:rsidR="00EA1D07" w:rsidRPr="007900BF">
              <w:rPr>
                <w:rFonts w:cs="Arial"/>
                <w:bCs/>
              </w:rPr>
              <w:t xml:space="preserve"> </w:t>
            </w:r>
            <w:r w:rsidRPr="007900BF">
              <w:rPr>
                <w:rFonts w:cs="Arial"/>
                <w:bCs/>
              </w:rPr>
              <w:t xml:space="preserve">study [abstract]. Multiple Sclerosis Journal. 2016. S1:1-24. </w:t>
            </w:r>
          </w:p>
          <w:p w:rsidR="00FB33A4" w:rsidRPr="007900BF" w:rsidRDefault="00FB33A4" w:rsidP="0038353B">
            <w:pPr>
              <w:pStyle w:val="ListParagraph"/>
              <w:numPr>
                <w:ilvl w:val="0"/>
                <w:numId w:val="16"/>
              </w:numPr>
              <w:autoSpaceDE w:val="0"/>
              <w:autoSpaceDN w:val="0"/>
              <w:adjustRightInd w:val="0"/>
              <w:rPr>
                <w:rFonts w:cs="Arial"/>
                <w:bCs/>
              </w:rPr>
            </w:pPr>
            <w:proofErr w:type="spellStart"/>
            <w:r w:rsidRPr="007900BF">
              <w:rPr>
                <w:rFonts w:cs="Arial"/>
              </w:rPr>
              <w:t>Aburub</w:t>
            </w:r>
            <w:proofErr w:type="spellEnd"/>
            <w:r w:rsidRPr="007900BF">
              <w:rPr>
                <w:rFonts w:cs="Arial"/>
              </w:rPr>
              <w:t xml:space="preserve"> A, </w:t>
            </w:r>
            <w:r w:rsidRPr="007900BF">
              <w:rPr>
                <w:rFonts w:cs="Arial"/>
                <w:b/>
                <w:bCs/>
              </w:rPr>
              <w:t>Khalil H</w:t>
            </w:r>
            <w:r w:rsidRPr="007900BF">
              <w:rPr>
                <w:rFonts w:cs="Arial"/>
              </w:rPr>
              <w:t>, Al-</w:t>
            </w:r>
            <w:proofErr w:type="spellStart"/>
            <w:r w:rsidRPr="007900BF">
              <w:rPr>
                <w:rFonts w:cs="Arial"/>
              </w:rPr>
              <w:t>Shorman</w:t>
            </w:r>
            <w:proofErr w:type="spellEnd"/>
            <w:r w:rsidRPr="007900BF">
              <w:rPr>
                <w:rFonts w:cs="Arial"/>
              </w:rPr>
              <w:t xml:space="preserve"> A, </w:t>
            </w:r>
            <w:proofErr w:type="spellStart"/>
            <w:r w:rsidRPr="007900BF">
              <w:rPr>
                <w:rFonts w:cs="Arial"/>
              </w:rPr>
              <w:t>Batayha</w:t>
            </w:r>
            <w:proofErr w:type="spellEnd"/>
            <w:r w:rsidRPr="007900BF">
              <w:rPr>
                <w:rFonts w:cs="Arial"/>
              </w:rPr>
              <w:t xml:space="preserve"> W. </w:t>
            </w:r>
            <w:r w:rsidRPr="007900BF">
              <w:rPr>
                <w:rFonts w:cs="Arial"/>
                <w:bCs/>
              </w:rPr>
              <w:t>The association between physical activity and sleep deficits</w:t>
            </w:r>
            <w:r w:rsidR="00AC723B" w:rsidRPr="007900BF">
              <w:rPr>
                <w:rFonts w:cs="Arial"/>
                <w:bCs/>
              </w:rPr>
              <w:t xml:space="preserve"> </w:t>
            </w:r>
            <w:r w:rsidRPr="007900BF">
              <w:rPr>
                <w:rFonts w:cs="Arial"/>
                <w:bCs/>
              </w:rPr>
              <w:t>and biomarkers in patients with multiple sclerosis</w:t>
            </w:r>
            <w:r w:rsidR="00A262C5" w:rsidRPr="007900BF">
              <w:rPr>
                <w:rFonts w:cs="Arial"/>
                <w:bCs/>
              </w:rPr>
              <w:t xml:space="preserve"> </w:t>
            </w:r>
            <w:r w:rsidRPr="007900BF">
              <w:rPr>
                <w:rFonts w:cs="Arial"/>
                <w:bCs/>
              </w:rPr>
              <w:t xml:space="preserve">[abstract]. Multiple Sclerosis Journal. 2016. S1:1-24. </w:t>
            </w:r>
          </w:p>
          <w:p w:rsidR="00FE6207" w:rsidRPr="007900BF" w:rsidRDefault="00901C06" w:rsidP="0038353B">
            <w:pPr>
              <w:pStyle w:val="ListParagraph"/>
              <w:numPr>
                <w:ilvl w:val="0"/>
                <w:numId w:val="16"/>
              </w:numPr>
              <w:autoSpaceDE w:val="0"/>
              <w:autoSpaceDN w:val="0"/>
              <w:adjustRightInd w:val="0"/>
              <w:rPr>
                <w:rFonts w:cs="Arial"/>
                <w:bCs/>
              </w:rPr>
            </w:pPr>
            <w:r w:rsidRPr="007900BF">
              <w:rPr>
                <w:rFonts w:cs="Arial"/>
              </w:rPr>
              <w:t>Al-</w:t>
            </w:r>
            <w:proofErr w:type="spellStart"/>
            <w:r w:rsidRPr="007900BF">
              <w:rPr>
                <w:rFonts w:cs="Arial"/>
              </w:rPr>
              <w:t>Shorman</w:t>
            </w:r>
            <w:proofErr w:type="spellEnd"/>
            <w:r w:rsidRPr="007900BF">
              <w:rPr>
                <w:rFonts w:cs="Arial"/>
              </w:rPr>
              <w:t xml:space="preserve"> A, </w:t>
            </w:r>
            <w:r w:rsidRPr="007900BF">
              <w:rPr>
                <w:rFonts w:cs="Arial"/>
                <w:b/>
                <w:bCs/>
              </w:rPr>
              <w:t>Khalil H</w:t>
            </w:r>
            <w:r w:rsidRPr="007900BF">
              <w:rPr>
                <w:rFonts w:cs="Arial"/>
              </w:rPr>
              <w:t xml:space="preserve">, </w:t>
            </w:r>
            <w:proofErr w:type="spellStart"/>
            <w:r w:rsidRPr="007900BF">
              <w:rPr>
                <w:rFonts w:cs="Arial"/>
                <w:bCs/>
              </w:rPr>
              <w:t>Nazzal</w:t>
            </w:r>
            <w:proofErr w:type="spellEnd"/>
            <w:r w:rsidRPr="007900BF">
              <w:rPr>
                <w:rFonts w:cs="Arial"/>
                <w:bCs/>
              </w:rPr>
              <w:t xml:space="preserve"> M, </w:t>
            </w:r>
            <w:proofErr w:type="spellStart"/>
            <w:r w:rsidRPr="007900BF">
              <w:rPr>
                <w:rFonts w:cs="Arial"/>
                <w:bCs/>
              </w:rPr>
              <w:t>Algwiri</w:t>
            </w:r>
            <w:proofErr w:type="spellEnd"/>
            <w:r w:rsidRPr="007900BF">
              <w:rPr>
                <w:rFonts w:cs="Arial"/>
                <w:bCs/>
              </w:rPr>
              <w:t xml:space="preserve"> A, El-Salem K.</w:t>
            </w:r>
            <w:r w:rsidR="00BE5038">
              <w:rPr>
                <w:rFonts w:cs="Arial"/>
                <w:bCs/>
              </w:rPr>
              <w:t xml:space="preserve"> </w:t>
            </w:r>
            <w:r w:rsidRPr="007900BF">
              <w:rPr>
                <w:rFonts w:cs="Arial"/>
                <w:bCs/>
              </w:rPr>
              <w:t>Perspective and experiences of Jordanian people with</w:t>
            </w:r>
            <w:r w:rsidR="00A94512">
              <w:rPr>
                <w:rFonts w:cs="Arial"/>
                <w:bCs/>
              </w:rPr>
              <w:t xml:space="preserve"> </w:t>
            </w:r>
            <w:r w:rsidRPr="007900BF">
              <w:rPr>
                <w:rFonts w:cs="Arial"/>
                <w:bCs/>
              </w:rPr>
              <w:t xml:space="preserve">multiple sclerosis—A qualitative study [abstract]. Multiple Sclerosis Journal. 2016. S1:1-24. </w:t>
            </w:r>
          </w:p>
          <w:p w:rsidR="0067497C" w:rsidRDefault="0067497C" w:rsidP="0038353B">
            <w:pPr>
              <w:pStyle w:val="ListParagraph"/>
              <w:numPr>
                <w:ilvl w:val="0"/>
                <w:numId w:val="16"/>
              </w:numPr>
              <w:tabs>
                <w:tab w:val="left" w:pos="0"/>
              </w:tabs>
              <w:rPr>
                <w:rFonts w:cs="Arial"/>
                <w:bCs/>
              </w:rPr>
            </w:pPr>
            <w:proofErr w:type="spellStart"/>
            <w:r w:rsidRPr="0067497C">
              <w:rPr>
                <w:rFonts w:cs="Arial"/>
                <w:bCs/>
              </w:rPr>
              <w:t>Alomari</w:t>
            </w:r>
            <w:proofErr w:type="spellEnd"/>
            <w:r>
              <w:rPr>
                <w:rFonts w:cs="Arial"/>
                <w:bCs/>
              </w:rPr>
              <w:t xml:space="preserve"> M A, </w:t>
            </w:r>
            <w:r w:rsidRPr="0067497C">
              <w:rPr>
                <w:rFonts w:cs="Arial"/>
                <w:b/>
              </w:rPr>
              <w:t>Khalil H</w:t>
            </w:r>
            <w:r w:rsidRPr="0067497C">
              <w:rPr>
                <w:rFonts w:cs="Arial"/>
                <w:bCs/>
              </w:rPr>
              <w:t xml:space="preserve">, </w:t>
            </w:r>
            <w:proofErr w:type="spellStart"/>
            <w:r w:rsidRPr="0067497C">
              <w:rPr>
                <w:rFonts w:cs="Arial"/>
                <w:bCs/>
              </w:rPr>
              <w:t>Khabour</w:t>
            </w:r>
            <w:proofErr w:type="spellEnd"/>
            <w:r>
              <w:rPr>
                <w:rFonts w:cs="Arial"/>
                <w:bCs/>
              </w:rPr>
              <w:t xml:space="preserve"> O F, </w:t>
            </w:r>
            <w:proofErr w:type="spellStart"/>
            <w:r w:rsidRPr="0067497C">
              <w:rPr>
                <w:rFonts w:cs="Arial"/>
                <w:bCs/>
              </w:rPr>
              <w:t>Dersieh</w:t>
            </w:r>
            <w:proofErr w:type="spellEnd"/>
            <w:r>
              <w:rPr>
                <w:rFonts w:cs="Arial"/>
                <w:bCs/>
              </w:rPr>
              <w:t xml:space="preserve"> E, </w:t>
            </w:r>
            <w:proofErr w:type="spellStart"/>
            <w:r w:rsidRPr="0067497C">
              <w:rPr>
                <w:rFonts w:cs="Arial"/>
                <w:bCs/>
              </w:rPr>
              <w:t>Bajwa</w:t>
            </w:r>
            <w:proofErr w:type="spellEnd"/>
            <w:r>
              <w:rPr>
                <w:rFonts w:cs="Arial"/>
                <w:bCs/>
              </w:rPr>
              <w:t xml:space="preserve"> J A</w:t>
            </w:r>
            <w:r w:rsidRPr="0067497C">
              <w:rPr>
                <w:rFonts w:cs="Arial"/>
                <w:bCs/>
              </w:rPr>
              <w:t>. Relationship of muscular strength with cardiovascular function in Parkinson’s disease [abstract].</w:t>
            </w:r>
            <w:r w:rsidRPr="0067497C">
              <w:rPr>
                <w:bCs/>
              </w:rPr>
              <w:t> </w:t>
            </w:r>
            <w:proofErr w:type="spellStart"/>
            <w:r w:rsidRPr="0067497C">
              <w:rPr>
                <w:bCs/>
              </w:rPr>
              <w:t>Mov</w:t>
            </w:r>
            <w:proofErr w:type="spellEnd"/>
            <w:r w:rsidRPr="0067497C">
              <w:rPr>
                <w:bCs/>
              </w:rPr>
              <w:t xml:space="preserve"> </w:t>
            </w:r>
            <w:proofErr w:type="spellStart"/>
            <w:r w:rsidRPr="0067497C">
              <w:rPr>
                <w:bCs/>
              </w:rPr>
              <w:t>Disord</w:t>
            </w:r>
            <w:proofErr w:type="spellEnd"/>
            <w:r w:rsidRPr="0067497C">
              <w:rPr>
                <w:bCs/>
              </w:rPr>
              <w:t>. </w:t>
            </w:r>
            <w:r w:rsidRPr="0067497C">
              <w:rPr>
                <w:rFonts w:cs="Arial"/>
                <w:bCs/>
              </w:rPr>
              <w:t>2016; 31 (</w:t>
            </w:r>
            <w:proofErr w:type="spellStart"/>
            <w:r w:rsidRPr="0067497C">
              <w:rPr>
                <w:rFonts w:cs="Arial"/>
                <w:bCs/>
              </w:rPr>
              <w:t>suppl</w:t>
            </w:r>
            <w:proofErr w:type="spellEnd"/>
            <w:r w:rsidRPr="0067497C">
              <w:rPr>
                <w:rFonts w:cs="Arial"/>
                <w:bCs/>
              </w:rPr>
              <w:t xml:space="preserve"> 2).</w:t>
            </w:r>
            <w:r w:rsidRPr="0067497C">
              <w:rPr>
                <w:bCs/>
              </w:rPr>
              <w:t> </w:t>
            </w:r>
          </w:p>
          <w:p w:rsidR="00D437E8" w:rsidRPr="00D437E8" w:rsidRDefault="002064E1" w:rsidP="0038353B">
            <w:pPr>
              <w:pStyle w:val="ListParagraph"/>
              <w:numPr>
                <w:ilvl w:val="0"/>
                <w:numId w:val="16"/>
              </w:numPr>
              <w:tabs>
                <w:tab w:val="left" w:pos="0"/>
              </w:tabs>
              <w:rPr>
                <w:rFonts w:cs="Arial"/>
                <w:bCs/>
              </w:rPr>
            </w:pPr>
            <w:r w:rsidRPr="002064E1">
              <w:rPr>
                <w:rFonts w:cs="Arial"/>
                <w:b/>
              </w:rPr>
              <w:t>Khalil H</w:t>
            </w:r>
            <w:r>
              <w:rPr>
                <w:rFonts w:cs="Arial"/>
                <w:bCs/>
              </w:rPr>
              <w:t xml:space="preserve">, </w:t>
            </w:r>
            <w:proofErr w:type="spellStart"/>
            <w:r w:rsidRPr="002064E1">
              <w:rPr>
                <w:rFonts w:cs="Arial"/>
                <w:bCs/>
              </w:rPr>
              <w:t>Alomari</w:t>
            </w:r>
            <w:proofErr w:type="spellEnd"/>
            <w:r>
              <w:rPr>
                <w:rFonts w:cs="Arial"/>
                <w:bCs/>
              </w:rPr>
              <w:t xml:space="preserve"> M A, </w:t>
            </w:r>
            <w:proofErr w:type="spellStart"/>
            <w:r w:rsidRPr="002064E1">
              <w:rPr>
                <w:rFonts w:cs="Arial"/>
                <w:bCs/>
              </w:rPr>
              <w:t>Khabour</w:t>
            </w:r>
            <w:proofErr w:type="spellEnd"/>
            <w:r>
              <w:rPr>
                <w:rFonts w:cs="Arial"/>
                <w:bCs/>
              </w:rPr>
              <w:t xml:space="preserve"> O F, </w:t>
            </w:r>
            <w:r w:rsidRPr="002064E1">
              <w:rPr>
                <w:rFonts w:cs="Arial"/>
                <w:bCs/>
              </w:rPr>
              <w:t>Al-</w:t>
            </w:r>
            <w:proofErr w:type="spellStart"/>
            <w:r w:rsidRPr="002064E1">
              <w:rPr>
                <w:rFonts w:cs="Arial"/>
                <w:bCs/>
              </w:rPr>
              <w:t>Hieshan</w:t>
            </w:r>
            <w:proofErr w:type="spellEnd"/>
            <w:r>
              <w:rPr>
                <w:rFonts w:cs="Arial"/>
                <w:bCs/>
              </w:rPr>
              <w:t xml:space="preserve"> A, </w:t>
            </w:r>
            <w:proofErr w:type="spellStart"/>
            <w:r w:rsidRPr="002064E1">
              <w:rPr>
                <w:rFonts w:cs="Arial"/>
                <w:bCs/>
              </w:rPr>
              <w:t>Bajwa</w:t>
            </w:r>
            <w:proofErr w:type="spellEnd"/>
            <w:r>
              <w:rPr>
                <w:rFonts w:cs="Arial"/>
                <w:bCs/>
              </w:rPr>
              <w:t xml:space="preserve"> J A</w:t>
            </w:r>
            <w:r w:rsidRPr="002064E1">
              <w:rPr>
                <w:rFonts w:cs="Arial"/>
                <w:bCs/>
              </w:rPr>
              <w:t>. Circulatory levels of BDNF correlate with cognitive deficits in people with Parkinson’s disease [abstract].</w:t>
            </w:r>
            <w:r w:rsidRPr="002064E1">
              <w:rPr>
                <w:bCs/>
              </w:rPr>
              <w:t> </w:t>
            </w:r>
            <w:proofErr w:type="spellStart"/>
            <w:r w:rsidRPr="002064E1">
              <w:rPr>
                <w:bCs/>
              </w:rPr>
              <w:t>Mov</w:t>
            </w:r>
            <w:proofErr w:type="spellEnd"/>
            <w:r w:rsidRPr="002064E1">
              <w:rPr>
                <w:bCs/>
              </w:rPr>
              <w:t xml:space="preserve"> Disord.</w:t>
            </w:r>
            <w:r w:rsidRPr="002064E1">
              <w:rPr>
                <w:rFonts w:cs="Arial"/>
                <w:bCs/>
              </w:rPr>
              <w:t>2016; 31 (</w:t>
            </w:r>
            <w:proofErr w:type="spellStart"/>
            <w:r w:rsidRPr="002064E1">
              <w:rPr>
                <w:rFonts w:cs="Arial"/>
                <w:bCs/>
              </w:rPr>
              <w:t>suppl</w:t>
            </w:r>
            <w:proofErr w:type="spellEnd"/>
            <w:r w:rsidRPr="002064E1">
              <w:rPr>
                <w:rFonts w:cs="Arial"/>
                <w:bCs/>
              </w:rPr>
              <w:t xml:space="preserve"> 2).</w:t>
            </w:r>
            <w:r w:rsidRPr="002064E1">
              <w:rPr>
                <w:bCs/>
              </w:rPr>
              <w:t> </w:t>
            </w:r>
          </w:p>
          <w:p w:rsidR="00D437E8" w:rsidRPr="00D437E8" w:rsidRDefault="00D437E8" w:rsidP="0038353B">
            <w:pPr>
              <w:pStyle w:val="ListParagraph"/>
              <w:numPr>
                <w:ilvl w:val="0"/>
                <w:numId w:val="16"/>
              </w:numPr>
              <w:tabs>
                <w:tab w:val="left" w:pos="0"/>
              </w:tabs>
              <w:rPr>
                <w:rFonts w:cs="Arial"/>
                <w:bCs/>
              </w:rPr>
            </w:pPr>
            <w:r w:rsidRPr="00D437E8">
              <w:rPr>
                <w:rFonts w:cs="Arial"/>
                <w:b/>
              </w:rPr>
              <w:t>Khalil H</w:t>
            </w:r>
            <w:r w:rsidRPr="00D437E8">
              <w:rPr>
                <w:rFonts w:cs="Arial"/>
                <w:bCs/>
              </w:rPr>
              <w:t xml:space="preserve">, Al-Sharman A, </w:t>
            </w:r>
            <w:proofErr w:type="spellStart"/>
            <w:r w:rsidRPr="00D437E8">
              <w:rPr>
                <w:rFonts w:cs="Arial"/>
                <w:bCs/>
              </w:rPr>
              <w:t>Kazaaleh</w:t>
            </w:r>
            <w:proofErr w:type="spellEnd"/>
            <w:r w:rsidRPr="00D437E8">
              <w:rPr>
                <w:rFonts w:cs="Arial"/>
                <w:bCs/>
              </w:rPr>
              <w:t xml:space="preserve"> S, El-Salem K. The Development of Virtual Reality (VR) Balance Scenarios to Improve Balance in People with Multiple Sclerosis (MS) [abstract]. ECTRIMS online library; 145683. 2016</w:t>
            </w:r>
          </w:p>
          <w:p w:rsidR="00775A1B" w:rsidRDefault="00775A1B" w:rsidP="0038353B">
            <w:pPr>
              <w:pStyle w:val="Heading2"/>
              <w:keepNext w:val="0"/>
              <w:keepLines w:val="0"/>
              <w:numPr>
                <w:ilvl w:val="0"/>
                <w:numId w:val="16"/>
              </w:numPr>
              <w:shd w:val="clear" w:color="auto" w:fill="FFFFFF"/>
              <w:spacing w:before="0"/>
              <w:ind w:right="539"/>
              <w:rPr>
                <w:rFonts w:ascii="Arial" w:eastAsia="Times New Roman" w:hAnsi="Arial" w:cs="Arial"/>
                <w:b w:val="0"/>
                <w:bCs w:val="0"/>
                <w:color w:val="auto"/>
                <w:sz w:val="20"/>
                <w:szCs w:val="20"/>
              </w:rPr>
            </w:pPr>
            <w:r w:rsidRPr="00775A1B">
              <w:rPr>
                <w:rFonts w:ascii="Arial" w:eastAsia="Times New Roman" w:hAnsi="Arial" w:cs="Arial"/>
                <w:color w:val="auto"/>
                <w:sz w:val="20"/>
                <w:szCs w:val="20"/>
              </w:rPr>
              <w:t>Khalil H</w:t>
            </w:r>
            <w:r w:rsidRPr="00775A1B">
              <w:rPr>
                <w:rFonts w:ascii="Arial" w:eastAsia="Times New Roman" w:hAnsi="Arial" w:cs="Arial"/>
                <w:b w:val="0"/>
                <w:bCs w:val="0"/>
                <w:color w:val="auto"/>
                <w:sz w:val="20"/>
                <w:szCs w:val="20"/>
              </w:rPr>
              <w:t>, Al-</w:t>
            </w:r>
            <w:proofErr w:type="spellStart"/>
            <w:r w:rsidRPr="00775A1B">
              <w:rPr>
                <w:rFonts w:ascii="Arial" w:eastAsia="Times New Roman" w:hAnsi="Arial" w:cs="Arial"/>
                <w:b w:val="0"/>
                <w:bCs w:val="0"/>
                <w:color w:val="auto"/>
                <w:sz w:val="20"/>
                <w:szCs w:val="20"/>
              </w:rPr>
              <w:t>Shorman</w:t>
            </w:r>
            <w:proofErr w:type="spellEnd"/>
            <w:r w:rsidRPr="00775A1B">
              <w:rPr>
                <w:rFonts w:ascii="Arial" w:eastAsia="Times New Roman" w:hAnsi="Arial" w:cs="Arial"/>
                <w:b w:val="0"/>
                <w:bCs w:val="0"/>
                <w:color w:val="auto"/>
                <w:sz w:val="20"/>
                <w:szCs w:val="20"/>
              </w:rPr>
              <w:t xml:space="preserve"> A, </w:t>
            </w:r>
            <w:proofErr w:type="spellStart"/>
            <w:r w:rsidRPr="00775A1B">
              <w:rPr>
                <w:rFonts w:ascii="Arial" w:eastAsia="Times New Roman" w:hAnsi="Arial" w:cs="Arial"/>
                <w:b w:val="0"/>
                <w:bCs w:val="0"/>
                <w:color w:val="auto"/>
                <w:sz w:val="20"/>
                <w:szCs w:val="20"/>
              </w:rPr>
              <w:t>Alomari</w:t>
            </w:r>
            <w:proofErr w:type="spellEnd"/>
            <w:r w:rsidRPr="00775A1B">
              <w:rPr>
                <w:rFonts w:ascii="Arial" w:eastAsia="Times New Roman" w:hAnsi="Arial" w:cs="Arial"/>
                <w:b w:val="0"/>
                <w:bCs w:val="0"/>
                <w:color w:val="auto"/>
                <w:sz w:val="20"/>
                <w:szCs w:val="20"/>
              </w:rPr>
              <w:t xml:space="preserve"> M, </w:t>
            </w:r>
            <w:proofErr w:type="spellStart"/>
            <w:r w:rsidRPr="00775A1B">
              <w:rPr>
                <w:rFonts w:ascii="Arial" w:eastAsia="Times New Roman" w:hAnsi="Arial" w:cs="Arial"/>
                <w:b w:val="0"/>
                <w:bCs w:val="0"/>
                <w:color w:val="auto"/>
                <w:sz w:val="20"/>
                <w:szCs w:val="20"/>
              </w:rPr>
              <w:t>Aburub</w:t>
            </w:r>
            <w:proofErr w:type="spellEnd"/>
            <w:r w:rsidRPr="00775A1B">
              <w:rPr>
                <w:rFonts w:ascii="Arial" w:eastAsia="Times New Roman" w:hAnsi="Arial" w:cs="Arial"/>
                <w:b w:val="0"/>
                <w:bCs w:val="0"/>
                <w:color w:val="auto"/>
                <w:sz w:val="20"/>
                <w:szCs w:val="20"/>
              </w:rPr>
              <w:t xml:space="preserve"> A, </w:t>
            </w:r>
            <w:proofErr w:type="spellStart"/>
            <w:r w:rsidRPr="00775A1B">
              <w:rPr>
                <w:rFonts w:ascii="Arial" w:eastAsia="Times New Roman" w:hAnsi="Arial" w:cs="Arial"/>
                <w:b w:val="0"/>
                <w:bCs w:val="0"/>
                <w:color w:val="auto"/>
                <w:sz w:val="20"/>
                <w:szCs w:val="20"/>
              </w:rPr>
              <w:t>Batayha</w:t>
            </w:r>
            <w:proofErr w:type="spellEnd"/>
            <w:r w:rsidRPr="00775A1B">
              <w:rPr>
                <w:rFonts w:ascii="Arial" w:eastAsia="Times New Roman" w:hAnsi="Arial" w:cs="Arial"/>
                <w:b w:val="0"/>
                <w:bCs w:val="0"/>
                <w:color w:val="auto"/>
                <w:sz w:val="20"/>
                <w:szCs w:val="20"/>
              </w:rPr>
              <w:t xml:space="preserve"> W, </w:t>
            </w:r>
            <w:proofErr w:type="spellStart"/>
            <w:r w:rsidRPr="00775A1B">
              <w:rPr>
                <w:rFonts w:ascii="Arial" w:eastAsia="Times New Roman" w:hAnsi="Arial" w:cs="Arial"/>
                <w:b w:val="0"/>
                <w:bCs w:val="0"/>
                <w:color w:val="auto"/>
                <w:sz w:val="20"/>
                <w:szCs w:val="20"/>
              </w:rPr>
              <w:t>Darwish</w:t>
            </w:r>
            <w:proofErr w:type="spellEnd"/>
            <w:r w:rsidRPr="00775A1B">
              <w:rPr>
                <w:rFonts w:ascii="Arial" w:eastAsia="Times New Roman" w:hAnsi="Arial" w:cs="Arial"/>
                <w:b w:val="0"/>
                <w:bCs w:val="0"/>
                <w:color w:val="auto"/>
                <w:sz w:val="20"/>
                <w:szCs w:val="20"/>
              </w:rPr>
              <w:t xml:space="preserve"> M. </w:t>
            </w:r>
            <w:hyperlink r:id="rId13" w:history="1">
              <w:r w:rsidRPr="00775A1B">
                <w:rPr>
                  <w:rFonts w:ascii="Arial" w:eastAsia="Times New Roman" w:hAnsi="Arial" w:cs="Arial"/>
                  <w:b w:val="0"/>
                  <w:bCs w:val="0"/>
                  <w:color w:val="auto"/>
                  <w:sz w:val="20"/>
                  <w:szCs w:val="20"/>
                </w:rPr>
                <w:t xml:space="preserve">The comparative ability of three physical function tests for predicting physical activity levels in people with </w:t>
              </w:r>
              <w:proofErr w:type="spellStart"/>
              <w:r w:rsidRPr="00775A1B">
                <w:rPr>
                  <w:rFonts w:ascii="Arial" w:eastAsia="Times New Roman" w:hAnsi="Arial" w:cs="Arial"/>
                  <w:b w:val="0"/>
                  <w:bCs w:val="0"/>
                  <w:color w:val="auto"/>
                  <w:sz w:val="20"/>
                  <w:szCs w:val="20"/>
                </w:rPr>
                <w:t>parkinson's</w:t>
              </w:r>
              <w:proofErr w:type="spellEnd"/>
              <w:r w:rsidRPr="00775A1B">
                <w:rPr>
                  <w:rFonts w:ascii="Arial" w:eastAsia="Times New Roman" w:hAnsi="Arial" w:cs="Arial"/>
                  <w:b w:val="0"/>
                  <w:bCs w:val="0"/>
                  <w:color w:val="auto"/>
                  <w:sz w:val="20"/>
                  <w:szCs w:val="20"/>
                </w:rPr>
                <w:t xml:space="preserve"> disease</w:t>
              </w:r>
            </w:hyperlink>
            <w:r w:rsidRPr="00775A1B">
              <w:rPr>
                <w:rFonts w:ascii="Arial" w:eastAsia="Times New Roman" w:hAnsi="Arial" w:cs="Arial"/>
                <w:b w:val="0"/>
                <w:bCs w:val="0"/>
                <w:color w:val="auto"/>
                <w:sz w:val="20"/>
                <w:szCs w:val="20"/>
              </w:rPr>
              <w:t xml:space="preserve"> [abstract]. </w:t>
            </w:r>
            <w:proofErr w:type="gramStart"/>
            <w:r w:rsidR="006712E1">
              <w:rPr>
                <w:rFonts w:ascii="Arial" w:eastAsia="Times New Roman" w:hAnsi="Arial" w:cs="Arial"/>
                <w:b w:val="0"/>
                <w:bCs w:val="0"/>
                <w:color w:val="auto"/>
                <w:sz w:val="20"/>
                <w:szCs w:val="20"/>
              </w:rPr>
              <w:t>Physiotherapy</w:t>
            </w:r>
            <w:r w:rsidRPr="00775A1B">
              <w:rPr>
                <w:rFonts w:ascii="Arial" w:eastAsia="Times New Roman" w:hAnsi="Arial" w:cs="Arial"/>
                <w:b w:val="0"/>
                <w:bCs w:val="0"/>
                <w:color w:val="auto"/>
                <w:sz w:val="20"/>
                <w:szCs w:val="20"/>
              </w:rPr>
              <w:t> </w:t>
            </w:r>
            <w:r w:rsidR="005F3875">
              <w:rPr>
                <w:rFonts w:ascii="Arial" w:eastAsia="Times New Roman" w:hAnsi="Arial" w:cs="Arial"/>
                <w:b w:val="0"/>
                <w:bCs w:val="0"/>
                <w:color w:val="auto"/>
                <w:sz w:val="20"/>
                <w:szCs w:val="20"/>
              </w:rPr>
              <w:t xml:space="preserve">2015; </w:t>
            </w:r>
            <w:r w:rsidRPr="00775A1B">
              <w:rPr>
                <w:rFonts w:ascii="Arial" w:eastAsia="Times New Roman" w:hAnsi="Arial" w:cs="Arial"/>
                <w:b w:val="0"/>
                <w:bCs w:val="0"/>
                <w:color w:val="auto"/>
                <w:sz w:val="20"/>
                <w:szCs w:val="20"/>
              </w:rPr>
              <w:t xml:space="preserve">101, </w:t>
            </w:r>
            <w:proofErr w:type="spellStart"/>
            <w:r w:rsidR="00D65DEE" w:rsidRPr="00D65DEE">
              <w:rPr>
                <w:rFonts w:ascii="Arial" w:eastAsia="Times New Roman" w:hAnsi="Arial" w:cs="Arial"/>
                <w:b w:val="0"/>
                <w:bCs w:val="0"/>
                <w:color w:val="auto"/>
                <w:sz w:val="20"/>
                <w:szCs w:val="20"/>
              </w:rPr>
              <w:t>Suppl</w:t>
            </w:r>
            <w:proofErr w:type="spellEnd"/>
            <w:r w:rsidR="00D65DEE" w:rsidRPr="00D65DEE">
              <w:rPr>
                <w:rFonts w:ascii="Arial" w:eastAsia="Times New Roman" w:hAnsi="Arial" w:cs="Arial"/>
                <w:b w:val="0"/>
                <w:bCs w:val="0"/>
                <w:color w:val="auto"/>
                <w:sz w:val="20"/>
                <w:szCs w:val="20"/>
              </w:rPr>
              <w:t xml:space="preserve"> 1</w:t>
            </w:r>
            <w:r w:rsidRPr="00775A1B">
              <w:rPr>
                <w:rFonts w:ascii="Arial" w:eastAsia="Times New Roman" w:hAnsi="Arial" w:cs="Arial"/>
                <w:b w:val="0"/>
                <w:bCs w:val="0"/>
                <w:color w:val="auto"/>
                <w:sz w:val="20"/>
                <w:szCs w:val="20"/>
              </w:rPr>
              <w:t>, e742-e743</w:t>
            </w:r>
            <w:r w:rsidR="001E3478">
              <w:rPr>
                <w:rFonts w:ascii="Arial" w:eastAsia="Times New Roman" w:hAnsi="Arial" w:cs="Arial"/>
                <w:b w:val="0"/>
                <w:bCs w:val="0"/>
                <w:color w:val="auto"/>
                <w:sz w:val="20"/>
                <w:szCs w:val="20"/>
              </w:rPr>
              <w:t>.</w:t>
            </w:r>
            <w:proofErr w:type="gramEnd"/>
            <w:r w:rsidR="001E3478">
              <w:rPr>
                <w:rFonts w:ascii="Arial" w:eastAsia="Times New Roman" w:hAnsi="Arial" w:cs="Arial"/>
                <w:b w:val="0"/>
                <w:bCs w:val="0"/>
                <w:color w:val="auto"/>
                <w:sz w:val="20"/>
                <w:szCs w:val="20"/>
              </w:rPr>
              <w:t xml:space="preserve"> </w:t>
            </w:r>
          </w:p>
          <w:p w:rsidR="005F3875" w:rsidRDefault="00527F1B" w:rsidP="0038353B">
            <w:pPr>
              <w:pStyle w:val="Heading2"/>
              <w:keepNext w:val="0"/>
              <w:keepLines w:val="0"/>
              <w:numPr>
                <w:ilvl w:val="0"/>
                <w:numId w:val="16"/>
              </w:numPr>
              <w:shd w:val="clear" w:color="auto" w:fill="FFFFFF"/>
              <w:spacing w:before="0"/>
              <w:ind w:right="539"/>
              <w:rPr>
                <w:rFonts w:ascii="Arial" w:eastAsia="Times New Roman" w:hAnsi="Arial" w:cs="Arial"/>
                <w:b w:val="0"/>
                <w:bCs w:val="0"/>
                <w:color w:val="auto"/>
                <w:sz w:val="20"/>
                <w:szCs w:val="20"/>
              </w:rPr>
            </w:pPr>
            <w:r w:rsidRPr="005F3875">
              <w:rPr>
                <w:rFonts w:ascii="Arial" w:eastAsia="Times New Roman" w:hAnsi="Arial" w:cs="Arial"/>
                <w:b w:val="0"/>
                <w:bCs w:val="0"/>
                <w:color w:val="auto"/>
                <w:sz w:val="20"/>
                <w:szCs w:val="20"/>
              </w:rPr>
              <w:t>Al-</w:t>
            </w:r>
            <w:proofErr w:type="spellStart"/>
            <w:r w:rsidRPr="005F3875">
              <w:rPr>
                <w:rFonts w:ascii="Arial" w:eastAsia="Times New Roman" w:hAnsi="Arial" w:cs="Arial"/>
                <w:b w:val="0"/>
                <w:bCs w:val="0"/>
                <w:color w:val="auto"/>
                <w:sz w:val="20"/>
                <w:szCs w:val="20"/>
              </w:rPr>
              <w:t>Shorman</w:t>
            </w:r>
            <w:proofErr w:type="spellEnd"/>
            <w:r w:rsidRPr="005F3875">
              <w:rPr>
                <w:rFonts w:ascii="Arial" w:eastAsia="Times New Roman" w:hAnsi="Arial" w:cs="Arial"/>
                <w:b w:val="0"/>
                <w:bCs w:val="0"/>
                <w:color w:val="auto"/>
                <w:sz w:val="20"/>
                <w:szCs w:val="20"/>
              </w:rPr>
              <w:t xml:space="preserve"> A, </w:t>
            </w:r>
            <w:r w:rsidRPr="005F3875">
              <w:rPr>
                <w:rFonts w:ascii="Arial" w:eastAsia="Times New Roman" w:hAnsi="Arial" w:cs="Arial"/>
                <w:color w:val="auto"/>
                <w:sz w:val="20"/>
                <w:szCs w:val="20"/>
              </w:rPr>
              <w:t xml:space="preserve">Khalil </w:t>
            </w:r>
            <w:proofErr w:type="spellStart"/>
            <w:r w:rsidRPr="005F3875">
              <w:rPr>
                <w:rFonts w:ascii="Arial" w:eastAsia="Times New Roman" w:hAnsi="Arial" w:cs="Arial"/>
                <w:color w:val="auto"/>
                <w:sz w:val="20"/>
                <w:szCs w:val="20"/>
              </w:rPr>
              <w:t>H,</w:t>
            </w:r>
            <w:r w:rsidRPr="005F3875">
              <w:rPr>
                <w:rFonts w:ascii="Arial" w:eastAsia="Times New Roman" w:hAnsi="Arial" w:cs="Arial"/>
                <w:b w:val="0"/>
                <w:bCs w:val="0"/>
                <w:color w:val="auto"/>
                <w:sz w:val="20"/>
                <w:szCs w:val="20"/>
              </w:rPr>
              <w:t>Alomari</w:t>
            </w:r>
            <w:proofErr w:type="spellEnd"/>
            <w:r w:rsidRPr="005F3875">
              <w:rPr>
                <w:rFonts w:ascii="Arial" w:eastAsia="Times New Roman" w:hAnsi="Arial" w:cs="Arial"/>
                <w:b w:val="0"/>
                <w:bCs w:val="0"/>
                <w:color w:val="auto"/>
                <w:sz w:val="20"/>
                <w:szCs w:val="20"/>
              </w:rPr>
              <w:t xml:space="preserve"> M, </w:t>
            </w:r>
            <w:proofErr w:type="spellStart"/>
            <w:r w:rsidRPr="005F3875">
              <w:rPr>
                <w:rFonts w:ascii="Arial" w:eastAsia="Times New Roman" w:hAnsi="Arial" w:cs="Arial"/>
                <w:b w:val="0"/>
                <w:bCs w:val="0"/>
                <w:color w:val="auto"/>
                <w:sz w:val="20"/>
                <w:szCs w:val="20"/>
              </w:rPr>
              <w:t>Aburub</w:t>
            </w:r>
            <w:proofErr w:type="spellEnd"/>
            <w:r w:rsidRPr="005F3875">
              <w:rPr>
                <w:rFonts w:ascii="Arial" w:eastAsia="Times New Roman" w:hAnsi="Arial" w:cs="Arial"/>
                <w:b w:val="0"/>
                <w:bCs w:val="0"/>
                <w:color w:val="auto"/>
                <w:sz w:val="20"/>
                <w:szCs w:val="20"/>
              </w:rPr>
              <w:t xml:space="preserve"> A, </w:t>
            </w:r>
            <w:proofErr w:type="spellStart"/>
            <w:r w:rsidRPr="005F3875">
              <w:rPr>
                <w:rFonts w:ascii="Arial" w:eastAsia="Times New Roman" w:hAnsi="Arial" w:cs="Arial"/>
                <w:b w:val="0"/>
                <w:bCs w:val="0"/>
                <w:color w:val="auto"/>
                <w:sz w:val="20"/>
                <w:szCs w:val="20"/>
              </w:rPr>
              <w:t>Batayha</w:t>
            </w:r>
            <w:proofErr w:type="spellEnd"/>
            <w:r w:rsidRPr="005F3875">
              <w:rPr>
                <w:rFonts w:ascii="Arial" w:eastAsia="Times New Roman" w:hAnsi="Arial" w:cs="Arial"/>
                <w:b w:val="0"/>
                <w:bCs w:val="0"/>
                <w:color w:val="auto"/>
                <w:sz w:val="20"/>
                <w:szCs w:val="20"/>
              </w:rPr>
              <w:t xml:space="preserve"> W, </w:t>
            </w:r>
            <w:proofErr w:type="spellStart"/>
            <w:r w:rsidRPr="005F3875">
              <w:rPr>
                <w:rFonts w:ascii="Arial" w:eastAsia="Times New Roman" w:hAnsi="Arial" w:cs="Arial"/>
                <w:b w:val="0"/>
                <w:bCs w:val="0"/>
                <w:color w:val="auto"/>
                <w:sz w:val="20"/>
                <w:szCs w:val="20"/>
              </w:rPr>
              <w:t>Darwish</w:t>
            </w:r>
            <w:proofErr w:type="spellEnd"/>
            <w:r w:rsidRPr="005F3875">
              <w:rPr>
                <w:rFonts w:ascii="Arial" w:eastAsia="Times New Roman" w:hAnsi="Arial" w:cs="Arial"/>
                <w:b w:val="0"/>
                <w:bCs w:val="0"/>
                <w:color w:val="auto"/>
                <w:sz w:val="20"/>
                <w:szCs w:val="20"/>
              </w:rPr>
              <w:t xml:space="preserve"> M. </w:t>
            </w:r>
            <w:hyperlink r:id="rId14" w:history="1">
              <w:r w:rsidR="005F3875" w:rsidRPr="005F3875">
                <w:rPr>
                  <w:rFonts w:ascii="Arial" w:eastAsia="Times New Roman" w:hAnsi="Arial" w:cs="Arial"/>
                  <w:b w:val="0"/>
                  <w:bCs w:val="0"/>
                  <w:color w:val="auto"/>
                  <w:sz w:val="20"/>
                  <w:szCs w:val="20"/>
                </w:rPr>
                <w:t>Sleep latency is a predictor of physical function and physical activity in individuals with Parkinson's disease</w:t>
              </w:r>
            </w:hyperlink>
            <w:r w:rsidR="005F3875">
              <w:rPr>
                <w:rFonts w:ascii="Arial" w:eastAsia="Times New Roman" w:hAnsi="Arial" w:cs="Arial"/>
                <w:b w:val="0"/>
                <w:bCs w:val="0"/>
                <w:color w:val="auto"/>
                <w:sz w:val="20"/>
                <w:szCs w:val="20"/>
              </w:rPr>
              <w:t xml:space="preserve"> [abstract].</w:t>
            </w:r>
            <w:r w:rsidR="006712E1">
              <w:rPr>
                <w:rFonts w:ascii="Arial" w:eastAsia="Times New Roman" w:hAnsi="Arial" w:cs="Arial"/>
                <w:b w:val="0"/>
                <w:bCs w:val="0"/>
                <w:color w:val="auto"/>
                <w:sz w:val="20"/>
                <w:szCs w:val="20"/>
              </w:rPr>
              <w:t xml:space="preserve">Physiotherapy </w:t>
            </w:r>
            <w:r w:rsidR="005F3875">
              <w:rPr>
                <w:rFonts w:ascii="Arial" w:eastAsia="Times New Roman" w:hAnsi="Arial" w:cs="Arial"/>
                <w:b w:val="0"/>
                <w:bCs w:val="0"/>
                <w:color w:val="auto"/>
                <w:sz w:val="20"/>
                <w:szCs w:val="20"/>
              </w:rPr>
              <w:t xml:space="preserve"> 2015; </w:t>
            </w:r>
            <w:r w:rsidR="005F3875" w:rsidRPr="005F3875">
              <w:rPr>
                <w:rFonts w:ascii="Arial" w:eastAsia="Times New Roman" w:hAnsi="Arial" w:cs="Arial"/>
                <w:b w:val="0"/>
                <w:bCs w:val="0"/>
                <w:color w:val="auto"/>
                <w:sz w:val="20"/>
                <w:szCs w:val="20"/>
              </w:rPr>
              <w:t xml:space="preserve">101, </w:t>
            </w:r>
            <w:proofErr w:type="spellStart"/>
            <w:r w:rsidR="005F3875" w:rsidRPr="005F3875">
              <w:rPr>
                <w:rFonts w:ascii="Arial" w:eastAsia="Times New Roman" w:hAnsi="Arial" w:cs="Arial"/>
                <w:b w:val="0"/>
                <w:bCs w:val="0"/>
                <w:color w:val="auto"/>
                <w:sz w:val="20"/>
                <w:szCs w:val="20"/>
              </w:rPr>
              <w:t>Suppl</w:t>
            </w:r>
            <w:proofErr w:type="spellEnd"/>
            <w:r w:rsidR="005F3875" w:rsidRPr="005F3875">
              <w:rPr>
                <w:rFonts w:ascii="Arial" w:eastAsia="Times New Roman" w:hAnsi="Arial" w:cs="Arial"/>
                <w:b w:val="0"/>
                <w:bCs w:val="0"/>
                <w:color w:val="auto"/>
                <w:sz w:val="20"/>
                <w:szCs w:val="20"/>
              </w:rPr>
              <w:t xml:space="preserve"> 1, e61-e62</w:t>
            </w:r>
            <w:r w:rsidR="005F3875">
              <w:rPr>
                <w:rFonts w:ascii="Arial" w:eastAsia="Times New Roman" w:hAnsi="Arial" w:cs="Arial"/>
                <w:b w:val="0"/>
                <w:bCs w:val="0"/>
                <w:color w:val="auto"/>
                <w:sz w:val="20"/>
                <w:szCs w:val="20"/>
              </w:rPr>
              <w:t>.</w:t>
            </w:r>
          </w:p>
          <w:p w:rsidR="00AA3240" w:rsidRPr="007900BF" w:rsidRDefault="00AA3240" w:rsidP="0038353B">
            <w:pPr>
              <w:pStyle w:val="ListParagraph"/>
              <w:numPr>
                <w:ilvl w:val="0"/>
                <w:numId w:val="16"/>
              </w:numPr>
              <w:rPr>
                <w:rFonts w:cs="Arial"/>
              </w:rPr>
            </w:pPr>
            <w:r w:rsidRPr="007900BF">
              <w:rPr>
                <w:rFonts w:cs="Arial"/>
              </w:rPr>
              <w:t xml:space="preserve">Mohammad, T, </w:t>
            </w:r>
            <w:proofErr w:type="spellStart"/>
            <w:r w:rsidRPr="007900BF">
              <w:rPr>
                <w:rFonts w:cs="Arial"/>
              </w:rPr>
              <w:t>Mujtaba</w:t>
            </w:r>
            <w:proofErr w:type="spellEnd"/>
            <w:r w:rsidRPr="007900BF">
              <w:rPr>
                <w:rFonts w:cs="Arial"/>
              </w:rPr>
              <w:t> A, Al-</w:t>
            </w:r>
            <w:proofErr w:type="spellStart"/>
            <w:r w:rsidRPr="007900BF">
              <w:rPr>
                <w:rFonts w:cs="Arial"/>
              </w:rPr>
              <w:t>Angari</w:t>
            </w:r>
            <w:proofErr w:type="spellEnd"/>
            <w:r w:rsidRPr="007900BF">
              <w:rPr>
                <w:rFonts w:cs="Arial"/>
              </w:rPr>
              <w:t> R, Al-</w:t>
            </w:r>
            <w:proofErr w:type="spellStart"/>
            <w:r w:rsidRPr="007900BF">
              <w:rPr>
                <w:rFonts w:cs="Arial"/>
              </w:rPr>
              <w:t>Shammari</w:t>
            </w:r>
            <w:proofErr w:type="spellEnd"/>
            <w:r w:rsidRPr="007900BF">
              <w:rPr>
                <w:rFonts w:cs="Arial"/>
              </w:rPr>
              <w:t> N, Al-</w:t>
            </w:r>
            <w:proofErr w:type="spellStart"/>
            <w:r w:rsidRPr="007900BF">
              <w:rPr>
                <w:rFonts w:cs="Arial"/>
              </w:rPr>
              <w:t>Qurashi</w:t>
            </w:r>
            <w:proofErr w:type="spellEnd"/>
            <w:r w:rsidRPr="007900BF">
              <w:rPr>
                <w:rFonts w:cs="Arial"/>
              </w:rPr>
              <w:t xml:space="preserve">, A, Bashir M.S, </w:t>
            </w:r>
            <w:r w:rsidRPr="007900BF">
              <w:rPr>
                <w:rFonts w:cs="Arial"/>
                <w:b/>
                <w:bCs/>
              </w:rPr>
              <w:t>Khalil H</w:t>
            </w:r>
            <w:r w:rsidRPr="007900BF">
              <w:rPr>
                <w:rFonts w:cs="Arial"/>
              </w:rPr>
              <w:t xml:space="preserve">, </w:t>
            </w:r>
            <w:proofErr w:type="spellStart"/>
            <w:r w:rsidRPr="007900BF">
              <w:rPr>
                <w:rFonts w:cs="Arial"/>
              </w:rPr>
              <w:t>Bajwa</w:t>
            </w:r>
            <w:proofErr w:type="spellEnd"/>
            <w:r w:rsidRPr="007900BF">
              <w:rPr>
                <w:rFonts w:cs="Arial"/>
              </w:rPr>
              <w:t> J.A</w:t>
            </w:r>
            <w:r w:rsidR="00873882" w:rsidRPr="007900BF">
              <w:rPr>
                <w:rFonts w:cs="Arial"/>
              </w:rPr>
              <w:t>.</w:t>
            </w:r>
            <w:r w:rsidRPr="007900BF">
              <w:rPr>
                <w:rFonts w:cs="Arial"/>
              </w:rPr>
              <w:t xml:space="preserve"> Is </w:t>
            </w:r>
            <w:r w:rsidR="00E13D9D" w:rsidRPr="007900BF">
              <w:rPr>
                <w:rFonts w:cs="Arial"/>
              </w:rPr>
              <w:t>exercise</w:t>
            </w:r>
            <w:r w:rsidRPr="007900BF">
              <w:rPr>
                <w:rFonts w:cs="Arial"/>
              </w:rPr>
              <w:t xml:space="preserve"> compliance, perception and practices different among Parkinson's disease motor subtypes? [</w:t>
            </w:r>
            <w:proofErr w:type="gramStart"/>
            <w:r w:rsidRPr="007900BF">
              <w:rPr>
                <w:rFonts w:cs="Arial"/>
              </w:rPr>
              <w:t>abstract</w:t>
            </w:r>
            <w:proofErr w:type="gramEnd"/>
            <w:r w:rsidRPr="007900BF">
              <w:rPr>
                <w:rFonts w:cs="Arial"/>
              </w:rPr>
              <w:t>]. Movement Disorders 2015</w:t>
            </w:r>
            <w:proofErr w:type="gramStart"/>
            <w:r w:rsidRPr="007900BF">
              <w:rPr>
                <w:rFonts w:cs="Arial"/>
              </w:rPr>
              <w:t>;30Suppl</w:t>
            </w:r>
            <w:proofErr w:type="gramEnd"/>
            <w:r w:rsidRPr="007900BF">
              <w:rPr>
                <w:rFonts w:cs="Arial"/>
              </w:rPr>
              <w:t xml:space="preserve"> 1 :274</w:t>
            </w:r>
            <w:r w:rsidR="00873882" w:rsidRPr="007900BF">
              <w:rPr>
                <w:rFonts w:cs="Arial"/>
              </w:rPr>
              <w:t>.</w:t>
            </w:r>
          </w:p>
          <w:p w:rsidR="00AA3240" w:rsidRDefault="00E13D9D" w:rsidP="0038353B">
            <w:pPr>
              <w:pStyle w:val="ListParagraph"/>
              <w:numPr>
                <w:ilvl w:val="0"/>
                <w:numId w:val="16"/>
              </w:numPr>
              <w:rPr>
                <w:rFonts w:cs="Arial"/>
              </w:rPr>
            </w:pPr>
            <w:r w:rsidRPr="007900BF">
              <w:rPr>
                <w:rFonts w:cs="Arial"/>
              </w:rPr>
              <w:t xml:space="preserve">Mohammad T, </w:t>
            </w:r>
            <w:proofErr w:type="spellStart"/>
            <w:r w:rsidRPr="007900BF">
              <w:rPr>
                <w:rFonts w:cs="Arial"/>
              </w:rPr>
              <w:t>Mujtaba</w:t>
            </w:r>
            <w:proofErr w:type="spellEnd"/>
            <w:r w:rsidRPr="007900BF">
              <w:rPr>
                <w:rFonts w:cs="Arial"/>
              </w:rPr>
              <w:t xml:space="preserve"> A, </w:t>
            </w:r>
            <w:proofErr w:type="spellStart"/>
            <w:r w:rsidRPr="007900BF">
              <w:rPr>
                <w:rFonts w:cs="Arial"/>
              </w:rPr>
              <w:t>Angari</w:t>
            </w:r>
            <w:proofErr w:type="spellEnd"/>
            <w:r w:rsidRPr="007900BF">
              <w:rPr>
                <w:rFonts w:cs="Arial"/>
              </w:rPr>
              <w:t xml:space="preserve"> R, </w:t>
            </w:r>
            <w:proofErr w:type="spellStart"/>
            <w:r w:rsidRPr="007900BF">
              <w:rPr>
                <w:rFonts w:cs="Arial"/>
              </w:rPr>
              <w:t>Shammari</w:t>
            </w:r>
            <w:proofErr w:type="spellEnd"/>
            <w:r w:rsidRPr="007900BF">
              <w:rPr>
                <w:rFonts w:cs="Arial"/>
              </w:rPr>
              <w:t xml:space="preserve">  N, </w:t>
            </w:r>
            <w:proofErr w:type="spellStart"/>
            <w:r w:rsidRPr="007900BF">
              <w:rPr>
                <w:rFonts w:cs="Arial"/>
              </w:rPr>
              <w:t>Quraishi</w:t>
            </w:r>
            <w:proofErr w:type="spellEnd"/>
            <w:r w:rsidRPr="007900BF">
              <w:rPr>
                <w:rFonts w:cs="Arial"/>
              </w:rPr>
              <w:t xml:space="preserve"> A, Bashir M, </w:t>
            </w:r>
            <w:r w:rsidRPr="007900BF">
              <w:rPr>
                <w:rFonts w:cs="Arial"/>
                <w:b/>
                <w:bCs/>
              </w:rPr>
              <w:t>Khalil H</w:t>
            </w:r>
            <w:r w:rsidRPr="007900BF">
              <w:rPr>
                <w:rFonts w:cs="Arial"/>
              </w:rPr>
              <w:t xml:space="preserve">, </w:t>
            </w:r>
            <w:proofErr w:type="spellStart"/>
            <w:r w:rsidRPr="007900BF">
              <w:rPr>
                <w:rFonts w:cs="Arial"/>
              </w:rPr>
              <w:t>Bajwa</w:t>
            </w:r>
            <w:proofErr w:type="spellEnd"/>
            <w:r w:rsidRPr="007900BF">
              <w:rPr>
                <w:rFonts w:cs="Arial"/>
              </w:rPr>
              <w:t> J.A</w:t>
            </w:r>
            <w:r w:rsidR="00873882" w:rsidRPr="007900BF">
              <w:rPr>
                <w:rFonts w:cs="Arial"/>
              </w:rPr>
              <w:t>.</w:t>
            </w:r>
            <w:r w:rsidRPr="007900BF">
              <w:rPr>
                <w:rFonts w:cs="Arial"/>
              </w:rPr>
              <w:t xml:space="preserve"> Patient perceptive feedback regarding participation in a rehabilitation program and its relation to adherence in Parkinson's disease [abstract]. Movement Disorders 2015</w:t>
            </w:r>
            <w:proofErr w:type="gramStart"/>
            <w:r w:rsidRPr="007900BF">
              <w:rPr>
                <w:rFonts w:cs="Arial"/>
              </w:rPr>
              <w:t>;30Suppl</w:t>
            </w:r>
            <w:proofErr w:type="gramEnd"/>
            <w:r w:rsidRPr="007900BF">
              <w:rPr>
                <w:rFonts w:cs="Arial"/>
              </w:rPr>
              <w:t xml:space="preserve"> 1 :272</w:t>
            </w:r>
            <w:r w:rsidR="00873882" w:rsidRPr="007900BF">
              <w:rPr>
                <w:rFonts w:cs="Arial"/>
              </w:rPr>
              <w:t>.</w:t>
            </w:r>
          </w:p>
          <w:p w:rsidR="00EA57AC" w:rsidRPr="007900BF" w:rsidRDefault="00EA57AC" w:rsidP="0038353B">
            <w:pPr>
              <w:pStyle w:val="ListParagraph"/>
              <w:numPr>
                <w:ilvl w:val="0"/>
                <w:numId w:val="16"/>
              </w:numPr>
              <w:rPr>
                <w:rFonts w:cs="Arial"/>
              </w:rPr>
            </w:pPr>
            <w:r w:rsidRPr="0048365A">
              <w:rPr>
                <w:rFonts w:cs="Arial"/>
              </w:rPr>
              <w:t xml:space="preserve">Mohammad T, Al </w:t>
            </w:r>
            <w:proofErr w:type="spellStart"/>
            <w:r w:rsidRPr="0048365A">
              <w:rPr>
                <w:rFonts w:cs="Arial"/>
              </w:rPr>
              <w:t>Angari</w:t>
            </w:r>
            <w:proofErr w:type="spellEnd"/>
            <w:r w:rsidRPr="0048365A">
              <w:rPr>
                <w:rFonts w:cs="Arial"/>
              </w:rPr>
              <w:t xml:space="preserve"> R, </w:t>
            </w:r>
            <w:proofErr w:type="spellStart"/>
            <w:r w:rsidRPr="0048365A">
              <w:rPr>
                <w:rFonts w:cs="Arial"/>
              </w:rPr>
              <w:t>Mujtaba</w:t>
            </w:r>
            <w:proofErr w:type="spellEnd"/>
            <w:r w:rsidRPr="0048365A">
              <w:rPr>
                <w:rFonts w:cs="Arial"/>
              </w:rPr>
              <w:t xml:space="preserve"> </w:t>
            </w:r>
            <w:proofErr w:type="gramStart"/>
            <w:r w:rsidRPr="0048365A">
              <w:rPr>
                <w:rFonts w:cs="Arial"/>
              </w:rPr>
              <w:t>A ,Al</w:t>
            </w:r>
            <w:proofErr w:type="gramEnd"/>
            <w:r w:rsidRPr="0048365A">
              <w:rPr>
                <w:rFonts w:cs="Arial"/>
              </w:rPr>
              <w:t xml:space="preserve"> </w:t>
            </w:r>
            <w:proofErr w:type="spellStart"/>
            <w:r w:rsidRPr="0048365A">
              <w:rPr>
                <w:rFonts w:cs="Arial"/>
              </w:rPr>
              <w:t>Shammari</w:t>
            </w:r>
            <w:proofErr w:type="spellEnd"/>
            <w:r w:rsidRPr="0048365A">
              <w:rPr>
                <w:rFonts w:cs="Arial"/>
              </w:rPr>
              <w:t xml:space="preserve"> N, Al </w:t>
            </w:r>
            <w:proofErr w:type="spellStart"/>
            <w:r w:rsidRPr="0048365A">
              <w:rPr>
                <w:rFonts w:cs="Arial"/>
              </w:rPr>
              <w:t>Quraishi</w:t>
            </w:r>
            <w:proofErr w:type="spellEnd"/>
            <w:r w:rsidRPr="0048365A">
              <w:rPr>
                <w:rFonts w:cs="Arial"/>
              </w:rPr>
              <w:t xml:space="preserve"> A, Bashir  M,  </w:t>
            </w:r>
            <w:r w:rsidRPr="0048365A">
              <w:rPr>
                <w:rFonts w:cs="Arial"/>
                <w:b/>
                <w:bCs/>
              </w:rPr>
              <w:t>Khalil H</w:t>
            </w:r>
            <w:r w:rsidRPr="0048365A">
              <w:rPr>
                <w:rFonts w:cs="Arial"/>
              </w:rPr>
              <w:t xml:space="preserve">, </w:t>
            </w:r>
            <w:proofErr w:type="spellStart"/>
            <w:r w:rsidRPr="0048365A">
              <w:rPr>
                <w:rFonts w:cs="Arial"/>
              </w:rPr>
              <w:t>Bajwa</w:t>
            </w:r>
            <w:proofErr w:type="spellEnd"/>
            <w:r w:rsidRPr="0048365A">
              <w:rPr>
                <w:rFonts w:cs="Arial"/>
              </w:rPr>
              <w:t xml:space="preserve"> J.A. Perception toward exercise and its relation to rehabilitation exercise adherence in Parkinson's disease (PD)</w:t>
            </w:r>
            <w:r w:rsidRPr="007900BF">
              <w:rPr>
                <w:rFonts w:cs="Arial"/>
              </w:rPr>
              <w:t xml:space="preserve"> [abstract]. </w:t>
            </w:r>
            <w:r w:rsidRPr="007900BF">
              <w:rPr>
                <w:rFonts w:cs="Arial"/>
              </w:rPr>
              <w:lastRenderedPageBreak/>
              <w:t>Movement Disorders 2015</w:t>
            </w:r>
            <w:proofErr w:type="gramStart"/>
            <w:r w:rsidRPr="007900BF">
              <w:rPr>
                <w:rFonts w:cs="Arial"/>
              </w:rPr>
              <w:t>;30Suppl</w:t>
            </w:r>
            <w:proofErr w:type="gramEnd"/>
            <w:r w:rsidRPr="007900BF">
              <w:rPr>
                <w:rFonts w:cs="Arial"/>
              </w:rPr>
              <w:t xml:space="preserve"> 1 :272.</w:t>
            </w:r>
          </w:p>
          <w:p w:rsidR="00B92A90" w:rsidRPr="007900BF" w:rsidRDefault="00B92A90" w:rsidP="0038353B">
            <w:pPr>
              <w:pStyle w:val="ListParagraph"/>
              <w:numPr>
                <w:ilvl w:val="0"/>
                <w:numId w:val="16"/>
              </w:numPr>
              <w:rPr>
                <w:rFonts w:cs="Arial"/>
              </w:rPr>
            </w:pPr>
            <w:proofErr w:type="spellStart"/>
            <w:r w:rsidRPr="007900BF">
              <w:rPr>
                <w:rFonts w:cs="Arial"/>
              </w:rPr>
              <w:t>Bajwa</w:t>
            </w:r>
            <w:proofErr w:type="spellEnd"/>
            <w:r w:rsidRPr="007900BF">
              <w:rPr>
                <w:rFonts w:cs="Arial"/>
              </w:rPr>
              <w:t xml:space="preserve"> J.A, </w:t>
            </w:r>
            <w:r w:rsidRPr="007900BF">
              <w:rPr>
                <w:rFonts w:cs="Arial"/>
                <w:b/>
                <w:bCs/>
              </w:rPr>
              <w:t>Khalil H</w:t>
            </w:r>
            <w:r w:rsidRPr="007900BF">
              <w:rPr>
                <w:rFonts w:cs="Arial"/>
              </w:rPr>
              <w:t xml:space="preserve">. First Middle East camp for Parkinson's disease, Movement Disorders and </w:t>
            </w:r>
            <w:proofErr w:type="spellStart"/>
            <w:r w:rsidRPr="007900BF">
              <w:rPr>
                <w:rFonts w:cs="Arial"/>
              </w:rPr>
              <w:t>neuromodulation</w:t>
            </w:r>
            <w:proofErr w:type="spellEnd"/>
            <w:r w:rsidRPr="007900BF">
              <w:rPr>
                <w:rFonts w:cs="Arial"/>
              </w:rPr>
              <w:t>: Review of outcomes and implications for future directions [abstract]. Movement Disorders 2015</w:t>
            </w:r>
            <w:proofErr w:type="gramStart"/>
            <w:r w:rsidRPr="007900BF">
              <w:rPr>
                <w:rFonts w:cs="Arial"/>
              </w:rPr>
              <w:t>;30Suppl</w:t>
            </w:r>
            <w:proofErr w:type="gramEnd"/>
            <w:r w:rsidRPr="007900BF">
              <w:rPr>
                <w:rFonts w:cs="Arial"/>
              </w:rPr>
              <w:t xml:space="preserve"> 1 :971.</w:t>
            </w:r>
          </w:p>
          <w:p w:rsidR="00B92A90" w:rsidRDefault="008814CB" w:rsidP="0038353B">
            <w:pPr>
              <w:pStyle w:val="ListParagraph"/>
              <w:numPr>
                <w:ilvl w:val="0"/>
                <w:numId w:val="16"/>
              </w:numPr>
              <w:rPr>
                <w:rFonts w:cs="Arial"/>
              </w:rPr>
            </w:pPr>
            <w:r w:rsidRPr="007900BF">
              <w:rPr>
                <w:rFonts w:cs="Arial"/>
                <w:b/>
                <w:bCs/>
              </w:rPr>
              <w:t>Khalil H</w:t>
            </w:r>
            <w:r w:rsidRPr="007900BF">
              <w:rPr>
                <w:rFonts w:cs="Arial"/>
              </w:rPr>
              <w:t xml:space="preserve">, </w:t>
            </w:r>
            <w:proofErr w:type="spellStart"/>
            <w:r w:rsidRPr="007900BF">
              <w:rPr>
                <w:rFonts w:cs="Arial"/>
              </w:rPr>
              <w:t>Bajwa</w:t>
            </w:r>
            <w:proofErr w:type="spellEnd"/>
            <w:r w:rsidRPr="007900BF">
              <w:rPr>
                <w:rFonts w:cs="Arial"/>
              </w:rPr>
              <w:t> J.A. Finally it's time for a perspective: Barriers and facilitators in physical rehabilitation for Parkinson's disease from the Arabian Peninsula [abstract]. Movement Disorders 2015</w:t>
            </w:r>
            <w:proofErr w:type="gramStart"/>
            <w:r w:rsidRPr="007900BF">
              <w:rPr>
                <w:rFonts w:cs="Arial"/>
              </w:rPr>
              <w:t>;30Suppl</w:t>
            </w:r>
            <w:proofErr w:type="gramEnd"/>
            <w:r w:rsidRPr="007900BF">
              <w:rPr>
                <w:rFonts w:cs="Arial"/>
              </w:rPr>
              <w:t xml:space="preserve"> 1 :695.</w:t>
            </w:r>
          </w:p>
          <w:p w:rsidR="00FF445E" w:rsidRPr="007900BF" w:rsidRDefault="00FF445E" w:rsidP="0038353B">
            <w:pPr>
              <w:pStyle w:val="ListParagraph"/>
              <w:numPr>
                <w:ilvl w:val="0"/>
                <w:numId w:val="16"/>
              </w:numPr>
              <w:tabs>
                <w:tab w:val="left" w:pos="0"/>
              </w:tabs>
              <w:rPr>
                <w:rFonts w:cs="Arial"/>
              </w:rPr>
            </w:pPr>
            <w:r w:rsidRPr="007900BF">
              <w:rPr>
                <w:rFonts w:cs="Arial"/>
                <w:b/>
                <w:bCs/>
              </w:rPr>
              <w:t>Khalil H</w:t>
            </w:r>
            <w:r w:rsidRPr="007900BF">
              <w:rPr>
                <w:rFonts w:cs="Arial"/>
              </w:rPr>
              <w:t xml:space="preserve">, </w:t>
            </w:r>
            <w:proofErr w:type="spellStart"/>
            <w:r w:rsidRPr="007900BF">
              <w:rPr>
                <w:rFonts w:cs="Arial"/>
              </w:rPr>
              <w:t>Nazzal</w:t>
            </w:r>
            <w:proofErr w:type="spellEnd"/>
            <w:r w:rsidRPr="007900BF">
              <w:rPr>
                <w:rFonts w:cs="Arial"/>
              </w:rPr>
              <w:t> M, Al-</w:t>
            </w:r>
            <w:proofErr w:type="spellStart"/>
            <w:r w:rsidRPr="007900BF">
              <w:rPr>
                <w:rFonts w:cs="Arial"/>
              </w:rPr>
              <w:t>Sheyab</w:t>
            </w:r>
            <w:proofErr w:type="spellEnd"/>
            <w:r w:rsidRPr="007900BF">
              <w:rPr>
                <w:rFonts w:cs="Arial"/>
              </w:rPr>
              <w:t xml:space="preserve"> N. Exploring practices and perceptions toward exercise among PD patients in Jordan [abstract]. Movement Disorders 2014; 29 </w:t>
            </w:r>
            <w:proofErr w:type="spellStart"/>
            <w:r w:rsidRPr="007900BF">
              <w:rPr>
                <w:rFonts w:cs="Arial"/>
              </w:rPr>
              <w:t>Suppl</w:t>
            </w:r>
            <w:proofErr w:type="spellEnd"/>
            <w:r w:rsidRPr="007900BF">
              <w:rPr>
                <w:rFonts w:cs="Arial"/>
              </w:rPr>
              <w:t xml:space="preserve"> 1 :426</w:t>
            </w:r>
          </w:p>
          <w:p w:rsidR="00B53668" w:rsidRPr="007900BF" w:rsidRDefault="00301D8E" w:rsidP="0038353B">
            <w:pPr>
              <w:pStyle w:val="ListParagraph"/>
              <w:numPr>
                <w:ilvl w:val="0"/>
                <w:numId w:val="16"/>
              </w:numPr>
              <w:tabs>
                <w:tab w:val="left" w:pos="0"/>
              </w:tabs>
              <w:rPr>
                <w:rFonts w:cs="Arial"/>
              </w:rPr>
            </w:pPr>
            <w:r w:rsidRPr="007900BF">
              <w:rPr>
                <w:rFonts w:cs="Arial"/>
                <w:b/>
                <w:bCs/>
              </w:rPr>
              <w:t>Khalil H</w:t>
            </w:r>
            <w:r w:rsidRPr="007900BF">
              <w:rPr>
                <w:rFonts w:cs="Arial"/>
              </w:rPr>
              <w:t>, </w:t>
            </w:r>
            <w:hyperlink r:id="rId15" w:history="1">
              <w:r w:rsidRPr="007900BF">
                <w:rPr>
                  <w:rFonts w:cs="Arial"/>
                </w:rPr>
                <w:t>Quinn L</w:t>
              </w:r>
            </w:hyperlink>
            <w:r w:rsidRPr="007900BF">
              <w:rPr>
                <w:rFonts w:cs="Arial"/>
              </w:rPr>
              <w:t>, </w:t>
            </w:r>
            <w:hyperlink r:id="rId16" w:history="1">
              <w:r w:rsidRPr="007900BF">
                <w:rPr>
                  <w:rFonts w:cs="Arial"/>
                </w:rPr>
                <w:t xml:space="preserve">Van </w:t>
              </w:r>
              <w:proofErr w:type="spellStart"/>
              <w:r w:rsidRPr="007900BF">
                <w:rPr>
                  <w:rFonts w:cs="Arial"/>
                </w:rPr>
                <w:t>Deursen</w:t>
              </w:r>
              <w:proofErr w:type="spellEnd"/>
              <w:r w:rsidRPr="007900BF">
                <w:rPr>
                  <w:rFonts w:cs="Arial"/>
                </w:rPr>
                <w:t xml:space="preserve"> R, William Martin</w:t>
              </w:r>
            </w:hyperlink>
            <w:r w:rsidRPr="007900BF">
              <w:rPr>
                <w:rFonts w:cs="Arial"/>
              </w:rPr>
              <w:t>, Dawes H, </w:t>
            </w:r>
            <w:proofErr w:type="spellStart"/>
            <w:r w:rsidR="00B47C05">
              <w:fldChar w:fldCharType="begin"/>
            </w:r>
            <w:r w:rsidR="00B47C05">
              <w:instrText xml:space="preserve"> HYPERLINK "http://orca.cf.ac.uk/view/cardiffauthors/A000516V.html" </w:instrText>
            </w:r>
            <w:r w:rsidR="00B47C05">
              <w:fldChar w:fldCharType="separate"/>
            </w:r>
            <w:r w:rsidRPr="007900BF">
              <w:rPr>
                <w:rFonts w:cs="Arial"/>
              </w:rPr>
              <w:t>Playle</w:t>
            </w:r>
            <w:proofErr w:type="spellEnd"/>
            <w:r w:rsidRPr="007900BF">
              <w:rPr>
                <w:rFonts w:cs="Arial"/>
              </w:rPr>
              <w:t xml:space="preserve"> R</w:t>
            </w:r>
            <w:r w:rsidR="00B47C05">
              <w:rPr>
                <w:rFonts w:cs="Arial"/>
              </w:rPr>
              <w:fldChar w:fldCharType="end"/>
            </w:r>
            <w:r w:rsidRPr="007900BF">
              <w:rPr>
                <w:rFonts w:cs="Arial"/>
              </w:rPr>
              <w:t>, </w:t>
            </w:r>
            <w:proofErr w:type="spellStart"/>
            <w:r w:rsidR="00B47C05">
              <w:fldChar w:fldCharType="begin"/>
            </w:r>
            <w:r w:rsidR="00B47C05">
              <w:instrText xml:space="preserve"> HYPERLINK "http://orca.cf.ac.uk/view/cardiffauthors/A043007A.html" </w:instrText>
            </w:r>
            <w:r w:rsidR="00B47C05">
              <w:fldChar w:fldCharType="separate"/>
            </w:r>
            <w:r w:rsidRPr="007900BF">
              <w:rPr>
                <w:rFonts w:cs="Arial"/>
              </w:rPr>
              <w:t>RosserA</w:t>
            </w:r>
            <w:proofErr w:type="spellEnd"/>
            <w:r w:rsidR="00B47C05">
              <w:rPr>
                <w:rFonts w:cs="Arial"/>
              </w:rPr>
              <w:fldChar w:fldCharType="end"/>
            </w:r>
            <w:r w:rsidR="00B53668" w:rsidRPr="007900BF">
              <w:rPr>
                <w:rFonts w:cs="Arial"/>
              </w:rPr>
              <w:t xml:space="preserve">, </w:t>
            </w:r>
            <w:hyperlink r:id="rId17" w:history="1">
              <w:proofErr w:type="spellStart"/>
              <w:r w:rsidR="00B53668" w:rsidRPr="007900BF">
                <w:rPr>
                  <w:rFonts w:cs="Arial"/>
                </w:rPr>
                <w:t>Busse</w:t>
              </w:r>
              <w:proofErr w:type="spellEnd"/>
              <w:r w:rsidR="00B53668" w:rsidRPr="007900BF">
                <w:rPr>
                  <w:rFonts w:cs="Arial"/>
                </w:rPr>
                <w:t xml:space="preserve"> M</w:t>
              </w:r>
            </w:hyperlink>
            <w:r w:rsidR="00B53668" w:rsidRPr="007900BF">
              <w:rPr>
                <w:rFonts w:cs="Arial"/>
              </w:rPr>
              <w:t xml:space="preserve">. </w:t>
            </w:r>
            <w:r w:rsidRPr="007900BF">
              <w:rPr>
                <w:rFonts w:cs="Arial"/>
              </w:rPr>
              <w:t>Q15 </w:t>
            </w:r>
            <w:proofErr w:type="gramStart"/>
            <w:r w:rsidRPr="007900BF">
              <w:rPr>
                <w:rFonts w:cs="Arial"/>
              </w:rPr>
              <w:t>A</w:t>
            </w:r>
            <w:proofErr w:type="gramEnd"/>
            <w:r w:rsidRPr="007900BF">
              <w:rPr>
                <w:rFonts w:cs="Arial"/>
              </w:rPr>
              <w:t xml:space="preserve"> pilot study of an exercise intervention to improve motor function in people with Huntington's disease (HD) [Abstract]. Journal of Neurology, Neurosurgery and Psychiatry</w:t>
            </w:r>
            <w:r w:rsidR="00B53668" w:rsidRPr="007900BF">
              <w:rPr>
                <w:rFonts w:cs="Arial"/>
              </w:rPr>
              <w:t>.2012;</w:t>
            </w:r>
            <w:r w:rsidRPr="007900BF">
              <w:rPr>
                <w:rFonts w:cs="Arial"/>
              </w:rPr>
              <w:t> 83 (S1</w:t>
            </w:r>
            <w:proofErr w:type="gramStart"/>
            <w:r w:rsidRPr="007900BF">
              <w:rPr>
                <w:rFonts w:cs="Arial"/>
              </w:rPr>
              <w:t>) ,</w:t>
            </w:r>
            <w:proofErr w:type="gramEnd"/>
            <w:r w:rsidRPr="007900BF">
              <w:rPr>
                <w:rFonts w:cs="Arial"/>
              </w:rPr>
              <w:t xml:space="preserve"> A59. </w:t>
            </w:r>
          </w:p>
          <w:p w:rsidR="000A44FA" w:rsidRPr="007900BF" w:rsidRDefault="0039185D" w:rsidP="00D76459">
            <w:pPr>
              <w:pStyle w:val="ListParagraph"/>
              <w:numPr>
                <w:ilvl w:val="0"/>
                <w:numId w:val="16"/>
              </w:numPr>
              <w:tabs>
                <w:tab w:val="left" w:pos="0"/>
              </w:tabs>
              <w:rPr>
                <w:rFonts w:cs="Arial"/>
              </w:rPr>
            </w:pPr>
            <w:r w:rsidRPr="007900BF">
              <w:rPr>
                <w:rFonts w:cs="Arial"/>
                <w:b/>
                <w:bCs/>
              </w:rPr>
              <w:t>Khalil H</w:t>
            </w:r>
            <w:r w:rsidRPr="007900BF">
              <w:rPr>
                <w:rFonts w:cs="Arial"/>
              </w:rPr>
              <w:t xml:space="preserve">, van </w:t>
            </w:r>
            <w:proofErr w:type="spellStart"/>
            <w:r w:rsidRPr="007900BF">
              <w:rPr>
                <w:rFonts w:cs="Arial"/>
              </w:rPr>
              <w:t>Deursen</w:t>
            </w:r>
            <w:proofErr w:type="spellEnd"/>
            <w:r w:rsidRPr="007900BF">
              <w:rPr>
                <w:rFonts w:cs="Arial"/>
              </w:rPr>
              <w:t xml:space="preserve"> R, Quinn L, Rosser A, and </w:t>
            </w:r>
            <w:proofErr w:type="spellStart"/>
            <w:r w:rsidRPr="007900BF">
              <w:rPr>
                <w:rFonts w:cs="Arial"/>
              </w:rPr>
              <w:t>Busse</w:t>
            </w:r>
            <w:proofErr w:type="spellEnd"/>
            <w:r w:rsidRPr="007900BF">
              <w:rPr>
                <w:rFonts w:cs="Arial"/>
              </w:rPr>
              <w:t xml:space="preserve"> M.F18 Clinical measurement of sit to stand performance in people with Huntington’s disease: reliability and validity for 30 seconds chair sit to stand test [abstract]. Journal of Neurology, Neurosurgery &amp; Psychiatry. 2010; 81: A28. </w:t>
            </w:r>
          </w:p>
          <w:p w:rsidR="00573163" w:rsidRDefault="000A44FA" w:rsidP="00E446B0">
            <w:pPr>
              <w:pStyle w:val="ListParagraph"/>
              <w:numPr>
                <w:ilvl w:val="0"/>
                <w:numId w:val="16"/>
              </w:numPr>
              <w:tabs>
                <w:tab w:val="left" w:pos="0"/>
              </w:tabs>
              <w:rPr>
                <w:rFonts w:cs="Arial"/>
              </w:rPr>
            </w:pPr>
            <w:r w:rsidRPr="007900BF">
              <w:rPr>
                <w:rFonts w:cs="Arial"/>
                <w:b/>
                <w:bCs/>
              </w:rPr>
              <w:t>Khalil H</w:t>
            </w:r>
            <w:r w:rsidRPr="007900BF">
              <w:rPr>
                <w:rFonts w:cs="Arial"/>
              </w:rPr>
              <w:t xml:space="preserve">, Dalton A, van </w:t>
            </w:r>
            <w:proofErr w:type="spellStart"/>
            <w:r w:rsidRPr="007900BF">
              <w:rPr>
                <w:rFonts w:cs="Arial"/>
              </w:rPr>
              <w:t>Deursen</w:t>
            </w:r>
            <w:proofErr w:type="spellEnd"/>
            <w:r w:rsidRPr="007900BF">
              <w:rPr>
                <w:rFonts w:cs="Arial"/>
              </w:rPr>
              <w:t xml:space="preserve"> R, Rosser A, Ó </w:t>
            </w:r>
            <w:proofErr w:type="spellStart"/>
            <w:r w:rsidRPr="007900BF">
              <w:rPr>
                <w:rFonts w:cs="Arial"/>
              </w:rPr>
              <w:t>LaighinG</w:t>
            </w:r>
            <w:proofErr w:type="spellEnd"/>
            <w:r w:rsidRPr="007900BF">
              <w:rPr>
                <w:rFonts w:cs="Arial"/>
              </w:rPr>
              <w:t xml:space="preserve">, </w:t>
            </w:r>
            <w:proofErr w:type="spellStart"/>
            <w:r w:rsidRPr="007900BF">
              <w:rPr>
                <w:rFonts w:cs="Arial"/>
              </w:rPr>
              <w:t>Busse</w:t>
            </w:r>
            <w:proofErr w:type="spellEnd"/>
            <w:r w:rsidRPr="007900BF">
              <w:rPr>
                <w:rFonts w:cs="Arial"/>
              </w:rPr>
              <w:t xml:space="preserve"> M. F17 The Use of an Accelerometer to Evaluate the Performance of Timed Up and Go Test in Pre-symptomatic and Symptomatic Huntington’s Disease in European Huntington's Disease [abstract]. Journal of Neurology, Neurosurgery &amp; Psychiatry. 2010</w:t>
            </w:r>
            <w:proofErr w:type="gramStart"/>
            <w:r w:rsidRPr="007900BF">
              <w:rPr>
                <w:rFonts w:cs="Arial"/>
              </w:rPr>
              <w:t>;81:A28</w:t>
            </w:r>
            <w:proofErr w:type="gramEnd"/>
            <w:r w:rsidR="00573163">
              <w:rPr>
                <w:rFonts w:cs="Arial"/>
              </w:rPr>
              <w:t xml:space="preserve">. </w:t>
            </w:r>
          </w:p>
          <w:p w:rsidR="00742DD4" w:rsidRPr="00E446B0" w:rsidRDefault="00742DD4" w:rsidP="00742DD4">
            <w:pPr>
              <w:pStyle w:val="ListParagraph"/>
              <w:tabs>
                <w:tab w:val="left" w:pos="0"/>
              </w:tabs>
              <w:ind w:left="360"/>
              <w:rPr>
                <w:rFonts w:cs="Arial"/>
              </w:rPr>
            </w:pPr>
          </w:p>
        </w:tc>
      </w:tr>
      <w:tr w:rsidR="007900BF" w:rsidRPr="009A2E9A" w:rsidTr="00097584">
        <w:trPr>
          <w:trHeight w:val="265"/>
        </w:trPr>
        <w:tc>
          <w:tcPr>
            <w:tcW w:w="10632" w:type="dxa"/>
            <w:gridSpan w:val="2"/>
            <w:tcBorders>
              <w:top w:val="single" w:sz="4" w:space="0" w:color="auto"/>
              <w:left w:val="single" w:sz="4" w:space="0" w:color="auto"/>
              <w:bottom w:val="single" w:sz="4" w:space="0" w:color="auto"/>
              <w:right w:val="single" w:sz="4" w:space="0" w:color="auto"/>
            </w:tcBorders>
          </w:tcPr>
          <w:p w:rsidR="007900BF" w:rsidRPr="007900BF" w:rsidRDefault="007900BF" w:rsidP="007900BF">
            <w:pPr>
              <w:tabs>
                <w:tab w:val="left" w:pos="0"/>
              </w:tabs>
              <w:rPr>
                <w:rFonts w:ascii="Arial" w:hAnsi="Arial" w:cs="Arial"/>
                <w:b/>
              </w:rPr>
            </w:pPr>
            <w:r>
              <w:rPr>
                <w:rFonts w:ascii="Arial" w:hAnsi="Arial" w:cs="Arial"/>
                <w:b/>
              </w:rPr>
              <w:lastRenderedPageBreak/>
              <w:t xml:space="preserve">Participation in regional and international conferences </w:t>
            </w:r>
          </w:p>
        </w:tc>
      </w:tr>
      <w:tr w:rsidR="007900BF" w:rsidRPr="009A2E9A" w:rsidTr="00097584">
        <w:trPr>
          <w:trHeight w:val="265"/>
        </w:trPr>
        <w:tc>
          <w:tcPr>
            <w:tcW w:w="10632" w:type="dxa"/>
            <w:gridSpan w:val="2"/>
            <w:tcBorders>
              <w:top w:val="single" w:sz="4" w:space="0" w:color="auto"/>
              <w:left w:val="single" w:sz="4" w:space="0" w:color="auto"/>
              <w:bottom w:val="single" w:sz="4" w:space="0" w:color="auto"/>
              <w:right w:val="single" w:sz="4" w:space="0" w:color="auto"/>
            </w:tcBorders>
          </w:tcPr>
          <w:p w:rsidR="005C1271" w:rsidRDefault="005C1271" w:rsidP="005C1271">
            <w:pPr>
              <w:pStyle w:val="ListParagraph"/>
              <w:numPr>
                <w:ilvl w:val="0"/>
                <w:numId w:val="13"/>
              </w:numPr>
              <w:rPr>
                <w:rFonts w:cs="Arial"/>
              </w:rPr>
            </w:pPr>
            <w:r>
              <w:rPr>
                <w:rFonts w:cs="Arial"/>
              </w:rPr>
              <w:t>23</w:t>
            </w:r>
            <w:r w:rsidRPr="005C1271">
              <w:rPr>
                <w:rFonts w:cs="Arial"/>
                <w:vertAlign w:val="superscript"/>
              </w:rPr>
              <w:t>rd</w:t>
            </w:r>
            <w:r>
              <w:rPr>
                <w:rFonts w:cs="Arial"/>
              </w:rPr>
              <w:t xml:space="preserve"> International Parkinson’s disease and movement disorders congress; Nice, France. September 2019. [Abstract presentations]. </w:t>
            </w:r>
          </w:p>
          <w:p w:rsidR="00D66A4B" w:rsidRPr="00BF2748" w:rsidRDefault="00BF2748" w:rsidP="00BF2748">
            <w:pPr>
              <w:pStyle w:val="ListParagraph"/>
              <w:numPr>
                <w:ilvl w:val="0"/>
                <w:numId w:val="13"/>
              </w:numPr>
              <w:rPr>
                <w:rFonts w:cs="Arial"/>
              </w:rPr>
            </w:pPr>
            <w:r w:rsidRPr="00BF2748">
              <w:rPr>
                <w:rFonts w:cs="Arial"/>
              </w:rPr>
              <w:t xml:space="preserve">World Congress of Physical Therapy (WCPT); </w:t>
            </w:r>
            <w:r>
              <w:rPr>
                <w:rFonts w:cs="Arial"/>
              </w:rPr>
              <w:t>Geneva, Switzerland</w:t>
            </w:r>
            <w:r w:rsidRPr="00BF2748">
              <w:rPr>
                <w:rFonts w:cs="Arial"/>
              </w:rPr>
              <w:t xml:space="preserve">, </w:t>
            </w:r>
            <w:r>
              <w:rPr>
                <w:rFonts w:cs="Arial"/>
              </w:rPr>
              <w:t>May 2019</w:t>
            </w:r>
            <w:r w:rsidRPr="00BF2748">
              <w:rPr>
                <w:rFonts w:cs="Arial"/>
              </w:rPr>
              <w:t xml:space="preserve">/ </w:t>
            </w:r>
            <w:r>
              <w:rPr>
                <w:rFonts w:cs="Arial"/>
              </w:rPr>
              <w:t>poster</w:t>
            </w:r>
            <w:r w:rsidRPr="00BF2748">
              <w:rPr>
                <w:rFonts w:cs="Arial"/>
              </w:rPr>
              <w:t xml:space="preserve"> presentation.  </w:t>
            </w:r>
          </w:p>
          <w:p w:rsidR="00DE5625" w:rsidRPr="00DE5625" w:rsidRDefault="00DE5625" w:rsidP="00BF2748">
            <w:pPr>
              <w:pStyle w:val="ListParagraph"/>
              <w:numPr>
                <w:ilvl w:val="0"/>
                <w:numId w:val="13"/>
              </w:numPr>
              <w:autoSpaceDE w:val="0"/>
              <w:autoSpaceDN w:val="0"/>
              <w:adjustRightInd w:val="0"/>
              <w:rPr>
                <w:rFonts w:cs="Arial"/>
              </w:rPr>
            </w:pPr>
            <w:r w:rsidRPr="007900BF">
              <w:rPr>
                <w:rFonts w:cs="Arial"/>
              </w:rPr>
              <w:t xml:space="preserve">World Congress of Physical Therapy (WCPT); </w:t>
            </w:r>
            <w:r w:rsidR="00063A25">
              <w:rPr>
                <w:rFonts w:cs="Arial"/>
              </w:rPr>
              <w:t>Cape town</w:t>
            </w:r>
            <w:r>
              <w:rPr>
                <w:rFonts w:cs="Arial"/>
              </w:rPr>
              <w:t>-South Africa</w:t>
            </w:r>
            <w:r w:rsidRPr="007900BF">
              <w:rPr>
                <w:rFonts w:cs="Arial"/>
              </w:rPr>
              <w:t xml:space="preserve">, </w:t>
            </w:r>
            <w:r>
              <w:rPr>
                <w:rFonts w:cs="Arial"/>
              </w:rPr>
              <w:t>June</w:t>
            </w:r>
            <w:r w:rsidRPr="007900BF">
              <w:rPr>
                <w:rFonts w:cs="Arial"/>
              </w:rPr>
              <w:t xml:space="preserve"> 201</w:t>
            </w:r>
            <w:r>
              <w:rPr>
                <w:rFonts w:cs="Arial"/>
              </w:rPr>
              <w:t>7</w:t>
            </w:r>
            <w:r w:rsidRPr="007900BF">
              <w:rPr>
                <w:rFonts w:cs="Arial"/>
              </w:rPr>
              <w:t xml:space="preserve">/ </w:t>
            </w:r>
            <w:r>
              <w:rPr>
                <w:rFonts w:cs="Arial"/>
              </w:rPr>
              <w:t>platform presentation</w:t>
            </w:r>
            <w:r w:rsidRPr="007900BF">
              <w:rPr>
                <w:rFonts w:cs="Arial"/>
              </w:rPr>
              <w:t xml:space="preserve">.  </w:t>
            </w:r>
          </w:p>
          <w:p w:rsidR="007900BF" w:rsidRPr="007900BF" w:rsidRDefault="007900BF" w:rsidP="007900BF">
            <w:pPr>
              <w:pStyle w:val="ListParagraph"/>
              <w:numPr>
                <w:ilvl w:val="0"/>
                <w:numId w:val="13"/>
              </w:numPr>
              <w:tabs>
                <w:tab w:val="left" w:pos="0"/>
              </w:tabs>
              <w:rPr>
                <w:rFonts w:cs="Arial"/>
              </w:rPr>
            </w:pPr>
            <w:r w:rsidRPr="007900BF">
              <w:rPr>
                <w:rFonts w:cs="Arial"/>
              </w:rPr>
              <w:t>32</w:t>
            </w:r>
            <w:r w:rsidR="007471D9" w:rsidRPr="007900BF">
              <w:rPr>
                <w:rFonts w:cs="Arial"/>
                <w:vertAlign w:val="superscript"/>
              </w:rPr>
              <w:t xml:space="preserve"> </w:t>
            </w:r>
            <w:proofErr w:type="spellStart"/>
            <w:r w:rsidR="007471D9" w:rsidRPr="007900BF">
              <w:rPr>
                <w:rFonts w:cs="Arial"/>
                <w:vertAlign w:val="superscript"/>
              </w:rPr>
              <w:t>nd</w:t>
            </w:r>
            <w:proofErr w:type="spellEnd"/>
            <w:r w:rsidRPr="007900BF">
              <w:rPr>
                <w:rFonts w:cs="Arial"/>
              </w:rPr>
              <w:t xml:space="preserve"> congress of European Committee for Treatment and Research in Multiple Sclerosis (ECTRIMS). London- UK, September 2016/abstract presentation    </w:t>
            </w:r>
          </w:p>
          <w:p w:rsidR="007900BF" w:rsidRPr="007900BF" w:rsidRDefault="007900BF" w:rsidP="007900BF">
            <w:pPr>
              <w:pStyle w:val="ListParagraph"/>
              <w:numPr>
                <w:ilvl w:val="0"/>
                <w:numId w:val="13"/>
              </w:numPr>
              <w:autoSpaceDE w:val="0"/>
              <w:autoSpaceDN w:val="0"/>
              <w:adjustRightInd w:val="0"/>
              <w:rPr>
                <w:rFonts w:cs="Arial"/>
              </w:rPr>
            </w:pPr>
            <w:r w:rsidRPr="007900BF">
              <w:rPr>
                <w:rFonts w:cs="Arial"/>
              </w:rPr>
              <w:t>20</w:t>
            </w:r>
            <w:r w:rsidRPr="007471D9">
              <w:rPr>
                <w:rFonts w:cs="Arial"/>
                <w:vertAlign w:val="superscript"/>
              </w:rPr>
              <w:t>th</w:t>
            </w:r>
            <w:r w:rsidRPr="007900BF">
              <w:rPr>
                <w:rFonts w:cs="Arial"/>
              </w:rPr>
              <w:t xml:space="preserve"> International Parkinson's disease and movement disorders (MDS) congress; Berlin-Germany, June 2016/ abstract presentation </w:t>
            </w:r>
          </w:p>
          <w:p w:rsidR="007900BF" w:rsidRPr="007900BF" w:rsidRDefault="007900BF" w:rsidP="007900BF">
            <w:pPr>
              <w:pStyle w:val="ListParagraph"/>
              <w:numPr>
                <w:ilvl w:val="0"/>
                <w:numId w:val="13"/>
              </w:numPr>
              <w:autoSpaceDE w:val="0"/>
              <w:autoSpaceDN w:val="0"/>
              <w:adjustRightInd w:val="0"/>
              <w:rPr>
                <w:rFonts w:cs="Arial"/>
              </w:rPr>
            </w:pPr>
            <w:r w:rsidRPr="007900BF">
              <w:rPr>
                <w:rFonts w:cs="Arial"/>
              </w:rPr>
              <w:t>2</w:t>
            </w:r>
            <w:r w:rsidRPr="007900BF">
              <w:rPr>
                <w:rFonts w:cs="Arial"/>
                <w:vertAlign w:val="superscript"/>
              </w:rPr>
              <w:t>nd</w:t>
            </w:r>
            <w:r w:rsidRPr="007900BF">
              <w:rPr>
                <w:rFonts w:cs="Arial"/>
              </w:rPr>
              <w:t xml:space="preserve"> MENA- Committee for Treatment and Research in Multiple Sclerosis (MENACRTIMS) congress. Amman-Jordan, March 2016./ abstract presentation  </w:t>
            </w:r>
          </w:p>
          <w:p w:rsidR="007900BF" w:rsidRPr="007900BF" w:rsidRDefault="007900BF" w:rsidP="007900BF">
            <w:pPr>
              <w:pStyle w:val="ListParagraph"/>
              <w:numPr>
                <w:ilvl w:val="0"/>
                <w:numId w:val="13"/>
              </w:numPr>
              <w:autoSpaceDE w:val="0"/>
              <w:autoSpaceDN w:val="0"/>
              <w:adjustRightInd w:val="0"/>
              <w:rPr>
                <w:rFonts w:cs="Arial"/>
              </w:rPr>
            </w:pPr>
            <w:r w:rsidRPr="007900BF">
              <w:rPr>
                <w:rFonts w:cs="Arial"/>
              </w:rPr>
              <w:t xml:space="preserve">World Congress of Physical Therapy (WCPT) congress; Singapore, May 2015/ abstract presentation.  </w:t>
            </w:r>
          </w:p>
          <w:p w:rsidR="007900BF" w:rsidRPr="007900BF" w:rsidRDefault="007900BF" w:rsidP="007900BF">
            <w:pPr>
              <w:pStyle w:val="ListParagraph"/>
              <w:numPr>
                <w:ilvl w:val="0"/>
                <w:numId w:val="13"/>
              </w:numPr>
              <w:autoSpaceDE w:val="0"/>
              <w:autoSpaceDN w:val="0"/>
              <w:adjustRightInd w:val="0"/>
              <w:rPr>
                <w:rFonts w:cs="Arial"/>
              </w:rPr>
            </w:pPr>
            <w:r w:rsidRPr="007900BF">
              <w:rPr>
                <w:rFonts w:cs="Arial"/>
              </w:rPr>
              <w:t>2</w:t>
            </w:r>
            <w:r w:rsidR="007471D9" w:rsidRPr="007900BF">
              <w:rPr>
                <w:rFonts w:cs="Arial"/>
                <w:vertAlign w:val="superscript"/>
              </w:rPr>
              <w:t xml:space="preserve"> </w:t>
            </w:r>
            <w:proofErr w:type="spellStart"/>
            <w:r w:rsidR="007471D9" w:rsidRPr="007900BF">
              <w:rPr>
                <w:rFonts w:cs="Arial"/>
                <w:vertAlign w:val="superscript"/>
              </w:rPr>
              <w:t>nd</w:t>
            </w:r>
            <w:proofErr w:type="spellEnd"/>
            <w:r w:rsidRPr="007900BF">
              <w:rPr>
                <w:rFonts w:cs="Arial"/>
              </w:rPr>
              <w:t xml:space="preserve"> </w:t>
            </w:r>
            <w:proofErr w:type="gramStart"/>
            <w:r w:rsidRPr="007900BF">
              <w:rPr>
                <w:rFonts w:cs="Arial"/>
              </w:rPr>
              <w:t>middle east</w:t>
            </w:r>
            <w:proofErr w:type="gramEnd"/>
            <w:r w:rsidRPr="007900BF">
              <w:rPr>
                <w:rFonts w:cs="Arial"/>
              </w:rPr>
              <w:t xml:space="preserve"> camp for Parkinson's disease, movement disorders and </w:t>
            </w:r>
            <w:proofErr w:type="spellStart"/>
            <w:r w:rsidRPr="007900BF">
              <w:rPr>
                <w:rFonts w:cs="Arial"/>
              </w:rPr>
              <w:t>neuromodulation</w:t>
            </w:r>
            <w:proofErr w:type="spellEnd"/>
            <w:r w:rsidRPr="007900BF">
              <w:rPr>
                <w:rFonts w:cs="Arial"/>
              </w:rPr>
              <w:t xml:space="preserve">. Dubai- UAE, November, 2015/ forum presentation </w:t>
            </w:r>
          </w:p>
          <w:p w:rsidR="007900BF" w:rsidRPr="007900BF" w:rsidRDefault="007900BF" w:rsidP="007900BF">
            <w:pPr>
              <w:pStyle w:val="ListParagraph"/>
              <w:numPr>
                <w:ilvl w:val="0"/>
                <w:numId w:val="13"/>
              </w:numPr>
              <w:autoSpaceDE w:val="0"/>
              <w:autoSpaceDN w:val="0"/>
              <w:adjustRightInd w:val="0"/>
              <w:rPr>
                <w:rFonts w:cs="Arial"/>
              </w:rPr>
            </w:pPr>
            <w:r w:rsidRPr="007900BF">
              <w:rPr>
                <w:rFonts w:cs="Arial"/>
              </w:rPr>
              <w:t>18</w:t>
            </w:r>
            <w:r w:rsidRPr="007471D9">
              <w:rPr>
                <w:rFonts w:cs="Arial"/>
                <w:vertAlign w:val="superscript"/>
              </w:rPr>
              <w:t>th</w:t>
            </w:r>
            <w:r w:rsidRPr="007900BF">
              <w:rPr>
                <w:rFonts w:cs="Arial"/>
              </w:rPr>
              <w:t xml:space="preserve"> International Parkinson's disease and movement disorders (MDS) congress; Stockholm, Sweden, June 2014/ abstract presentation </w:t>
            </w:r>
          </w:p>
          <w:p w:rsidR="007900BF" w:rsidRPr="007900BF" w:rsidRDefault="007900BF" w:rsidP="007900BF">
            <w:pPr>
              <w:pStyle w:val="ListParagraph"/>
              <w:numPr>
                <w:ilvl w:val="0"/>
                <w:numId w:val="13"/>
              </w:numPr>
              <w:tabs>
                <w:tab w:val="left" w:pos="0"/>
              </w:tabs>
              <w:rPr>
                <w:rFonts w:cs="Arial"/>
              </w:rPr>
            </w:pPr>
            <w:r w:rsidRPr="007900BF">
              <w:rPr>
                <w:rFonts w:cs="Arial"/>
              </w:rPr>
              <w:t>7</w:t>
            </w:r>
            <w:r w:rsidRPr="007900BF">
              <w:rPr>
                <w:rFonts w:cs="Arial"/>
                <w:vertAlign w:val="superscript"/>
              </w:rPr>
              <w:t>th</w:t>
            </w:r>
            <w:r w:rsidRPr="007900BF">
              <w:rPr>
                <w:rFonts w:cs="Arial"/>
              </w:rPr>
              <w:t xml:space="preserve"> European Huntington’s disease network congress. Stockholm- Sweden. September 2012/abstract presentation </w:t>
            </w:r>
          </w:p>
          <w:p w:rsidR="007900BF" w:rsidRPr="007900BF" w:rsidRDefault="007900BF" w:rsidP="007900BF">
            <w:pPr>
              <w:pStyle w:val="ListParagraph"/>
              <w:numPr>
                <w:ilvl w:val="0"/>
                <w:numId w:val="13"/>
              </w:numPr>
              <w:tabs>
                <w:tab w:val="left" w:pos="0"/>
              </w:tabs>
              <w:rPr>
                <w:rFonts w:cs="Arial"/>
              </w:rPr>
            </w:pPr>
            <w:r w:rsidRPr="007900BF">
              <w:rPr>
                <w:rFonts w:cs="Arial"/>
              </w:rPr>
              <w:t xml:space="preserve">South West Regional Regenerative Medicine Meeting. Bristol-UK, September 2011/ forum presentation </w:t>
            </w:r>
          </w:p>
          <w:p w:rsidR="007900BF" w:rsidRPr="007900BF" w:rsidRDefault="007900BF" w:rsidP="007900BF">
            <w:pPr>
              <w:pStyle w:val="ListParagraph"/>
              <w:numPr>
                <w:ilvl w:val="0"/>
                <w:numId w:val="13"/>
              </w:numPr>
              <w:rPr>
                <w:rFonts w:cs="Arial"/>
              </w:rPr>
            </w:pPr>
            <w:r w:rsidRPr="007900BF">
              <w:rPr>
                <w:rFonts w:cs="Arial"/>
              </w:rPr>
              <w:t xml:space="preserve">World Congress of Physical Therapy (WCPT) congress. Amsterdam-Netherland, June 2011/ abstract presentation </w:t>
            </w:r>
          </w:p>
          <w:p w:rsidR="007900BF" w:rsidRPr="007900BF" w:rsidRDefault="007900BF" w:rsidP="007900BF">
            <w:pPr>
              <w:pStyle w:val="ListParagraph"/>
              <w:numPr>
                <w:ilvl w:val="0"/>
                <w:numId w:val="13"/>
              </w:numPr>
              <w:rPr>
                <w:rFonts w:cs="Arial"/>
              </w:rPr>
            </w:pPr>
            <w:r w:rsidRPr="007900BF">
              <w:rPr>
                <w:rFonts w:cs="Arial"/>
              </w:rPr>
              <w:t>10</w:t>
            </w:r>
            <w:r w:rsidRPr="007471D9">
              <w:rPr>
                <w:rFonts w:cs="Arial"/>
                <w:vertAlign w:val="superscript"/>
              </w:rPr>
              <w:t>th</w:t>
            </w:r>
            <w:r w:rsidRPr="007900BF">
              <w:rPr>
                <w:rFonts w:cs="Arial"/>
              </w:rPr>
              <w:t xml:space="preserve"> European Huntington’s disease network (EHDN) plenary meeting. Prague- Czech Republic. September 2010/ abstract presentation </w:t>
            </w:r>
          </w:p>
          <w:p w:rsidR="007900BF" w:rsidRPr="007900BF" w:rsidRDefault="007900BF" w:rsidP="007900BF">
            <w:pPr>
              <w:pStyle w:val="ListParagraph"/>
              <w:numPr>
                <w:ilvl w:val="0"/>
                <w:numId w:val="13"/>
              </w:numPr>
              <w:rPr>
                <w:rFonts w:cs="Arial"/>
              </w:rPr>
            </w:pPr>
            <w:r w:rsidRPr="007900BF">
              <w:rPr>
                <w:rFonts w:cs="Arial"/>
              </w:rPr>
              <w:t xml:space="preserve">NEURODEM annual conference, Cardiff-UK, June 2009/ forum </w:t>
            </w:r>
          </w:p>
          <w:p w:rsidR="007900BF" w:rsidRDefault="007900BF" w:rsidP="00693321">
            <w:pPr>
              <w:pStyle w:val="ListParagraph"/>
              <w:numPr>
                <w:ilvl w:val="0"/>
                <w:numId w:val="13"/>
              </w:numPr>
              <w:rPr>
                <w:rFonts w:cs="Arial"/>
              </w:rPr>
            </w:pPr>
            <w:r w:rsidRPr="007900BF">
              <w:rPr>
                <w:rFonts w:cs="Arial"/>
              </w:rPr>
              <w:t xml:space="preserve">World Congress on Huntington’s Disease, Dresden-Germany, September 2007/ abstract presentation </w:t>
            </w:r>
          </w:p>
          <w:p w:rsidR="000D0169" w:rsidRDefault="000D0169" w:rsidP="00F80F0B">
            <w:pPr>
              <w:rPr>
                <w:rFonts w:cs="Arial"/>
              </w:rPr>
            </w:pPr>
          </w:p>
          <w:p w:rsidR="00C23B59" w:rsidRPr="00F80F0B" w:rsidRDefault="00C23B59" w:rsidP="00F80F0B">
            <w:pPr>
              <w:rPr>
                <w:rFonts w:cs="Arial"/>
              </w:rPr>
            </w:pPr>
          </w:p>
        </w:tc>
      </w:tr>
      <w:tr w:rsidR="007900BF" w:rsidRPr="009A2E9A" w:rsidTr="00097584">
        <w:trPr>
          <w:trHeight w:val="265"/>
        </w:trPr>
        <w:tc>
          <w:tcPr>
            <w:tcW w:w="10632" w:type="dxa"/>
            <w:gridSpan w:val="2"/>
            <w:tcBorders>
              <w:top w:val="single" w:sz="4" w:space="0" w:color="auto"/>
              <w:left w:val="single" w:sz="4" w:space="0" w:color="auto"/>
              <w:bottom w:val="single" w:sz="4" w:space="0" w:color="auto"/>
              <w:right w:val="single" w:sz="4" w:space="0" w:color="auto"/>
            </w:tcBorders>
          </w:tcPr>
          <w:p w:rsidR="007900BF" w:rsidRPr="007900BF" w:rsidRDefault="007900BF" w:rsidP="007900BF">
            <w:pPr>
              <w:rPr>
                <w:rFonts w:ascii="Arial" w:hAnsi="Arial" w:cs="Arial"/>
              </w:rPr>
            </w:pPr>
            <w:r w:rsidRPr="00513B09">
              <w:rPr>
                <w:rFonts w:ascii="Arial" w:hAnsi="Arial" w:cs="Arial"/>
                <w:b/>
              </w:rPr>
              <w:t xml:space="preserve">Selected </w:t>
            </w:r>
            <w:r>
              <w:rPr>
                <w:rFonts w:ascii="Arial" w:hAnsi="Arial" w:cs="Arial"/>
                <w:b/>
              </w:rPr>
              <w:t xml:space="preserve">invited </w:t>
            </w:r>
            <w:r w:rsidRPr="00513B09">
              <w:rPr>
                <w:rFonts w:ascii="Arial" w:hAnsi="Arial" w:cs="Arial"/>
                <w:b/>
              </w:rPr>
              <w:t>presentations</w:t>
            </w:r>
          </w:p>
        </w:tc>
      </w:tr>
      <w:tr w:rsidR="007900BF" w:rsidRPr="009A2E9A" w:rsidTr="00097584">
        <w:trPr>
          <w:trHeight w:val="265"/>
        </w:trPr>
        <w:tc>
          <w:tcPr>
            <w:tcW w:w="10632" w:type="dxa"/>
            <w:gridSpan w:val="2"/>
            <w:tcBorders>
              <w:top w:val="single" w:sz="4" w:space="0" w:color="auto"/>
              <w:left w:val="single" w:sz="4" w:space="0" w:color="auto"/>
              <w:bottom w:val="single" w:sz="4" w:space="0" w:color="auto"/>
              <w:right w:val="single" w:sz="4" w:space="0" w:color="auto"/>
            </w:tcBorders>
          </w:tcPr>
          <w:p w:rsidR="000D23C0" w:rsidRPr="00C23B59" w:rsidRDefault="000D23C0" w:rsidP="00C23B59">
            <w:pPr>
              <w:rPr>
                <w:rFonts w:cs="Arial"/>
              </w:rPr>
            </w:pPr>
          </w:p>
          <w:p w:rsidR="004023B8" w:rsidRDefault="004023B8" w:rsidP="007900BF">
            <w:pPr>
              <w:pStyle w:val="ListParagraph"/>
              <w:numPr>
                <w:ilvl w:val="0"/>
                <w:numId w:val="14"/>
              </w:numPr>
              <w:rPr>
                <w:rFonts w:cs="Arial"/>
              </w:rPr>
            </w:pPr>
            <w:r>
              <w:rPr>
                <w:rFonts w:cs="Arial"/>
              </w:rPr>
              <w:t xml:space="preserve">Experience in project management for Erasmus Plus Capacity Building in Higher Education action, Jordan European Union Higher education cooperation day. Amman, Jordan, October 2017. </w:t>
            </w:r>
          </w:p>
          <w:p w:rsidR="007900BF" w:rsidRPr="007900BF" w:rsidRDefault="007900BF" w:rsidP="007900BF">
            <w:pPr>
              <w:pStyle w:val="ListParagraph"/>
              <w:numPr>
                <w:ilvl w:val="0"/>
                <w:numId w:val="14"/>
              </w:numPr>
              <w:rPr>
                <w:rFonts w:cs="Arial"/>
              </w:rPr>
            </w:pPr>
            <w:r w:rsidRPr="007900BF">
              <w:rPr>
                <w:rFonts w:cs="Arial"/>
              </w:rPr>
              <w:t>Rehabilitation techniques in PD: What can a neurologist do</w:t>
            </w:r>
            <w:proofErr w:type="gramStart"/>
            <w:r w:rsidRPr="007900BF">
              <w:rPr>
                <w:rFonts w:cs="Arial"/>
              </w:rPr>
              <w:t>?.</w:t>
            </w:r>
            <w:proofErr w:type="gramEnd"/>
            <w:r w:rsidRPr="007900BF">
              <w:rPr>
                <w:rFonts w:cs="Arial"/>
              </w:rPr>
              <w:t xml:space="preserve">  2nd Middle East camp of Parkinson's disease, movement disorders and </w:t>
            </w:r>
            <w:proofErr w:type="spellStart"/>
            <w:r w:rsidRPr="007900BF">
              <w:rPr>
                <w:rFonts w:cs="Arial"/>
              </w:rPr>
              <w:t>neuro</w:t>
            </w:r>
            <w:proofErr w:type="spellEnd"/>
            <w:r w:rsidRPr="007900BF">
              <w:rPr>
                <w:rFonts w:cs="Arial"/>
              </w:rPr>
              <w:t xml:space="preserve">-modulation; Dubai, November 2015. </w:t>
            </w:r>
          </w:p>
          <w:p w:rsidR="007900BF" w:rsidRPr="007900BF" w:rsidRDefault="007900BF" w:rsidP="007900BF">
            <w:pPr>
              <w:pStyle w:val="ListParagraph"/>
              <w:numPr>
                <w:ilvl w:val="0"/>
                <w:numId w:val="14"/>
              </w:numPr>
              <w:rPr>
                <w:rFonts w:cs="Arial"/>
              </w:rPr>
            </w:pPr>
            <w:r w:rsidRPr="007900BF">
              <w:rPr>
                <w:rFonts w:cs="Arial"/>
              </w:rPr>
              <w:t>Updates on Parkinson’s disease rehabilitation. 2</w:t>
            </w:r>
            <w:r w:rsidRPr="007900BF">
              <w:rPr>
                <w:rFonts w:cs="Arial"/>
                <w:vertAlign w:val="superscript"/>
              </w:rPr>
              <w:t>nd</w:t>
            </w:r>
            <w:r w:rsidRPr="007900BF">
              <w:rPr>
                <w:rFonts w:cs="Arial"/>
              </w:rPr>
              <w:t xml:space="preserve"> conference of Jordanian physical therapy association. Amman- Jordan. February 2013. </w:t>
            </w:r>
          </w:p>
          <w:p w:rsidR="007900BF" w:rsidRPr="007900BF" w:rsidRDefault="007900BF" w:rsidP="007900BF">
            <w:pPr>
              <w:pStyle w:val="ListParagraph"/>
              <w:numPr>
                <w:ilvl w:val="0"/>
                <w:numId w:val="14"/>
              </w:numPr>
              <w:rPr>
                <w:rFonts w:cs="Arial"/>
              </w:rPr>
            </w:pPr>
            <w:r w:rsidRPr="007900BF">
              <w:rPr>
                <w:rFonts w:cs="Arial"/>
              </w:rPr>
              <w:t>Exercise in neurodegenerative disease. School of medicine/ departments of neurology and psychological medicine annual meeting; Cardiff-UK, June 2011.</w:t>
            </w:r>
          </w:p>
          <w:p w:rsidR="007900BF" w:rsidRPr="007900BF" w:rsidRDefault="007900BF" w:rsidP="007900BF">
            <w:pPr>
              <w:pStyle w:val="ListParagraph"/>
              <w:numPr>
                <w:ilvl w:val="0"/>
                <w:numId w:val="14"/>
              </w:numPr>
              <w:rPr>
                <w:rFonts w:cs="Arial"/>
              </w:rPr>
            </w:pPr>
            <w:r w:rsidRPr="007900BF">
              <w:rPr>
                <w:rFonts w:cs="Arial"/>
              </w:rPr>
              <w:t xml:space="preserve">The evaluation of a home based exercise </w:t>
            </w:r>
            <w:proofErr w:type="spellStart"/>
            <w:r w:rsidRPr="007900BF">
              <w:rPr>
                <w:rFonts w:cs="Arial"/>
              </w:rPr>
              <w:t>programme</w:t>
            </w:r>
            <w:proofErr w:type="spellEnd"/>
            <w:r w:rsidRPr="007900BF">
              <w:rPr>
                <w:rFonts w:cs="Arial"/>
              </w:rPr>
              <w:t xml:space="preserve"> for people with Huntington’s disease. EHDN Physiotherapy working group annual meeting; Leiden-Netherlands, June 2011. </w:t>
            </w:r>
          </w:p>
          <w:p w:rsidR="007900BF" w:rsidRPr="007900BF" w:rsidRDefault="007900BF" w:rsidP="007900BF">
            <w:pPr>
              <w:pStyle w:val="ListParagraph"/>
              <w:numPr>
                <w:ilvl w:val="0"/>
                <w:numId w:val="14"/>
              </w:numPr>
              <w:rPr>
                <w:rFonts w:cs="Arial"/>
              </w:rPr>
            </w:pPr>
            <w:r w:rsidRPr="007900BF">
              <w:rPr>
                <w:rFonts w:cs="Arial"/>
              </w:rPr>
              <w:t>The development and evaluation of a home use exercise DVD for people with Huntington’s disease. School of Health care Studies annual conference; Cardiff-UK, November 2010.</w:t>
            </w:r>
          </w:p>
          <w:p w:rsidR="007900BF" w:rsidRPr="007900BF" w:rsidRDefault="007900BF" w:rsidP="007900BF">
            <w:pPr>
              <w:pStyle w:val="ListParagraph"/>
              <w:numPr>
                <w:ilvl w:val="0"/>
                <w:numId w:val="14"/>
              </w:numPr>
              <w:rPr>
                <w:rFonts w:cs="Arial"/>
              </w:rPr>
            </w:pPr>
            <w:r w:rsidRPr="007900BF">
              <w:rPr>
                <w:rFonts w:cs="Arial"/>
              </w:rPr>
              <w:t xml:space="preserve">Physiotherapy for people with Huntington’s disease. </w:t>
            </w:r>
            <w:proofErr w:type="gramStart"/>
            <w:r w:rsidRPr="007900BF">
              <w:rPr>
                <w:rFonts w:cs="Arial"/>
              </w:rPr>
              <w:t>Huntington’s Disease</w:t>
            </w:r>
            <w:proofErr w:type="gramEnd"/>
            <w:r w:rsidRPr="007900BF">
              <w:rPr>
                <w:rFonts w:cs="Arial"/>
              </w:rPr>
              <w:t xml:space="preserve"> association South Wales AGM annual meeting; Cardiff-UK, July 2010.</w:t>
            </w:r>
          </w:p>
          <w:p w:rsidR="007900BF" w:rsidRPr="007900BF" w:rsidRDefault="007900BF" w:rsidP="007900BF">
            <w:pPr>
              <w:pStyle w:val="ListParagraph"/>
              <w:numPr>
                <w:ilvl w:val="0"/>
                <w:numId w:val="14"/>
              </w:numPr>
              <w:rPr>
                <w:rFonts w:cs="Arial"/>
              </w:rPr>
            </w:pPr>
            <w:r w:rsidRPr="007900BF">
              <w:rPr>
                <w:rFonts w:cs="Arial"/>
              </w:rPr>
              <w:lastRenderedPageBreak/>
              <w:t>Exercise for people with Huntington’s disease. Huntington’s Disease Cognitive Rehabilitation Working Group; Cardiff-UK, March 2010.</w:t>
            </w:r>
          </w:p>
          <w:p w:rsidR="003439F0" w:rsidRPr="009913BB" w:rsidRDefault="007900BF" w:rsidP="009913BB">
            <w:pPr>
              <w:pStyle w:val="ListParagraph"/>
              <w:numPr>
                <w:ilvl w:val="0"/>
                <w:numId w:val="14"/>
              </w:numPr>
              <w:rPr>
                <w:rFonts w:cs="Arial"/>
              </w:rPr>
            </w:pPr>
            <w:r w:rsidRPr="007900BF">
              <w:rPr>
                <w:rFonts w:cs="Arial"/>
              </w:rPr>
              <w:t xml:space="preserve">Feasibility of a home based physiotherapy training program in Huntington’s disease (background and study design). European </w:t>
            </w:r>
            <w:proofErr w:type="gramStart"/>
            <w:r w:rsidRPr="007900BF">
              <w:rPr>
                <w:rFonts w:cs="Arial"/>
              </w:rPr>
              <w:t>Huntington’s</w:t>
            </w:r>
            <w:proofErr w:type="gramEnd"/>
            <w:r w:rsidRPr="007900BF">
              <w:rPr>
                <w:rFonts w:cs="Arial"/>
              </w:rPr>
              <w:t xml:space="preserve"> Disease Network Physiotherapy Working Group;</w:t>
            </w:r>
            <w:r w:rsidR="003978B1">
              <w:rPr>
                <w:rFonts w:cs="Arial"/>
              </w:rPr>
              <w:t xml:space="preserve"> </w:t>
            </w:r>
            <w:r w:rsidRPr="007900BF">
              <w:rPr>
                <w:rFonts w:cs="Arial"/>
              </w:rPr>
              <w:t>Cardiff-UK, February 2009.</w:t>
            </w:r>
          </w:p>
          <w:p w:rsidR="003439F0" w:rsidRPr="00DE5625" w:rsidRDefault="003439F0" w:rsidP="00573163">
            <w:pPr>
              <w:pStyle w:val="ListParagraph"/>
              <w:ind w:left="360"/>
              <w:rPr>
                <w:rFonts w:cs="Arial"/>
              </w:rPr>
            </w:pPr>
          </w:p>
        </w:tc>
      </w:tr>
      <w:tr w:rsidR="007900BF" w:rsidRPr="009A2E9A" w:rsidTr="00097584">
        <w:trPr>
          <w:trHeight w:val="265"/>
        </w:trPr>
        <w:tc>
          <w:tcPr>
            <w:tcW w:w="10632" w:type="dxa"/>
            <w:gridSpan w:val="2"/>
            <w:tcBorders>
              <w:top w:val="single" w:sz="4" w:space="0" w:color="auto"/>
              <w:left w:val="single" w:sz="4" w:space="0" w:color="auto"/>
              <w:bottom w:val="single" w:sz="4" w:space="0" w:color="auto"/>
              <w:right w:val="single" w:sz="4" w:space="0" w:color="auto"/>
            </w:tcBorders>
          </w:tcPr>
          <w:p w:rsidR="007900BF" w:rsidRPr="007900BF" w:rsidRDefault="007900BF" w:rsidP="00867324">
            <w:pPr>
              <w:rPr>
                <w:rFonts w:ascii="Arial" w:hAnsi="Arial" w:cs="Arial"/>
                <w:b/>
              </w:rPr>
            </w:pPr>
            <w:r w:rsidRPr="001349E3">
              <w:rPr>
                <w:rFonts w:ascii="Arial" w:hAnsi="Arial" w:cs="Arial"/>
                <w:b/>
              </w:rPr>
              <w:lastRenderedPageBreak/>
              <w:t xml:space="preserve">Presentation’s </w:t>
            </w:r>
            <w:r w:rsidR="00867324">
              <w:rPr>
                <w:rFonts w:ascii="Arial" w:hAnsi="Arial" w:cs="Arial"/>
                <w:b/>
              </w:rPr>
              <w:t>a</w:t>
            </w:r>
            <w:r w:rsidRPr="001349E3">
              <w:rPr>
                <w:rFonts w:ascii="Arial" w:hAnsi="Arial" w:cs="Arial"/>
                <w:b/>
              </w:rPr>
              <w:t>wards</w:t>
            </w:r>
            <w:r w:rsidR="0014462E">
              <w:rPr>
                <w:rFonts w:ascii="Arial" w:hAnsi="Arial" w:cs="Arial"/>
                <w:b/>
              </w:rPr>
              <w:t xml:space="preserve"> and </w:t>
            </w:r>
            <w:r w:rsidR="00867324">
              <w:rPr>
                <w:rFonts w:ascii="Arial" w:hAnsi="Arial" w:cs="Arial"/>
                <w:b/>
              </w:rPr>
              <w:t>r</w:t>
            </w:r>
            <w:r w:rsidR="0014462E">
              <w:rPr>
                <w:rFonts w:ascii="Arial" w:hAnsi="Arial" w:cs="Arial"/>
                <w:b/>
              </w:rPr>
              <w:t xml:space="preserve">eceived </w:t>
            </w:r>
            <w:r w:rsidR="00867324">
              <w:rPr>
                <w:rFonts w:ascii="Arial" w:hAnsi="Arial" w:cs="Arial"/>
                <w:b/>
              </w:rPr>
              <w:t>r</w:t>
            </w:r>
            <w:r w:rsidR="0014462E">
              <w:rPr>
                <w:rFonts w:ascii="Arial" w:hAnsi="Arial" w:cs="Arial"/>
                <w:b/>
              </w:rPr>
              <w:t xml:space="preserve">ecognitions </w:t>
            </w:r>
          </w:p>
        </w:tc>
      </w:tr>
      <w:tr w:rsidR="007900BF" w:rsidRPr="009A2E9A" w:rsidTr="00097584">
        <w:trPr>
          <w:trHeight w:val="265"/>
        </w:trPr>
        <w:tc>
          <w:tcPr>
            <w:tcW w:w="10632" w:type="dxa"/>
            <w:gridSpan w:val="2"/>
            <w:tcBorders>
              <w:top w:val="single" w:sz="4" w:space="0" w:color="auto"/>
              <w:left w:val="single" w:sz="4" w:space="0" w:color="auto"/>
              <w:bottom w:val="single" w:sz="4" w:space="0" w:color="auto"/>
              <w:right w:val="single" w:sz="4" w:space="0" w:color="auto"/>
            </w:tcBorders>
          </w:tcPr>
          <w:p w:rsidR="00063A25" w:rsidRDefault="00063A25" w:rsidP="0014462E">
            <w:pPr>
              <w:pStyle w:val="ListParagraph"/>
              <w:numPr>
                <w:ilvl w:val="0"/>
                <w:numId w:val="19"/>
              </w:numPr>
              <w:rPr>
                <w:rFonts w:cs="Arial"/>
              </w:rPr>
            </w:pPr>
            <w:r w:rsidRPr="00063A25">
              <w:rPr>
                <w:rFonts w:cs="Arial"/>
              </w:rPr>
              <w:t xml:space="preserve">Winning the 2018 </w:t>
            </w:r>
            <w:proofErr w:type="spellStart"/>
            <w:r w:rsidRPr="00063A25">
              <w:rPr>
                <w:rFonts w:cs="Arial"/>
              </w:rPr>
              <w:t>L’Oréal</w:t>
            </w:r>
            <w:proofErr w:type="spellEnd"/>
            <w:r w:rsidRPr="00063A25">
              <w:rPr>
                <w:rFonts w:cs="Arial"/>
              </w:rPr>
              <w:t xml:space="preserve"> UNESCO </w:t>
            </w:r>
            <w:proofErr w:type="gramStart"/>
            <w:r w:rsidRPr="00063A25">
              <w:rPr>
                <w:rFonts w:cs="Arial"/>
              </w:rPr>
              <w:t>For Women In</w:t>
            </w:r>
            <w:proofErr w:type="gramEnd"/>
            <w:r w:rsidRPr="00063A25">
              <w:rPr>
                <w:rFonts w:cs="Arial"/>
              </w:rPr>
              <w:t xml:space="preserve"> Science Levant fellowships</w:t>
            </w:r>
            <w:r>
              <w:rPr>
                <w:rFonts w:cs="Arial"/>
              </w:rPr>
              <w:t xml:space="preserve">. </w:t>
            </w:r>
          </w:p>
          <w:p w:rsidR="00063A25" w:rsidRDefault="00063A25" w:rsidP="0014462E">
            <w:pPr>
              <w:pStyle w:val="ListParagraph"/>
              <w:numPr>
                <w:ilvl w:val="0"/>
                <w:numId w:val="19"/>
              </w:numPr>
              <w:rPr>
                <w:rFonts w:cs="Arial"/>
              </w:rPr>
            </w:pPr>
            <w:r>
              <w:rPr>
                <w:rFonts w:cs="Arial"/>
              </w:rPr>
              <w:t xml:space="preserve"> </w:t>
            </w:r>
            <w:r w:rsidRPr="00184977">
              <w:rPr>
                <w:rFonts w:cs="Arial"/>
              </w:rPr>
              <w:t>Received recognition from the EU</w:t>
            </w:r>
            <w:r>
              <w:rPr>
                <w:rFonts w:cs="Arial"/>
              </w:rPr>
              <w:t>/Jordan</w:t>
            </w:r>
            <w:r w:rsidRPr="00184977">
              <w:rPr>
                <w:rFonts w:cs="Arial"/>
              </w:rPr>
              <w:t xml:space="preserve"> in the International Women day on performance on an EU funded study in which a virtual reality system for motor control training </w:t>
            </w:r>
            <w:r>
              <w:rPr>
                <w:rFonts w:cs="Arial"/>
              </w:rPr>
              <w:t xml:space="preserve">for people with movement disorders </w:t>
            </w:r>
            <w:r w:rsidRPr="00184977">
              <w:rPr>
                <w:rFonts w:cs="Arial"/>
              </w:rPr>
              <w:t>was developed</w:t>
            </w:r>
            <w:r>
              <w:rPr>
                <w:rFonts w:cs="Arial"/>
              </w:rPr>
              <w:t>.</w:t>
            </w:r>
          </w:p>
          <w:p w:rsidR="007900BF" w:rsidRPr="0014462E" w:rsidRDefault="007900BF" w:rsidP="0014462E">
            <w:pPr>
              <w:pStyle w:val="ListParagraph"/>
              <w:numPr>
                <w:ilvl w:val="0"/>
                <w:numId w:val="19"/>
              </w:numPr>
              <w:rPr>
                <w:rFonts w:cs="Arial"/>
              </w:rPr>
            </w:pPr>
            <w:r w:rsidRPr="0014462E">
              <w:rPr>
                <w:rFonts w:cs="Arial"/>
              </w:rPr>
              <w:t xml:space="preserve">Best </w:t>
            </w:r>
            <w:r w:rsidR="00122C6F" w:rsidRPr="0014462E">
              <w:rPr>
                <w:rFonts w:cs="Arial"/>
              </w:rPr>
              <w:t>poster</w:t>
            </w:r>
            <w:r w:rsidRPr="0014462E">
              <w:rPr>
                <w:rFonts w:cs="Arial"/>
              </w:rPr>
              <w:t xml:space="preserve"> prize at the 2</w:t>
            </w:r>
            <w:r w:rsidRPr="0014462E">
              <w:rPr>
                <w:rFonts w:cs="Arial"/>
                <w:vertAlign w:val="superscript"/>
              </w:rPr>
              <w:t>nd</w:t>
            </w:r>
            <w:r w:rsidRPr="0014462E">
              <w:rPr>
                <w:rFonts w:cs="Arial"/>
              </w:rPr>
              <w:t xml:space="preserve"> MENA- Committee for Treatment and Research in Multiple Sclerosis (MENACRTIMS) congress, March 2016. Amman-Jordan. </w:t>
            </w:r>
          </w:p>
          <w:p w:rsidR="00184977" w:rsidRDefault="007900BF" w:rsidP="00184977">
            <w:pPr>
              <w:pStyle w:val="ListParagraph"/>
              <w:numPr>
                <w:ilvl w:val="0"/>
                <w:numId w:val="19"/>
              </w:numPr>
              <w:rPr>
                <w:rFonts w:cs="Arial"/>
              </w:rPr>
            </w:pPr>
            <w:r w:rsidRPr="0014462E">
              <w:rPr>
                <w:rFonts w:cs="Arial"/>
              </w:rPr>
              <w:t>Best presentation prize at the South West Regional Regenerative Medicine Meeting. Bristol University, Bristol, September 2011. The prize was sponsored by the UK National Stem Cell Network (NSCN).</w:t>
            </w:r>
          </w:p>
          <w:p w:rsidR="00573163" w:rsidRPr="00063A25" w:rsidRDefault="00573163" w:rsidP="00063A25">
            <w:pPr>
              <w:pStyle w:val="ListParagraph"/>
              <w:ind w:left="360"/>
              <w:rPr>
                <w:rFonts w:cs="Arial"/>
              </w:rPr>
            </w:pPr>
          </w:p>
        </w:tc>
      </w:tr>
      <w:tr w:rsidR="00582B9B" w:rsidRPr="009A2E9A" w:rsidTr="00097584">
        <w:trPr>
          <w:trHeight w:val="265"/>
        </w:trPr>
        <w:tc>
          <w:tcPr>
            <w:tcW w:w="10632" w:type="dxa"/>
            <w:gridSpan w:val="2"/>
            <w:tcBorders>
              <w:top w:val="single" w:sz="4" w:space="0" w:color="auto"/>
              <w:left w:val="single" w:sz="4" w:space="0" w:color="auto"/>
              <w:bottom w:val="single" w:sz="4" w:space="0" w:color="auto"/>
              <w:right w:val="single" w:sz="4" w:space="0" w:color="auto"/>
            </w:tcBorders>
          </w:tcPr>
          <w:p w:rsidR="00582B9B" w:rsidRDefault="00582B9B" w:rsidP="00867324">
            <w:pPr>
              <w:rPr>
                <w:rFonts w:ascii="Arial" w:hAnsi="Arial" w:cs="Arial"/>
                <w:b/>
              </w:rPr>
            </w:pPr>
            <w:r w:rsidRPr="00582B9B">
              <w:rPr>
                <w:rFonts w:ascii="Arial" w:hAnsi="Arial" w:cs="Arial"/>
                <w:b/>
              </w:rPr>
              <w:t>System development</w:t>
            </w:r>
          </w:p>
        </w:tc>
      </w:tr>
      <w:tr w:rsidR="00582B9B" w:rsidRPr="009A2E9A" w:rsidTr="00097584">
        <w:trPr>
          <w:trHeight w:val="265"/>
        </w:trPr>
        <w:tc>
          <w:tcPr>
            <w:tcW w:w="10632" w:type="dxa"/>
            <w:gridSpan w:val="2"/>
            <w:tcBorders>
              <w:top w:val="single" w:sz="4" w:space="0" w:color="auto"/>
              <w:left w:val="single" w:sz="4" w:space="0" w:color="auto"/>
              <w:bottom w:val="single" w:sz="4" w:space="0" w:color="auto"/>
              <w:right w:val="single" w:sz="4" w:space="0" w:color="auto"/>
            </w:tcBorders>
          </w:tcPr>
          <w:p w:rsidR="00582B9B" w:rsidRDefault="00582B9B" w:rsidP="00867324">
            <w:pPr>
              <w:rPr>
                <w:rFonts w:ascii="Arial" w:hAnsi="Arial" w:cs="Arial"/>
              </w:rPr>
            </w:pPr>
          </w:p>
          <w:p w:rsidR="00582B9B" w:rsidRDefault="00582B9B" w:rsidP="00867324">
            <w:pPr>
              <w:rPr>
                <w:rFonts w:ascii="Arial" w:hAnsi="Arial" w:cs="Arial"/>
                <w:b/>
              </w:rPr>
            </w:pPr>
            <w:r w:rsidRPr="00582B9B">
              <w:rPr>
                <w:rFonts w:ascii="Arial" w:hAnsi="Arial" w:cs="Arial"/>
              </w:rPr>
              <w:t>Developed a virtual reality system that can be used for both motor control training and biomechanical assessment for people with movement disorders. This work was accomplished as a result of a project that was funded by the European Union (25,000 EU) (Support to Research and Technological Development &amp; Innovation initiatives and Strategies in Jordan scheme). A business plan is under writing which will be submitted to JUST incubator to work on commercialization the system.</w:t>
            </w:r>
            <w:r w:rsidRPr="00582B9B">
              <w:rPr>
                <w:rFonts w:ascii="Arial" w:hAnsi="Arial" w:cs="Arial"/>
                <w:b/>
              </w:rPr>
              <w:t xml:space="preserve">  </w:t>
            </w:r>
          </w:p>
          <w:p w:rsidR="00582B9B" w:rsidRDefault="00582B9B" w:rsidP="00867324">
            <w:pPr>
              <w:rPr>
                <w:rFonts w:ascii="Arial" w:hAnsi="Arial" w:cs="Arial"/>
                <w:b/>
              </w:rPr>
            </w:pPr>
          </w:p>
        </w:tc>
      </w:tr>
      <w:tr w:rsidR="007900BF" w:rsidRPr="009A2E9A" w:rsidTr="00097584">
        <w:trPr>
          <w:trHeight w:val="265"/>
        </w:trPr>
        <w:tc>
          <w:tcPr>
            <w:tcW w:w="10632" w:type="dxa"/>
            <w:gridSpan w:val="2"/>
            <w:tcBorders>
              <w:top w:val="single" w:sz="4" w:space="0" w:color="auto"/>
              <w:left w:val="single" w:sz="4" w:space="0" w:color="auto"/>
              <w:bottom w:val="single" w:sz="4" w:space="0" w:color="auto"/>
              <w:right w:val="single" w:sz="4" w:space="0" w:color="auto"/>
            </w:tcBorders>
          </w:tcPr>
          <w:p w:rsidR="007900BF" w:rsidRPr="007900BF" w:rsidRDefault="007900BF" w:rsidP="00867324">
            <w:pPr>
              <w:rPr>
                <w:rFonts w:ascii="Arial" w:hAnsi="Arial" w:cs="Arial"/>
              </w:rPr>
            </w:pPr>
            <w:r>
              <w:rPr>
                <w:rFonts w:ascii="Arial" w:hAnsi="Arial" w:cs="Arial"/>
                <w:b/>
              </w:rPr>
              <w:t xml:space="preserve">Contribution to </w:t>
            </w:r>
            <w:r w:rsidR="00867324">
              <w:rPr>
                <w:rFonts w:ascii="Arial" w:hAnsi="Arial" w:cs="Arial"/>
                <w:b/>
              </w:rPr>
              <w:t>p</w:t>
            </w:r>
            <w:r>
              <w:rPr>
                <w:rFonts w:ascii="Arial" w:hAnsi="Arial" w:cs="Arial"/>
                <w:b/>
              </w:rPr>
              <w:t xml:space="preserve">ublished </w:t>
            </w:r>
            <w:r w:rsidR="00867324">
              <w:rPr>
                <w:rFonts w:ascii="Arial" w:hAnsi="Arial" w:cs="Arial"/>
                <w:b/>
              </w:rPr>
              <w:t>c</w:t>
            </w:r>
            <w:r>
              <w:rPr>
                <w:rFonts w:ascii="Arial" w:hAnsi="Arial" w:cs="Arial"/>
                <w:b/>
              </w:rPr>
              <w:t xml:space="preserve">linical </w:t>
            </w:r>
            <w:r w:rsidR="00867324">
              <w:rPr>
                <w:rFonts w:ascii="Arial" w:hAnsi="Arial" w:cs="Arial"/>
                <w:b/>
              </w:rPr>
              <w:t>g</w:t>
            </w:r>
            <w:r w:rsidRPr="00956420">
              <w:rPr>
                <w:rFonts w:ascii="Arial" w:hAnsi="Arial" w:cs="Arial"/>
                <w:b/>
              </w:rPr>
              <w:t>uidelines</w:t>
            </w:r>
          </w:p>
        </w:tc>
      </w:tr>
      <w:tr w:rsidR="007900BF" w:rsidRPr="009A2E9A" w:rsidTr="00097584">
        <w:trPr>
          <w:trHeight w:val="265"/>
        </w:trPr>
        <w:tc>
          <w:tcPr>
            <w:tcW w:w="10632" w:type="dxa"/>
            <w:gridSpan w:val="2"/>
            <w:tcBorders>
              <w:top w:val="single" w:sz="4" w:space="0" w:color="auto"/>
              <w:left w:val="single" w:sz="4" w:space="0" w:color="auto"/>
              <w:bottom w:val="single" w:sz="4" w:space="0" w:color="auto"/>
              <w:right w:val="single" w:sz="4" w:space="0" w:color="auto"/>
            </w:tcBorders>
          </w:tcPr>
          <w:p w:rsidR="00582B9B" w:rsidRDefault="00582B9B" w:rsidP="00582B9B">
            <w:pPr>
              <w:pStyle w:val="Default"/>
              <w:ind w:left="360"/>
              <w:rPr>
                <w:rFonts w:ascii="Arial" w:eastAsia="Times New Roman" w:hAnsi="Arial" w:cs="Arial"/>
                <w:color w:val="auto"/>
                <w:sz w:val="20"/>
                <w:szCs w:val="20"/>
                <w:lang w:eastAsia="en-US"/>
              </w:rPr>
            </w:pPr>
          </w:p>
          <w:p w:rsidR="000C3A8C" w:rsidRPr="002B3C68" w:rsidRDefault="002B3C68" w:rsidP="002B3C68">
            <w:pPr>
              <w:pStyle w:val="Default"/>
              <w:numPr>
                <w:ilvl w:val="0"/>
                <w:numId w:val="20"/>
              </w:numPr>
              <w:rPr>
                <w:rFonts w:ascii="Arial" w:eastAsia="Times New Roman" w:hAnsi="Arial" w:cs="Arial"/>
                <w:color w:val="auto"/>
                <w:sz w:val="20"/>
                <w:szCs w:val="20"/>
                <w:lang w:eastAsia="en-US"/>
              </w:rPr>
            </w:pPr>
            <w:r>
              <w:rPr>
                <w:rFonts w:ascii="Arial" w:eastAsia="Times New Roman" w:hAnsi="Arial" w:cs="Arial"/>
                <w:color w:val="auto"/>
                <w:sz w:val="20"/>
                <w:szCs w:val="20"/>
                <w:lang w:eastAsia="en-US"/>
              </w:rPr>
              <w:t xml:space="preserve">Adult Physiotherapy manual for the centre of victim of torture (under revision). </w:t>
            </w:r>
            <w:r w:rsidRPr="002B3C68">
              <w:rPr>
                <w:rFonts w:ascii="Arial" w:eastAsia="Times New Roman" w:hAnsi="Arial" w:cs="Arial"/>
                <w:color w:val="auto"/>
                <w:sz w:val="20"/>
                <w:szCs w:val="20"/>
                <w:lang w:eastAsia="en-US"/>
              </w:rPr>
              <w:t xml:space="preserve"> </w:t>
            </w:r>
          </w:p>
          <w:p w:rsidR="0099431B" w:rsidRDefault="000D1C87" w:rsidP="00184977">
            <w:pPr>
              <w:pStyle w:val="Default"/>
              <w:numPr>
                <w:ilvl w:val="0"/>
                <w:numId w:val="20"/>
              </w:numPr>
              <w:rPr>
                <w:rFonts w:ascii="Arial" w:eastAsia="Times New Roman" w:hAnsi="Arial" w:cs="Arial"/>
                <w:color w:val="auto"/>
                <w:sz w:val="20"/>
                <w:szCs w:val="20"/>
                <w:lang w:eastAsia="en-US"/>
              </w:rPr>
            </w:pPr>
            <w:r>
              <w:rPr>
                <w:rFonts w:ascii="Arial" w:eastAsia="Times New Roman" w:hAnsi="Arial" w:cs="Arial"/>
                <w:color w:val="auto"/>
                <w:sz w:val="20"/>
                <w:szCs w:val="20"/>
                <w:lang w:eastAsia="en-US"/>
              </w:rPr>
              <w:t xml:space="preserve">Physiotherapy Clinical Guidelines in </w:t>
            </w:r>
            <w:proofErr w:type="gramStart"/>
            <w:r>
              <w:rPr>
                <w:rFonts w:ascii="Arial" w:eastAsia="Times New Roman" w:hAnsi="Arial" w:cs="Arial"/>
                <w:color w:val="auto"/>
                <w:sz w:val="20"/>
                <w:szCs w:val="20"/>
                <w:lang w:eastAsia="en-US"/>
              </w:rPr>
              <w:t>Huntington’s Disease</w:t>
            </w:r>
            <w:proofErr w:type="gramEnd"/>
            <w:r>
              <w:rPr>
                <w:rFonts w:ascii="Arial" w:eastAsia="Times New Roman" w:hAnsi="Arial" w:cs="Arial"/>
                <w:color w:val="auto"/>
                <w:sz w:val="20"/>
                <w:szCs w:val="20"/>
                <w:lang w:eastAsia="en-US"/>
              </w:rPr>
              <w:t xml:space="preserve"> (2013) in European Huntington’s disease network (EHDN). </w:t>
            </w:r>
          </w:p>
          <w:p w:rsidR="007900BF" w:rsidRDefault="007900BF" w:rsidP="00184977">
            <w:pPr>
              <w:pStyle w:val="Default"/>
              <w:numPr>
                <w:ilvl w:val="0"/>
                <w:numId w:val="20"/>
              </w:numPr>
              <w:rPr>
                <w:rFonts w:ascii="Arial" w:eastAsia="Times New Roman" w:hAnsi="Arial" w:cs="Arial"/>
                <w:color w:val="auto"/>
                <w:sz w:val="20"/>
                <w:szCs w:val="20"/>
                <w:lang w:eastAsia="en-US"/>
              </w:rPr>
            </w:pPr>
            <w:r w:rsidRPr="00DC312E">
              <w:rPr>
                <w:rFonts w:ascii="Arial" w:eastAsia="Times New Roman" w:hAnsi="Arial" w:cs="Arial"/>
                <w:color w:val="auto"/>
                <w:sz w:val="20"/>
                <w:szCs w:val="20"/>
                <w:lang w:eastAsia="en-US"/>
              </w:rPr>
              <w:t xml:space="preserve">Quinn, L. and </w:t>
            </w:r>
            <w:proofErr w:type="spellStart"/>
            <w:r w:rsidRPr="00DC312E">
              <w:rPr>
                <w:rFonts w:ascii="Arial" w:eastAsia="Times New Roman" w:hAnsi="Arial" w:cs="Arial"/>
                <w:color w:val="auto"/>
                <w:sz w:val="20"/>
                <w:szCs w:val="20"/>
                <w:lang w:eastAsia="en-US"/>
              </w:rPr>
              <w:t>Busse</w:t>
            </w:r>
            <w:proofErr w:type="spellEnd"/>
            <w:r w:rsidRPr="00DC312E">
              <w:rPr>
                <w:rFonts w:ascii="Arial" w:eastAsia="Times New Roman" w:hAnsi="Arial" w:cs="Arial"/>
                <w:color w:val="auto"/>
                <w:sz w:val="20"/>
                <w:szCs w:val="20"/>
                <w:lang w:eastAsia="en-US"/>
              </w:rPr>
              <w:t xml:space="preserve">, M. On behalf of the European </w:t>
            </w:r>
            <w:proofErr w:type="gramStart"/>
            <w:r w:rsidRPr="00DC312E">
              <w:rPr>
                <w:rFonts w:ascii="Arial" w:eastAsia="Times New Roman" w:hAnsi="Arial" w:cs="Arial"/>
                <w:color w:val="auto"/>
                <w:sz w:val="20"/>
                <w:szCs w:val="20"/>
                <w:lang w:eastAsia="en-US"/>
              </w:rPr>
              <w:t>Huntington’s</w:t>
            </w:r>
            <w:proofErr w:type="gramEnd"/>
            <w:r w:rsidRPr="00DC312E">
              <w:rPr>
                <w:rFonts w:ascii="Arial" w:eastAsia="Times New Roman" w:hAnsi="Arial" w:cs="Arial"/>
                <w:color w:val="auto"/>
                <w:sz w:val="20"/>
                <w:szCs w:val="20"/>
                <w:lang w:eastAsia="en-US"/>
              </w:rPr>
              <w:t xml:space="preserve"> Disease Netw</w:t>
            </w:r>
            <w:r>
              <w:rPr>
                <w:rFonts w:ascii="Arial" w:eastAsia="Times New Roman" w:hAnsi="Arial" w:cs="Arial"/>
                <w:color w:val="auto"/>
                <w:sz w:val="20"/>
                <w:szCs w:val="20"/>
                <w:lang w:eastAsia="en-US"/>
              </w:rPr>
              <w:t>ork Physiotherapy Working Group</w:t>
            </w:r>
            <w:r w:rsidRPr="00DC312E">
              <w:rPr>
                <w:rFonts w:ascii="Arial" w:eastAsia="Times New Roman" w:hAnsi="Arial" w:cs="Arial"/>
                <w:color w:val="auto"/>
                <w:sz w:val="20"/>
                <w:szCs w:val="20"/>
                <w:lang w:eastAsia="en-US"/>
              </w:rPr>
              <w:t xml:space="preserve">. </w:t>
            </w:r>
            <w:hyperlink r:id="rId18" w:tgtFrame="_blank" w:history="1">
              <w:r w:rsidRPr="00DC312E">
                <w:rPr>
                  <w:rFonts w:ascii="Arial" w:eastAsia="Times New Roman" w:hAnsi="Arial" w:cs="Arial"/>
                  <w:color w:val="auto"/>
                  <w:sz w:val="20"/>
                  <w:szCs w:val="20"/>
                  <w:lang w:eastAsia="en-US"/>
                </w:rPr>
                <w:t>Development of physiotherapy guidance and treatment-based classifications for people with Huntington's disease</w:t>
              </w:r>
            </w:hyperlink>
            <w:r w:rsidRPr="00DC312E">
              <w:rPr>
                <w:rFonts w:ascii="Arial" w:eastAsia="Times New Roman" w:hAnsi="Arial" w:cs="Arial"/>
                <w:color w:val="auto"/>
                <w:sz w:val="20"/>
                <w:szCs w:val="20"/>
                <w:lang w:eastAsia="en-US"/>
              </w:rPr>
              <w:t>. Neurodegenerative Disease Management</w:t>
            </w:r>
            <w:r>
              <w:rPr>
                <w:rFonts w:ascii="Arial" w:eastAsia="Times New Roman" w:hAnsi="Arial" w:cs="Arial"/>
                <w:color w:val="auto"/>
                <w:sz w:val="20"/>
                <w:szCs w:val="20"/>
                <w:lang w:eastAsia="en-US"/>
              </w:rPr>
              <w:t>; 2012:</w:t>
            </w:r>
            <w:r w:rsidRPr="00DC312E">
              <w:rPr>
                <w:rFonts w:ascii="Arial" w:eastAsia="Times New Roman" w:hAnsi="Arial" w:cs="Arial"/>
                <w:color w:val="auto"/>
                <w:sz w:val="20"/>
                <w:szCs w:val="20"/>
                <w:lang w:eastAsia="en-US"/>
              </w:rPr>
              <w:t> 2(1), pp. 11-19.</w:t>
            </w:r>
          </w:p>
          <w:p w:rsidR="00967D26" w:rsidRDefault="007900BF" w:rsidP="002E3D0E">
            <w:pPr>
              <w:pStyle w:val="ListParagraph"/>
              <w:numPr>
                <w:ilvl w:val="0"/>
                <w:numId w:val="20"/>
              </w:numPr>
              <w:rPr>
                <w:rFonts w:cs="Arial"/>
              </w:rPr>
            </w:pPr>
            <w:r w:rsidRPr="00184977">
              <w:rPr>
                <w:rFonts w:cs="Arial"/>
              </w:rPr>
              <w:t xml:space="preserve">Quinn, L. and </w:t>
            </w:r>
            <w:proofErr w:type="spellStart"/>
            <w:r w:rsidRPr="00184977">
              <w:rPr>
                <w:rFonts w:cs="Arial"/>
              </w:rPr>
              <w:t>Busse</w:t>
            </w:r>
            <w:proofErr w:type="spellEnd"/>
            <w:r w:rsidRPr="00184977">
              <w:rPr>
                <w:rFonts w:cs="Arial"/>
              </w:rPr>
              <w:t xml:space="preserve">, M. On behalf of the European </w:t>
            </w:r>
            <w:proofErr w:type="gramStart"/>
            <w:r w:rsidRPr="00184977">
              <w:rPr>
                <w:rFonts w:cs="Arial"/>
              </w:rPr>
              <w:t>Huntington’s</w:t>
            </w:r>
            <w:proofErr w:type="gramEnd"/>
            <w:r w:rsidRPr="00184977">
              <w:rPr>
                <w:rFonts w:cs="Arial"/>
              </w:rPr>
              <w:t xml:space="preserve"> Disease Network Physiotherapy Working Group</w:t>
            </w:r>
            <w:r w:rsidR="00063A25">
              <w:rPr>
                <w:rFonts w:cs="Arial"/>
              </w:rPr>
              <w:t xml:space="preserve"> </w:t>
            </w:r>
            <w:hyperlink r:id="rId19" w:tgtFrame="_blank" w:history="1">
              <w:r w:rsidRPr="00184977">
                <w:rPr>
                  <w:rFonts w:cs="Arial"/>
                </w:rPr>
                <w:t>Physiotherapy clinical guidelines for Huntington’s disease</w:t>
              </w:r>
            </w:hyperlink>
            <w:r w:rsidRPr="00184977">
              <w:rPr>
                <w:rFonts w:cs="Arial"/>
              </w:rPr>
              <w:t>. Neurodegenerative Disease Management; 2012: 2(1), pp. 21-31.</w:t>
            </w:r>
          </w:p>
          <w:p w:rsidR="00582B9B" w:rsidRDefault="00582B9B" w:rsidP="00B632B8">
            <w:pPr>
              <w:rPr>
                <w:rFonts w:cs="Arial"/>
              </w:rPr>
            </w:pPr>
          </w:p>
          <w:p w:rsidR="00486B04" w:rsidRPr="00B632B8" w:rsidRDefault="00486B04" w:rsidP="00B632B8">
            <w:pPr>
              <w:rPr>
                <w:rFonts w:cs="Arial"/>
              </w:rPr>
            </w:pPr>
          </w:p>
        </w:tc>
      </w:tr>
      <w:tr w:rsidR="00767C18" w:rsidRPr="009A2E9A" w:rsidTr="00097584">
        <w:trPr>
          <w:trHeight w:val="265"/>
        </w:trPr>
        <w:tc>
          <w:tcPr>
            <w:tcW w:w="10632" w:type="dxa"/>
            <w:gridSpan w:val="2"/>
            <w:tcBorders>
              <w:top w:val="single" w:sz="4" w:space="0" w:color="auto"/>
              <w:left w:val="single" w:sz="4" w:space="0" w:color="auto"/>
              <w:bottom w:val="single" w:sz="4" w:space="0" w:color="auto"/>
              <w:right w:val="single" w:sz="4" w:space="0" w:color="auto"/>
            </w:tcBorders>
          </w:tcPr>
          <w:p w:rsidR="00767C18" w:rsidRPr="004A1C56" w:rsidRDefault="004A1C56" w:rsidP="007900BF">
            <w:pPr>
              <w:pStyle w:val="Default"/>
              <w:rPr>
                <w:rFonts w:ascii="Arial" w:eastAsia="Times New Roman" w:hAnsi="Arial" w:cs="Arial"/>
                <w:b/>
                <w:bCs/>
                <w:color w:val="auto"/>
                <w:sz w:val="20"/>
                <w:szCs w:val="20"/>
                <w:lang w:eastAsia="en-US"/>
              </w:rPr>
            </w:pPr>
            <w:r w:rsidRPr="004A1C56">
              <w:rPr>
                <w:rFonts w:ascii="Arial" w:eastAsia="Times New Roman" w:hAnsi="Arial" w:cs="Arial"/>
                <w:b/>
                <w:bCs/>
                <w:color w:val="auto"/>
                <w:sz w:val="20"/>
                <w:szCs w:val="20"/>
                <w:lang w:eastAsia="en-US"/>
              </w:rPr>
              <w:t xml:space="preserve">Translation work into Arabic language </w:t>
            </w:r>
          </w:p>
        </w:tc>
      </w:tr>
      <w:tr w:rsidR="00767C18" w:rsidRPr="009A2E9A" w:rsidTr="00097584">
        <w:trPr>
          <w:trHeight w:val="265"/>
        </w:trPr>
        <w:tc>
          <w:tcPr>
            <w:tcW w:w="10632" w:type="dxa"/>
            <w:gridSpan w:val="2"/>
            <w:tcBorders>
              <w:top w:val="single" w:sz="4" w:space="0" w:color="auto"/>
              <w:left w:val="single" w:sz="4" w:space="0" w:color="auto"/>
              <w:bottom w:val="single" w:sz="4" w:space="0" w:color="auto"/>
              <w:right w:val="single" w:sz="4" w:space="0" w:color="auto"/>
            </w:tcBorders>
          </w:tcPr>
          <w:p w:rsidR="00343460" w:rsidRDefault="00343460" w:rsidP="00343460">
            <w:pPr>
              <w:pStyle w:val="ListParagraph"/>
              <w:ind w:left="360"/>
              <w:rPr>
                <w:rFonts w:cs="Arial"/>
              </w:rPr>
            </w:pPr>
          </w:p>
          <w:p w:rsidR="00AE6196" w:rsidRDefault="00105972" w:rsidP="0014462E">
            <w:pPr>
              <w:pStyle w:val="ListParagraph"/>
              <w:numPr>
                <w:ilvl w:val="0"/>
                <w:numId w:val="17"/>
              </w:numPr>
              <w:rPr>
                <w:rFonts w:cs="Arial"/>
              </w:rPr>
            </w:pPr>
            <w:r w:rsidRPr="0014462E">
              <w:rPr>
                <w:rFonts w:cs="Arial"/>
              </w:rPr>
              <w:t>A</w:t>
            </w:r>
            <w:r w:rsidR="004A1C56" w:rsidRPr="0014462E">
              <w:rPr>
                <w:rFonts w:cs="Arial"/>
              </w:rPr>
              <w:t xml:space="preserve"> member of the movement disorder society (MDS) of </w:t>
            </w:r>
            <w:r w:rsidRPr="0014462E">
              <w:rPr>
                <w:rFonts w:cs="Arial"/>
              </w:rPr>
              <w:t>MDS</w:t>
            </w:r>
            <w:r w:rsidR="004A1C56" w:rsidRPr="0014462E">
              <w:rPr>
                <w:rFonts w:cs="Arial"/>
              </w:rPr>
              <w:t xml:space="preserve"> </w:t>
            </w:r>
            <w:r w:rsidRPr="0014462E">
              <w:rPr>
                <w:rFonts w:cs="Arial"/>
              </w:rPr>
              <w:t xml:space="preserve">Arabic translation team; provided translation and pre-cognitive testing for the MDS- Unified Parkinson’s Disease Rating Scale (MDS-UPDRS) and MDS- Unified </w:t>
            </w:r>
            <w:proofErr w:type="spellStart"/>
            <w:r w:rsidRPr="0014462E">
              <w:rPr>
                <w:rFonts w:cs="Arial"/>
              </w:rPr>
              <w:t>Dyskinasia</w:t>
            </w:r>
            <w:proofErr w:type="spellEnd"/>
            <w:r w:rsidRPr="0014462E">
              <w:rPr>
                <w:rFonts w:cs="Arial"/>
              </w:rPr>
              <w:t xml:space="preserve"> Rating </w:t>
            </w:r>
            <w:proofErr w:type="spellStart"/>
            <w:r w:rsidRPr="0014462E">
              <w:rPr>
                <w:rFonts w:cs="Arial"/>
              </w:rPr>
              <w:t>Sacle</w:t>
            </w:r>
            <w:proofErr w:type="spellEnd"/>
            <w:r w:rsidRPr="0014462E">
              <w:rPr>
                <w:rFonts w:cs="Arial"/>
              </w:rPr>
              <w:t xml:space="preserve"> (MDS-</w:t>
            </w:r>
            <w:proofErr w:type="spellStart"/>
            <w:r w:rsidRPr="0014462E">
              <w:rPr>
                <w:rFonts w:cs="Arial"/>
              </w:rPr>
              <w:t>UDysRS</w:t>
            </w:r>
            <w:proofErr w:type="spellEnd"/>
            <w:r w:rsidRPr="0014462E">
              <w:rPr>
                <w:rFonts w:cs="Arial"/>
              </w:rPr>
              <w:t>)</w:t>
            </w:r>
            <w:r w:rsidR="00BD52DD" w:rsidRPr="0014462E">
              <w:rPr>
                <w:rFonts w:cs="Arial"/>
              </w:rPr>
              <w:t xml:space="preserve"> (Ongoing)</w:t>
            </w:r>
            <w:r w:rsidRPr="0014462E">
              <w:rPr>
                <w:rFonts w:cs="Arial"/>
              </w:rPr>
              <w:t>.</w:t>
            </w:r>
          </w:p>
          <w:p w:rsidR="00AE6196" w:rsidRDefault="00AE6196" w:rsidP="00AE6196">
            <w:pPr>
              <w:pStyle w:val="ListParagraph"/>
              <w:ind w:left="360"/>
              <w:rPr>
                <w:rFonts w:cs="Arial"/>
              </w:rPr>
            </w:pPr>
          </w:p>
          <w:p w:rsidR="004A1C56" w:rsidRPr="0014462E" w:rsidRDefault="00AE6196" w:rsidP="0014462E">
            <w:pPr>
              <w:pStyle w:val="ListParagraph"/>
              <w:numPr>
                <w:ilvl w:val="0"/>
                <w:numId w:val="17"/>
              </w:numPr>
              <w:rPr>
                <w:rFonts w:cs="Arial"/>
              </w:rPr>
            </w:pPr>
            <w:r>
              <w:rPr>
                <w:rFonts w:cs="Arial"/>
              </w:rPr>
              <w:t xml:space="preserve">Provided translation </w:t>
            </w:r>
            <w:r w:rsidR="009913BB">
              <w:rPr>
                <w:rFonts w:cs="Arial"/>
              </w:rPr>
              <w:t xml:space="preserve">into Arabic language </w:t>
            </w:r>
            <w:r>
              <w:rPr>
                <w:rFonts w:cs="Arial"/>
              </w:rPr>
              <w:t xml:space="preserve">for MDS patients’ leaflets. </w:t>
            </w:r>
            <w:r w:rsidR="00105972" w:rsidRPr="0014462E">
              <w:rPr>
                <w:rFonts w:cs="Arial"/>
              </w:rPr>
              <w:t xml:space="preserve"> </w:t>
            </w:r>
            <w:r w:rsidR="004A1C56" w:rsidRPr="0014462E">
              <w:rPr>
                <w:rFonts w:cs="Arial"/>
              </w:rPr>
              <w:t xml:space="preserve">  </w:t>
            </w:r>
          </w:p>
          <w:p w:rsidR="004A1C56" w:rsidRPr="004A1C56" w:rsidRDefault="004A1C56" w:rsidP="004A1C56">
            <w:pPr>
              <w:tabs>
                <w:tab w:val="left" w:pos="0"/>
              </w:tabs>
              <w:rPr>
                <w:rFonts w:asciiTheme="majorBidi" w:hAnsiTheme="majorBidi" w:cstheme="majorBidi"/>
                <w:color w:val="000000" w:themeColor="text1"/>
              </w:rPr>
            </w:pPr>
          </w:p>
          <w:p w:rsidR="004A1C56" w:rsidRDefault="004A1C56" w:rsidP="0014462E">
            <w:pPr>
              <w:pStyle w:val="ListParagraph"/>
              <w:numPr>
                <w:ilvl w:val="0"/>
                <w:numId w:val="17"/>
              </w:numPr>
              <w:tabs>
                <w:tab w:val="left" w:pos="0"/>
              </w:tabs>
              <w:rPr>
                <w:rFonts w:cs="Arial"/>
              </w:rPr>
            </w:pPr>
            <w:r w:rsidRPr="0014462E">
              <w:rPr>
                <w:rFonts w:cs="Arial"/>
              </w:rPr>
              <w:t>Provided translation and editing of an exercise DVD that was originally developed specifically for people with movement disorders</w:t>
            </w:r>
            <w:r w:rsidR="00BD52DD" w:rsidRPr="0014462E">
              <w:rPr>
                <w:rFonts w:cs="Arial"/>
              </w:rPr>
              <w:t xml:space="preserve"> (Completed)</w:t>
            </w:r>
            <w:r w:rsidRPr="0014462E">
              <w:rPr>
                <w:rFonts w:cs="Arial"/>
              </w:rPr>
              <w:t>. The Arabic version of the DVD is now open to public on YouTube channel.</w:t>
            </w:r>
            <w:r w:rsidR="0014462E">
              <w:rPr>
                <w:rFonts w:cs="Arial"/>
              </w:rPr>
              <w:t xml:space="preserve"> </w:t>
            </w:r>
            <w:hyperlink r:id="rId20" w:tgtFrame="_blank" w:history="1">
              <w:r w:rsidRPr="0014462E">
                <w:rPr>
                  <w:rFonts w:cs="Arial"/>
                </w:rPr>
                <w:t>https://www.youtube.com/channel/UCH7_ed2__mkzXNWPZqVIosw</w:t>
              </w:r>
            </w:hyperlink>
            <w:r w:rsidRPr="0014462E">
              <w:rPr>
                <w:rFonts w:cs="Arial"/>
              </w:rPr>
              <w:t xml:space="preserve">. </w:t>
            </w:r>
          </w:p>
          <w:p w:rsidR="00EB0B3B" w:rsidRDefault="00EB0B3B" w:rsidP="007900BF">
            <w:pPr>
              <w:pStyle w:val="Default"/>
              <w:rPr>
                <w:rFonts w:ascii="Arial" w:eastAsia="Times New Roman" w:hAnsi="Arial" w:cs="Arial"/>
                <w:color w:val="auto"/>
                <w:sz w:val="20"/>
                <w:szCs w:val="20"/>
                <w:lang w:eastAsia="en-US"/>
              </w:rPr>
            </w:pPr>
          </w:p>
        </w:tc>
      </w:tr>
      <w:tr w:rsidR="00967D26" w:rsidRPr="009A2E9A" w:rsidTr="00097584">
        <w:trPr>
          <w:trHeight w:val="265"/>
        </w:trPr>
        <w:tc>
          <w:tcPr>
            <w:tcW w:w="10632" w:type="dxa"/>
            <w:gridSpan w:val="2"/>
            <w:tcBorders>
              <w:top w:val="single" w:sz="4" w:space="0" w:color="auto"/>
              <w:left w:val="single" w:sz="4" w:space="0" w:color="auto"/>
              <w:bottom w:val="single" w:sz="4" w:space="0" w:color="auto"/>
              <w:right w:val="single" w:sz="4" w:space="0" w:color="auto"/>
            </w:tcBorders>
          </w:tcPr>
          <w:p w:rsidR="00967D26" w:rsidRPr="00967D26" w:rsidRDefault="00967D26" w:rsidP="00E267AB">
            <w:pPr>
              <w:tabs>
                <w:tab w:val="left" w:pos="0"/>
              </w:tabs>
              <w:rPr>
                <w:rFonts w:ascii="Arial" w:hAnsi="Arial" w:cs="Arial"/>
                <w:b/>
                <w:bCs/>
              </w:rPr>
            </w:pPr>
            <w:r w:rsidRPr="00967D26">
              <w:rPr>
                <w:rFonts w:ascii="Arial" w:hAnsi="Arial" w:cs="Arial"/>
                <w:b/>
                <w:bCs/>
              </w:rPr>
              <w:t>Community services</w:t>
            </w:r>
          </w:p>
        </w:tc>
      </w:tr>
      <w:tr w:rsidR="00967D26" w:rsidRPr="009A2E9A" w:rsidTr="00097584">
        <w:trPr>
          <w:trHeight w:val="265"/>
        </w:trPr>
        <w:tc>
          <w:tcPr>
            <w:tcW w:w="10632" w:type="dxa"/>
            <w:gridSpan w:val="2"/>
            <w:tcBorders>
              <w:top w:val="single" w:sz="4" w:space="0" w:color="auto"/>
              <w:left w:val="single" w:sz="4" w:space="0" w:color="auto"/>
              <w:bottom w:val="single" w:sz="4" w:space="0" w:color="auto"/>
              <w:right w:val="single" w:sz="4" w:space="0" w:color="auto"/>
            </w:tcBorders>
          </w:tcPr>
          <w:p w:rsidR="00EB0B8D" w:rsidRPr="0014462E" w:rsidRDefault="00EB0B8D" w:rsidP="00EB0B8D">
            <w:pPr>
              <w:pStyle w:val="ListParagraph"/>
              <w:numPr>
                <w:ilvl w:val="0"/>
                <w:numId w:val="18"/>
              </w:numPr>
              <w:rPr>
                <w:rFonts w:cs="Arial"/>
              </w:rPr>
            </w:pPr>
            <w:r w:rsidRPr="0014462E">
              <w:rPr>
                <w:rFonts w:cs="Arial"/>
              </w:rPr>
              <w:t xml:space="preserve">Participated in free medical day that was specifically devoted to raise awareness in Jordan about role of physical therapy in improving health. Participation included providing voluntary screening for neurological patients, providing two physiotherapy awareness lectures to people with multiple </w:t>
            </w:r>
            <w:r w:rsidR="00CE42B6" w:rsidRPr="0014462E">
              <w:rPr>
                <w:rFonts w:cs="Arial"/>
              </w:rPr>
              <w:t>sclerosis</w:t>
            </w:r>
            <w:r w:rsidRPr="0014462E">
              <w:rPr>
                <w:rFonts w:cs="Arial"/>
              </w:rPr>
              <w:t xml:space="preserve"> and people with Parkinson’s disease. The event was held in </w:t>
            </w:r>
            <w:proofErr w:type="gramStart"/>
            <w:r w:rsidRPr="0014462E">
              <w:rPr>
                <w:rFonts w:cs="Arial"/>
              </w:rPr>
              <w:t>Amman  in</w:t>
            </w:r>
            <w:proofErr w:type="gramEnd"/>
            <w:r w:rsidRPr="0014462E">
              <w:rPr>
                <w:rFonts w:cs="Arial"/>
              </w:rPr>
              <w:t xml:space="preserve"> April 201</w:t>
            </w:r>
            <w:r>
              <w:rPr>
                <w:rFonts w:cs="Arial"/>
              </w:rPr>
              <w:t>7</w:t>
            </w:r>
            <w:r w:rsidRPr="0014462E">
              <w:rPr>
                <w:rFonts w:cs="Arial"/>
              </w:rPr>
              <w:t xml:space="preserve">. </w:t>
            </w:r>
          </w:p>
          <w:p w:rsidR="00EA451A" w:rsidRPr="0014462E" w:rsidRDefault="00EA451A" w:rsidP="0014462E">
            <w:pPr>
              <w:pStyle w:val="ListParagraph"/>
              <w:numPr>
                <w:ilvl w:val="0"/>
                <w:numId w:val="18"/>
              </w:numPr>
              <w:rPr>
                <w:rFonts w:cs="Arial"/>
              </w:rPr>
            </w:pPr>
            <w:r w:rsidRPr="0014462E">
              <w:rPr>
                <w:rFonts w:cs="Arial"/>
              </w:rPr>
              <w:t xml:space="preserve">Participated in free medical day that included providing voluntary physiotherapy services in </w:t>
            </w:r>
            <w:proofErr w:type="spellStart"/>
            <w:r w:rsidRPr="0014462E">
              <w:rPr>
                <w:rFonts w:cs="Arial"/>
              </w:rPr>
              <w:t>Beit</w:t>
            </w:r>
            <w:proofErr w:type="spellEnd"/>
            <w:r w:rsidRPr="0014462E">
              <w:rPr>
                <w:rFonts w:cs="Arial"/>
              </w:rPr>
              <w:t xml:space="preserve"> </w:t>
            </w:r>
            <w:proofErr w:type="spellStart"/>
            <w:r w:rsidRPr="0014462E">
              <w:rPr>
                <w:rFonts w:cs="Arial"/>
              </w:rPr>
              <w:t>Rass</w:t>
            </w:r>
            <w:proofErr w:type="spellEnd"/>
            <w:r w:rsidRPr="0014462E">
              <w:rPr>
                <w:rFonts w:cs="Arial"/>
              </w:rPr>
              <w:t xml:space="preserve"> village in Irbid in May 2016. </w:t>
            </w:r>
          </w:p>
          <w:p w:rsidR="00967D26" w:rsidRDefault="00EA451A" w:rsidP="00F13B7E">
            <w:pPr>
              <w:pStyle w:val="ListParagraph"/>
              <w:numPr>
                <w:ilvl w:val="0"/>
                <w:numId w:val="18"/>
              </w:numPr>
              <w:spacing w:after="240"/>
              <w:rPr>
                <w:rFonts w:cs="Arial"/>
              </w:rPr>
            </w:pPr>
            <w:r w:rsidRPr="0014462E">
              <w:rPr>
                <w:rFonts w:cs="Arial"/>
              </w:rPr>
              <w:t>Participated in a radio program to increase the awareness about role of physiotherapy in managing people with multiple sclerosis (University of Jorda</w:t>
            </w:r>
            <w:r w:rsidR="00F13B7E">
              <w:rPr>
                <w:rFonts w:cs="Arial"/>
              </w:rPr>
              <w:t>n</w:t>
            </w:r>
            <w:r w:rsidRPr="0014462E">
              <w:rPr>
                <w:rFonts w:cs="Arial"/>
              </w:rPr>
              <w:t xml:space="preserve"> FM, in March 2016). </w:t>
            </w:r>
          </w:p>
          <w:p w:rsidR="00573163" w:rsidRPr="00DF64C4" w:rsidRDefault="00EB0B8D" w:rsidP="00DF64C4">
            <w:pPr>
              <w:pStyle w:val="ListParagraph"/>
              <w:numPr>
                <w:ilvl w:val="0"/>
                <w:numId w:val="18"/>
              </w:numPr>
              <w:rPr>
                <w:rFonts w:cs="Arial"/>
              </w:rPr>
            </w:pPr>
            <w:r w:rsidRPr="0014462E">
              <w:rPr>
                <w:rFonts w:cs="Arial"/>
              </w:rPr>
              <w:t>Participated in free medical day that included providing voluntary health screening at Al-</w:t>
            </w:r>
            <w:proofErr w:type="spellStart"/>
            <w:r w:rsidRPr="0014462E">
              <w:rPr>
                <w:rFonts w:cs="Arial"/>
              </w:rPr>
              <w:t>Mazar</w:t>
            </w:r>
            <w:proofErr w:type="spellEnd"/>
            <w:r w:rsidRPr="0014462E">
              <w:rPr>
                <w:rFonts w:cs="Arial"/>
              </w:rPr>
              <w:t xml:space="preserve"> school in Irbid in May 2015. </w:t>
            </w:r>
          </w:p>
        </w:tc>
      </w:tr>
    </w:tbl>
    <w:p w:rsidR="00690987" w:rsidRPr="00867324" w:rsidRDefault="00690987" w:rsidP="009913BB">
      <w:pPr>
        <w:tabs>
          <w:tab w:val="left" w:pos="3072"/>
        </w:tabs>
      </w:pPr>
    </w:p>
    <w:sectPr w:rsidR="00690987" w:rsidRPr="00867324" w:rsidSect="00EF40D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A37" w:rsidRDefault="00A43A37" w:rsidP="008D5EA0">
      <w:r>
        <w:separator/>
      </w:r>
    </w:p>
  </w:endnote>
  <w:endnote w:type="continuationSeparator" w:id="0">
    <w:p w:rsidR="00A43A37" w:rsidRDefault="00A43A37" w:rsidP="008D5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yriad Pro">
    <w:altName w:val="Arial"/>
    <w:panose1 w:val="00000000000000000000"/>
    <w:charset w:val="00"/>
    <w:family w:val="swiss"/>
    <w:notTrueType/>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dvOT987ad488">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A37" w:rsidRDefault="00A43A37" w:rsidP="008D5EA0">
      <w:r>
        <w:separator/>
      </w:r>
    </w:p>
  </w:footnote>
  <w:footnote w:type="continuationSeparator" w:id="0">
    <w:p w:rsidR="00A43A37" w:rsidRDefault="00A43A37" w:rsidP="008D5E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0851"/>
    <w:multiLevelType w:val="hybridMultilevel"/>
    <w:tmpl w:val="6F86F528"/>
    <w:lvl w:ilvl="0" w:tplc="7C5C582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4635F2"/>
    <w:multiLevelType w:val="hybridMultilevel"/>
    <w:tmpl w:val="85BACB74"/>
    <w:lvl w:ilvl="0" w:tplc="D34237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C95777"/>
    <w:multiLevelType w:val="multilevel"/>
    <w:tmpl w:val="C5866240"/>
    <w:lvl w:ilvl="0">
      <w:start w:val="2007"/>
      <w:numFmt w:val="decimal"/>
      <w:lvlText w:val="%1"/>
      <w:lvlJc w:val="left"/>
      <w:pPr>
        <w:tabs>
          <w:tab w:val="num" w:pos="1215"/>
        </w:tabs>
        <w:ind w:left="1215" w:hanging="85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6855D71"/>
    <w:multiLevelType w:val="hybridMultilevel"/>
    <w:tmpl w:val="0EA07536"/>
    <w:lvl w:ilvl="0" w:tplc="57502B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1D30A61"/>
    <w:multiLevelType w:val="multilevel"/>
    <w:tmpl w:val="CB9E2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8B0C76"/>
    <w:multiLevelType w:val="hybridMultilevel"/>
    <w:tmpl w:val="83C8053A"/>
    <w:lvl w:ilvl="0" w:tplc="57502B2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A5A2FB5"/>
    <w:multiLevelType w:val="hybridMultilevel"/>
    <w:tmpl w:val="E458CA38"/>
    <w:lvl w:ilvl="0" w:tplc="57502B2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ADE6D29"/>
    <w:multiLevelType w:val="hybridMultilevel"/>
    <w:tmpl w:val="1F986870"/>
    <w:lvl w:ilvl="0" w:tplc="57502B2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BA8455D"/>
    <w:multiLevelType w:val="hybridMultilevel"/>
    <w:tmpl w:val="7A848146"/>
    <w:lvl w:ilvl="0" w:tplc="57502B2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12E1DF9"/>
    <w:multiLevelType w:val="hybridMultilevel"/>
    <w:tmpl w:val="1DC69C0A"/>
    <w:lvl w:ilvl="0" w:tplc="F0EC565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6B77FF3"/>
    <w:multiLevelType w:val="hybridMultilevel"/>
    <w:tmpl w:val="9E464C0E"/>
    <w:lvl w:ilvl="0" w:tplc="57502B2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27AA6317"/>
    <w:multiLevelType w:val="hybridMultilevel"/>
    <w:tmpl w:val="79A2DC36"/>
    <w:lvl w:ilvl="0" w:tplc="57502B2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2BDE10BF"/>
    <w:multiLevelType w:val="hybridMultilevel"/>
    <w:tmpl w:val="48E843AA"/>
    <w:lvl w:ilvl="0" w:tplc="F0EC565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2DF37563"/>
    <w:multiLevelType w:val="hybridMultilevel"/>
    <w:tmpl w:val="4EDE3342"/>
    <w:lvl w:ilvl="0" w:tplc="57502B2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33243072"/>
    <w:multiLevelType w:val="hybridMultilevel"/>
    <w:tmpl w:val="9474CFCE"/>
    <w:lvl w:ilvl="0" w:tplc="57502B2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3F380D26"/>
    <w:multiLevelType w:val="multilevel"/>
    <w:tmpl w:val="36D85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E27FAE"/>
    <w:multiLevelType w:val="hybridMultilevel"/>
    <w:tmpl w:val="2E84FDD0"/>
    <w:lvl w:ilvl="0" w:tplc="D7DA6186">
      <w:start w:val="2007"/>
      <w:numFmt w:val="decimal"/>
      <w:lvlText w:val="%1"/>
      <w:lvlJc w:val="left"/>
      <w:pPr>
        <w:tabs>
          <w:tab w:val="num" w:pos="1215"/>
        </w:tabs>
        <w:ind w:left="1215" w:hanging="85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4721092A"/>
    <w:multiLevelType w:val="hybridMultilevel"/>
    <w:tmpl w:val="A24AA230"/>
    <w:lvl w:ilvl="0" w:tplc="57502B2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F1B1123"/>
    <w:multiLevelType w:val="multilevel"/>
    <w:tmpl w:val="58841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187997"/>
    <w:multiLevelType w:val="hybridMultilevel"/>
    <w:tmpl w:val="EF02CF4E"/>
    <w:lvl w:ilvl="0" w:tplc="57502B2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534121D6"/>
    <w:multiLevelType w:val="hybridMultilevel"/>
    <w:tmpl w:val="582CE310"/>
    <w:lvl w:ilvl="0" w:tplc="F0EC565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618277A3"/>
    <w:multiLevelType w:val="hybridMultilevel"/>
    <w:tmpl w:val="C6E6D8C8"/>
    <w:lvl w:ilvl="0" w:tplc="163EA83E">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61ED032D"/>
    <w:multiLevelType w:val="hybridMultilevel"/>
    <w:tmpl w:val="29A872AE"/>
    <w:lvl w:ilvl="0" w:tplc="57502B2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643C3089"/>
    <w:multiLevelType w:val="hybridMultilevel"/>
    <w:tmpl w:val="E5D0E924"/>
    <w:lvl w:ilvl="0" w:tplc="637AA74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A26285"/>
    <w:multiLevelType w:val="hybridMultilevel"/>
    <w:tmpl w:val="DF66E914"/>
    <w:lvl w:ilvl="0" w:tplc="A426D6E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65747121"/>
    <w:multiLevelType w:val="hybridMultilevel"/>
    <w:tmpl w:val="E3109B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5B64D21"/>
    <w:multiLevelType w:val="hybridMultilevel"/>
    <w:tmpl w:val="6414E62E"/>
    <w:lvl w:ilvl="0" w:tplc="57502B2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66BD3F5D"/>
    <w:multiLevelType w:val="hybridMultilevel"/>
    <w:tmpl w:val="4A006DDE"/>
    <w:lvl w:ilvl="0" w:tplc="F0EC565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6A754DAF"/>
    <w:multiLevelType w:val="hybridMultilevel"/>
    <w:tmpl w:val="5C92AB2A"/>
    <w:lvl w:ilvl="0" w:tplc="B526F2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AF80D8A"/>
    <w:multiLevelType w:val="hybridMultilevel"/>
    <w:tmpl w:val="4CB08E0A"/>
    <w:lvl w:ilvl="0" w:tplc="57502B2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6AFF0EF3"/>
    <w:multiLevelType w:val="hybridMultilevel"/>
    <w:tmpl w:val="5E929E3A"/>
    <w:lvl w:ilvl="0" w:tplc="57502B2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6BE5760B"/>
    <w:multiLevelType w:val="hybridMultilevel"/>
    <w:tmpl w:val="3230E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0C387C"/>
    <w:multiLevelType w:val="hybridMultilevel"/>
    <w:tmpl w:val="6BA88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36045E"/>
    <w:multiLevelType w:val="hybridMultilevel"/>
    <w:tmpl w:val="506CCDFC"/>
    <w:lvl w:ilvl="0" w:tplc="57502B2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79783CDC"/>
    <w:multiLevelType w:val="hybridMultilevel"/>
    <w:tmpl w:val="1FB81D20"/>
    <w:lvl w:ilvl="0" w:tplc="F0EC565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7C6D3DF6"/>
    <w:multiLevelType w:val="hybridMultilevel"/>
    <w:tmpl w:val="824ACD76"/>
    <w:lvl w:ilvl="0" w:tplc="57502B2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6"/>
  </w:num>
  <w:num w:numId="2">
    <w:abstractNumId w:val="2"/>
  </w:num>
  <w:num w:numId="3">
    <w:abstractNumId w:val="4"/>
  </w:num>
  <w:num w:numId="4">
    <w:abstractNumId w:val="18"/>
  </w:num>
  <w:num w:numId="5">
    <w:abstractNumId w:val="15"/>
  </w:num>
  <w:num w:numId="6">
    <w:abstractNumId w:val="3"/>
  </w:num>
  <w:num w:numId="7">
    <w:abstractNumId w:val="24"/>
  </w:num>
  <w:num w:numId="8">
    <w:abstractNumId w:val="28"/>
  </w:num>
  <w:num w:numId="9">
    <w:abstractNumId w:val="1"/>
  </w:num>
  <w:num w:numId="10">
    <w:abstractNumId w:val="25"/>
  </w:num>
  <w:num w:numId="11">
    <w:abstractNumId w:val="20"/>
  </w:num>
  <w:num w:numId="12">
    <w:abstractNumId w:val="11"/>
  </w:num>
  <w:num w:numId="13">
    <w:abstractNumId w:val="33"/>
  </w:num>
  <w:num w:numId="14">
    <w:abstractNumId w:val="7"/>
  </w:num>
  <w:num w:numId="15">
    <w:abstractNumId w:val="17"/>
  </w:num>
  <w:num w:numId="16">
    <w:abstractNumId w:val="0"/>
  </w:num>
  <w:num w:numId="17">
    <w:abstractNumId w:val="12"/>
  </w:num>
  <w:num w:numId="18">
    <w:abstractNumId w:val="34"/>
  </w:num>
  <w:num w:numId="19">
    <w:abstractNumId w:val="27"/>
  </w:num>
  <w:num w:numId="20">
    <w:abstractNumId w:val="9"/>
  </w:num>
  <w:num w:numId="21">
    <w:abstractNumId w:val="21"/>
  </w:num>
  <w:num w:numId="22">
    <w:abstractNumId w:val="5"/>
  </w:num>
  <w:num w:numId="23">
    <w:abstractNumId w:val="14"/>
  </w:num>
  <w:num w:numId="24">
    <w:abstractNumId w:val="35"/>
  </w:num>
  <w:num w:numId="25">
    <w:abstractNumId w:val="8"/>
  </w:num>
  <w:num w:numId="26">
    <w:abstractNumId w:val="10"/>
  </w:num>
  <w:num w:numId="27">
    <w:abstractNumId w:val="26"/>
  </w:num>
  <w:num w:numId="28">
    <w:abstractNumId w:val="22"/>
  </w:num>
  <w:num w:numId="29">
    <w:abstractNumId w:val="19"/>
  </w:num>
  <w:num w:numId="30">
    <w:abstractNumId w:val="30"/>
  </w:num>
  <w:num w:numId="31">
    <w:abstractNumId w:val="13"/>
  </w:num>
  <w:num w:numId="32">
    <w:abstractNumId w:val="29"/>
  </w:num>
  <w:num w:numId="33">
    <w:abstractNumId w:val="6"/>
  </w:num>
  <w:num w:numId="34">
    <w:abstractNumId w:val="23"/>
  </w:num>
  <w:num w:numId="35">
    <w:abstractNumId w:val="32"/>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987"/>
    <w:rsid w:val="00002028"/>
    <w:rsid w:val="000049D4"/>
    <w:rsid w:val="00005C26"/>
    <w:rsid w:val="00012A86"/>
    <w:rsid w:val="0001743F"/>
    <w:rsid w:val="00017E0F"/>
    <w:rsid w:val="0002435A"/>
    <w:rsid w:val="000250C6"/>
    <w:rsid w:val="00026D59"/>
    <w:rsid w:val="000305BC"/>
    <w:rsid w:val="00030B13"/>
    <w:rsid w:val="000318F5"/>
    <w:rsid w:val="000351C1"/>
    <w:rsid w:val="00043062"/>
    <w:rsid w:val="000458D4"/>
    <w:rsid w:val="00045F6E"/>
    <w:rsid w:val="000466D0"/>
    <w:rsid w:val="0005395A"/>
    <w:rsid w:val="00063A25"/>
    <w:rsid w:val="0006567C"/>
    <w:rsid w:val="00071C6E"/>
    <w:rsid w:val="00073251"/>
    <w:rsid w:val="00082311"/>
    <w:rsid w:val="000823F9"/>
    <w:rsid w:val="00082444"/>
    <w:rsid w:val="000824AF"/>
    <w:rsid w:val="00083F8F"/>
    <w:rsid w:val="000862E0"/>
    <w:rsid w:val="00087C75"/>
    <w:rsid w:val="000922A8"/>
    <w:rsid w:val="00092EC9"/>
    <w:rsid w:val="00093625"/>
    <w:rsid w:val="00095CD0"/>
    <w:rsid w:val="00097584"/>
    <w:rsid w:val="000A1F0F"/>
    <w:rsid w:val="000A44FA"/>
    <w:rsid w:val="000A60DF"/>
    <w:rsid w:val="000A79E4"/>
    <w:rsid w:val="000B1898"/>
    <w:rsid w:val="000B5D66"/>
    <w:rsid w:val="000B7DA7"/>
    <w:rsid w:val="000C0FEA"/>
    <w:rsid w:val="000C3A8C"/>
    <w:rsid w:val="000C7CDC"/>
    <w:rsid w:val="000D0169"/>
    <w:rsid w:val="000D1B03"/>
    <w:rsid w:val="000D1C87"/>
    <w:rsid w:val="000D1DE5"/>
    <w:rsid w:val="000D23C0"/>
    <w:rsid w:val="000D2A6E"/>
    <w:rsid w:val="000E4245"/>
    <w:rsid w:val="000E7F3D"/>
    <w:rsid w:val="000F2C28"/>
    <w:rsid w:val="000F6FDC"/>
    <w:rsid w:val="00105972"/>
    <w:rsid w:val="001063C0"/>
    <w:rsid w:val="00106922"/>
    <w:rsid w:val="001076E8"/>
    <w:rsid w:val="0010780E"/>
    <w:rsid w:val="00107D97"/>
    <w:rsid w:val="00115230"/>
    <w:rsid w:val="001177DD"/>
    <w:rsid w:val="001211DE"/>
    <w:rsid w:val="00122C6F"/>
    <w:rsid w:val="0012504D"/>
    <w:rsid w:val="001349E3"/>
    <w:rsid w:val="0014462E"/>
    <w:rsid w:val="00154EF6"/>
    <w:rsid w:val="001574AB"/>
    <w:rsid w:val="0016298F"/>
    <w:rsid w:val="00164BDA"/>
    <w:rsid w:val="00167713"/>
    <w:rsid w:val="00173EAF"/>
    <w:rsid w:val="00182F0D"/>
    <w:rsid w:val="0018300D"/>
    <w:rsid w:val="00183C9F"/>
    <w:rsid w:val="00184977"/>
    <w:rsid w:val="00191DC7"/>
    <w:rsid w:val="00193830"/>
    <w:rsid w:val="001957A0"/>
    <w:rsid w:val="001A379C"/>
    <w:rsid w:val="001A46F5"/>
    <w:rsid w:val="001A4872"/>
    <w:rsid w:val="001A7BBB"/>
    <w:rsid w:val="001B05C0"/>
    <w:rsid w:val="001B0A9A"/>
    <w:rsid w:val="001B6A01"/>
    <w:rsid w:val="001C508E"/>
    <w:rsid w:val="001E218B"/>
    <w:rsid w:val="001E3258"/>
    <w:rsid w:val="001E3478"/>
    <w:rsid w:val="001E71E4"/>
    <w:rsid w:val="001E7BF0"/>
    <w:rsid w:val="001F0FA3"/>
    <w:rsid w:val="001F1DDA"/>
    <w:rsid w:val="002001C2"/>
    <w:rsid w:val="00200F24"/>
    <w:rsid w:val="00202A04"/>
    <w:rsid w:val="00205524"/>
    <w:rsid w:val="0020628F"/>
    <w:rsid w:val="002064E1"/>
    <w:rsid w:val="002076CC"/>
    <w:rsid w:val="00212E47"/>
    <w:rsid w:val="002134D9"/>
    <w:rsid w:val="002261F9"/>
    <w:rsid w:val="002271A7"/>
    <w:rsid w:val="00232CC0"/>
    <w:rsid w:val="00232D3D"/>
    <w:rsid w:val="00234583"/>
    <w:rsid w:val="0024498B"/>
    <w:rsid w:val="00244B8D"/>
    <w:rsid w:val="00245FB9"/>
    <w:rsid w:val="002527CC"/>
    <w:rsid w:val="00254914"/>
    <w:rsid w:val="002550E4"/>
    <w:rsid w:val="00262EF2"/>
    <w:rsid w:val="00266AA9"/>
    <w:rsid w:val="00272BCF"/>
    <w:rsid w:val="00273C71"/>
    <w:rsid w:val="0028045E"/>
    <w:rsid w:val="00282069"/>
    <w:rsid w:val="00283B9D"/>
    <w:rsid w:val="00285F5A"/>
    <w:rsid w:val="00286BE3"/>
    <w:rsid w:val="00297C52"/>
    <w:rsid w:val="00297F31"/>
    <w:rsid w:val="002B3742"/>
    <w:rsid w:val="002B3C68"/>
    <w:rsid w:val="002B4A01"/>
    <w:rsid w:val="002B5481"/>
    <w:rsid w:val="002B552B"/>
    <w:rsid w:val="002C30AC"/>
    <w:rsid w:val="002C43F5"/>
    <w:rsid w:val="002C62B6"/>
    <w:rsid w:val="002C668D"/>
    <w:rsid w:val="002C6B62"/>
    <w:rsid w:val="002C6F16"/>
    <w:rsid w:val="002C6FE1"/>
    <w:rsid w:val="002D4E9F"/>
    <w:rsid w:val="002D5A89"/>
    <w:rsid w:val="002D712E"/>
    <w:rsid w:val="002D7169"/>
    <w:rsid w:val="002E3D0E"/>
    <w:rsid w:val="002E5F75"/>
    <w:rsid w:val="002F41E1"/>
    <w:rsid w:val="002F51A8"/>
    <w:rsid w:val="00301D8E"/>
    <w:rsid w:val="0030482A"/>
    <w:rsid w:val="00305FCD"/>
    <w:rsid w:val="003070A7"/>
    <w:rsid w:val="00310E0C"/>
    <w:rsid w:val="00313CCB"/>
    <w:rsid w:val="00315E1A"/>
    <w:rsid w:val="00320164"/>
    <w:rsid w:val="0033179F"/>
    <w:rsid w:val="0033259E"/>
    <w:rsid w:val="00336121"/>
    <w:rsid w:val="0033714C"/>
    <w:rsid w:val="00343460"/>
    <w:rsid w:val="003439F0"/>
    <w:rsid w:val="00351B2B"/>
    <w:rsid w:val="00351BD0"/>
    <w:rsid w:val="00353962"/>
    <w:rsid w:val="00372DF7"/>
    <w:rsid w:val="00377C41"/>
    <w:rsid w:val="00377E77"/>
    <w:rsid w:val="0038251A"/>
    <w:rsid w:val="0038353B"/>
    <w:rsid w:val="0039185D"/>
    <w:rsid w:val="00392705"/>
    <w:rsid w:val="0039361C"/>
    <w:rsid w:val="00395635"/>
    <w:rsid w:val="003957E3"/>
    <w:rsid w:val="00395DCD"/>
    <w:rsid w:val="003968E7"/>
    <w:rsid w:val="0039749F"/>
    <w:rsid w:val="00397759"/>
    <w:rsid w:val="003978B1"/>
    <w:rsid w:val="003A2CF5"/>
    <w:rsid w:val="003B1D05"/>
    <w:rsid w:val="003B46A3"/>
    <w:rsid w:val="003D2B24"/>
    <w:rsid w:val="003D2DB6"/>
    <w:rsid w:val="003D4727"/>
    <w:rsid w:val="003D6213"/>
    <w:rsid w:val="003E4804"/>
    <w:rsid w:val="003E488E"/>
    <w:rsid w:val="003E4D8A"/>
    <w:rsid w:val="003E7589"/>
    <w:rsid w:val="003F09D7"/>
    <w:rsid w:val="003F24D1"/>
    <w:rsid w:val="003F4987"/>
    <w:rsid w:val="003F5194"/>
    <w:rsid w:val="00400B05"/>
    <w:rsid w:val="00400FBF"/>
    <w:rsid w:val="004023B8"/>
    <w:rsid w:val="00415D90"/>
    <w:rsid w:val="00421481"/>
    <w:rsid w:val="004258A1"/>
    <w:rsid w:val="00426188"/>
    <w:rsid w:val="00434D5C"/>
    <w:rsid w:val="0043645B"/>
    <w:rsid w:val="00440611"/>
    <w:rsid w:val="00440B21"/>
    <w:rsid w:val="0044123F"/>
    <w:rsid w:val="00447015"/>
    <w:rsid w:val="00450004"/>
    <w:rsid w:val="004506E2"/>
    <w:rsid w:val="0045268C"/>
    <w:rsid w:val="00452B1C"/>
    <w:rsid w:val="00452BD7"/>
    <w:rsid w:val="00454A02"/>
    <w:rsid w:val="00455B47"/>
    <w:rsid w:val="00462EF2"/>
    <w:rsid w:val="0046629C"/>
    <w:rsid w:val="00466B5E"/>
    <w:rsid w:val="00475031"/>
    <w:rsid w:val="00482A79"/>
    <w:rsid w:val="00483CA2"/>
    <w:rsid w:val="00485BB2"/>
    <w:rsid w:val="00486B04"/>
    <w:rsid w:val="00491AE9"/>
    <w:rsid w:val="00491C5B"/>
    <w:rsid w:val="004920DF"/>
    <w:rsid w:val="00496D93"/>
    <w:rsid w:val="004A0D30"/>
    <w:rsid w:val="004A1C56"/>
    <w:rsid w:val="004A3CCD"/>
    <w:rsid w:val="004A41B2"/>
    <w:rsid w:val="004A7762"/>
    <w:rsid w:val="004B019A"/>
    <w:rsid w:val="004B0965"/>
    <w:rsid w:val="004B7D53"/>
    <w:rsid w:val="004B7D60"/>
    <w:rsid w:val="004C0240"/>
    <w:rsid w:val="004C0982"/>
    <w:rsid w:val="004C6438"/>
    <w:rsid w:val="004D04EC"/>
    <w:rsid w:val="004D2580"/>
    <w:rsid w:val="004D3249"/>
    <w:rsid w:val="004D532F"/>
    <w:rsid w:val="004D5820"/>
    <w:rsid w:val="004E3BF8"/>
    <w:rsid w:val="004E6473"/>
    <w:rsid w:val="004F06EC"/>
    <w:rsid w:val="004F647E"/>
    <w:rsid w:val="005032F4"/>
    <w:rsid w:val="005041C8"/>
    <w:rsid w:val="0050553A"/>
    <w:rsid w:val="00506723"/>
    <w:rsid w:val="0051331E"/>
    <w:rsid w:val="0051366E"/>
    <w:rsid w:val="00513B09"/>
    <w:rsid w:val="005148EE"/>
    <w:rsid w:val="005152FF"/>
    <w:rsid w:val="005204EF"/>
    <w:rsid w:val="00524B50"/>
    <w:rsid w:val="00527F1B"/>
    <w:rsid w:val="00533077"/>
    <w:rsid w:val="00534ED4"/>
    <w:rsid w:val="0053775B"/>
    <w:rsid w:val="00543479"/>
    <w:rsid w:val="0054690B"/>
    <w:rsid w:val="00547CDD"/>
    <w:rsid w:val="00551799"/>
    <w:rsid w:val="00555B3E"/>
    <w:rsid w:val="005615F2"/>
    <w:rsid w:val="00566BAA"/>
    <w:rsid w:val="005676E4"/>
    <w:rsid w:val="00573163"/>
    <w:rsid w:val="00581CAC"/>
    <w:rsid w:val="00582B9B"/>
    <w:rsid w:val="0058567C"/>
    <w:rsid w:val="005872DB"/>
    <w:rsid w:val="00594467"/>
    <w:rsid w:val="00594A51"/>
    <w:rsid w:val="00595BD4"/>
    <w:rsid w:val="005A0E03"/>
    <w:rsid w:val="005A51B9"/>
    <w:rsid w:val="005A5854"/>
    <w:rsid w:val="005B697D"/>
    <w:rsid w:val="005B6CAD"/>
    <w:rsid w:val="005C06E7"/>
    <w:rsid w:val="005C1271"/>
    <w:rsid w:val="005C1FCC"/>
    <w:rsid w:val="005C5CC8"/>
    <w:rsid w:val="005C76C9"/>
    <w:rsid w:val="005D2DAD"/>
    <w:rsid w:val="005D4603"/>
    <w:rsid w:val="005E2E49"/>
    <w:rsid w:val="005E4821"/>
    <w:rsid w:val="005E4B31"/>
    <w:rsid w:val="005F0237"/>
    <w:rsid w:val="005F032D"/>
    <w:rsid w:val="005F2827"/>
    <w:rsid w:val="005F2CFE"/>
    <w:rsid w:val="005F3875"/>
    <w:rsid w:val="005F5D6D"/>
    <w:rsid w:val="005F716B"/>
    <w:rsid w:val="005F7C1F"/>
    <w:rsid w:val="00612E22"/>
    <w:rsid w:val="00613BCA"/>
    <w:rsid w:val="006236D0"/>
    <w:rsid w:val="00625CA7"/>
    <w:rsid w:val="00631F1D"/>
    <w:rsid w:val="00636174"/>
    <w:rsid w:val="00636897"/>
    <w:rsid w:val="006377DE"/>
    <w:rsid w:val="00641576"/>
    <w:rsid w:val="00643350"/>
    <w:rsid w:val="00643385"/>
    <w:rsid w:val="0065340D"/>
    <w:rsid w:val="006541A7"/>
    <w:rsid w:val="00656059"/>
    <w:rsid w:val="006604CA"/>
    <w:rsid w:val="00664F87"/>
    <w:rsid w:val="00667F81"/>
    <w:rsid w:val="006712E1"/>
    <w:rsid w:val="00673C24"/>
    <w:rsid w:val="0067497C"/>
    <w:rsid w:val="006841B4"/>
    <w:rsid w:val="006901D3"/>
    <w:rsid w:val="00690987"/>
    <w:rsid w:val="006913DF"/>
    <w:rsid w:val="00693321"/>
    <w:rsid w:val="00693462"/>
    <w:rsid w:val="0069373A"/>
    <w:rsid w:val="0069437D"/>
    <w:rsid w:val="006970BF"/>
    <w:rsid w:val="006A1C9A"/>
    <w:rsid w:val="006A26F8"/>
    <w:rsid w:val="006A4F14"/>
    <w:rsid w:val="006A7786"/>
    <w:rsid w:val="006B2243"/>
    <w:rsid w:val="006B2D75"/>
    <w:rsid w:val="006C1894"/>
    <w:rsid w:val="006C2E2E"/>
    <w:rsid w:val="006C48CD"/>
    <w:rsid w:val="006D2560"/>
    <w:rsid w:val="006D7E92"/>
    <w:rsid w:val="006E05BF"/>
    <w:rsid w:val="006E0F87"/>
    <w:rsid w:val="006E15C8"/>
    <w:rsid w:val="006E2B3B"/>
    <w:rsid w:val="006E6318"/>
    <w:rsid w:val="006F4276"/>
    <w:rsid w:val="006F5226"/>
    <w:rsid w:val="00704A21"/>
    <w:rsid w:val="00710DD6"/>
    <w:rsid w:val="00713A2B"/>
    <w:rsid w:val="0071574E"/>
    <w:rsid w:val="00725A7D"/>
    <w:rsid w:val="007342A3"/>
    <w:rsid w:val="00736599"/>
    <w:rsid w:val="00740DAE"/>
    <w:rsid w:val="00741496"/>
    <w:rsid w:val="00742DD4"/>
    <w:rsid w:val="007471D9"/>
    <w:rsid w:val="00747F0D"/>
    <w:rsid w:val="007543BC"/>
    <w:rsid w:val="007604FC"/>
    <w:rsid w:val="00761635"/>
    <w:rsid w:val="00764F77"/>
    <w:rsid w:val="00766DBB"/>
    <w:rsid w:val="00767C18"/>
    <w:rsid w:val="007704F8"/>
    <w:rsid w:val="007751FC"/>
    <w:rsid w:val="00775A1B"/>
    <w:rsid w:val="00776C75"/>
    <w:rsid w:val="00780110"/>
    <w:rsid w:val="007803BC"/>
    <w:rsid w:val="0078571B"/>
    <w:rsid w:val="007900BF"/>
    <w:rsid w:val="00792080"/>
    <w:rsid w:val="00797B5E"/>
    <w:rsid w:val="007A3C35"/>
    <w:rsid w:val="007A4F4F"/>
    <w:rsid w:val="007B568A"/>
    <w:rsid w:val="007C0E0F"/>
    <w:rsid w:val="007C500D"/>
    <w:rsid w:val="007C571F"/>
    <w:rsid w:val="007C5912"/>
    <w:rsid w:val="007C70D2"/>
    <w:rsid w:val="007E0378"/>
    <w:rsid w:val="007E3ED1"/>
    <w:rsid w:val="007E569C"/>
    <w:rsid w:val="007F1ED7"/>
    <w:rsid w:val="007F6BC2"/>
    <w:rsid w:val="008010E1"/>
    <w:rsid w:val="008028EC"/>
    <w:rsid w:val="00802C91"/>
    <w:rsid w:val="008053B2"/>
    <w:rsid w:val="008158D8"/>
    <w:rsid w:val="00816CC0"/>
    <w:rsid w:val="00817889"/>
    <w:rsid w:val="00820270"/>
    <w:rsid w:val="00820E4E"/>
    <w:rsid w:val="00821D8F"/>
    <w:rsid w:val="00824E14"/>
    <w:rsid w:val="0082545C"/>
    <w:rsid w:val="00831249"/>
    <w:rsid w:val="00834187"/>
    <w:rsid w:val="00835D41"/>
    <w:rsid w:val="00837B2E"/>
    <w:rsid w:val="00841254"/>
    <w:rsid w:val="00841FFE"/>
    <w:rsid w:val="00843804"/>
    <w:rsid w:val="0084498C"/>
    <w:rsid w:val="00845012"/>
    <w:rsid w:val="00847419"/>
    <w:rsid w:val="008568A6"/>
    <w:rsid w:val="00857C99"/>
    <w:rsid w:val="00867324"/>
    <w:rsid w:val="008675D7"/>
    <w:rsid w:val="00870F10"/>
    <w:rsid w:val="00873882"/>
    <w:rsid w:val="008814CB"/>
    <w:rsid w:val="0088278D"/>
    <w:rsid w:val="00883997"/>
    <w:rsid w:val="00884367"/>
    <w:rsid w:val="00887322"/>
    <w:rsid w:val="00887482"/>
    <w:rsid w:val="00890988"/>
    <w:rsid w:val="008A1AD7"/>
    <w:rsid w:val="008A3865"/>
    <w:rsid w:val="008B2947"/>
    <w:rsid w:val="008B39DD"/>
    <w:rsid w:val="008B4DEB"/>
    <w:rsid w:val="008C4853"/>
    <w:rsid w:val="008C66C8"/>
    <w:rsid w:val="008C6CF3"/>
    <w:rsid w:val="008D4FA3"/>
    <w:rsid w:val="008D5EA0"/>
    <w:rsid w:val="008D7909"/>
    <w:rsid w:val="008F013A"/>
    <w:rsid w:val="008F43B2"/>
    <w:rsid w:val="00901C06"/>
    <w:rsid w:val="0090354D"/>
    <w:rsid w:val="00905014"/>
    <w:rsid w:val="00905A2D"/>
    <w:rsid w:val="0091004F"/>
    <w:rsid w:val="00911D67"/>
    <w:rsid w:val="00915C33"/>
    <w:rsid w:val="009203EA"/>
    <w:rsid w:val="00920800"/>
    <w:rsid w:val="00926DD1"/>
    <w:rsid w:val="00935CCD"/>
    <w:rsid w:val="00937111"/>
    <w:rsid w:val="00937842"/>
    <w:rsid w:val="009437DA"/>
    <w:rsid w:val="0094766A"/>
    <w:rsid w:val="009476FC"/>
    <w:rsid w:val="00953507"/>
    <w:rsid w:val="00956420"/>
    <w:rsid w:val="00961420"/>
    <w:rsid w:val="00967D26"/>
    <w:rsid w:val="0097089A"/>
    <w:rsid w:val="009714EC"/>
    <w:rsid w:val="009753C6"/>
    <w:rsid w:val="00987EDF"/>
    <w:rsid w:val="009905E5"/>
    <w:rsid w:val="00990662"/>
    <w:rsid w:val="009913BB"/>
    <w:rsid w:val="00992D5C"/>
    <w:rsid w:val="0099425B"/>
    <w:rsid w:val="0099431B"/>
    <w:rsid w:val="009953E8"/>
    <w:rsid w:val="009A1D88"/>
    <w:rsid w:val="009A6A4B"/>
    <w:rsid w:val="009A6BF6"/>
    <w:rsid w:val="009B0AC4"/>
    <w:rsid w:val="009B581B"/>
    <w:rsid w:val="009C29B1"/>
    <w:rsid w:val="009C65C8"/>
    <w:rsid w:val="009C7C81"/>
    <w:rsid w:val="009E4F55"/>
    <w:rsid w:val="009E786D"/>
    <w:rsid w:val="009F0A62"/>
    <w:rsid w:val="009F1249"/>
    <w:rsid w:val="00A01D89"/>
    <w:rsid w:val="00A01E2F"/>
    <w:rsid w:val="00A07159"/>
    <w:rsid w:val="00A14349"/>
    <w:rsid w:val="00A14688"/>
    <w:rsid w:val="00A262C5"/>
    <w:rsid w:val="00A3049C"/>
    <w:rsid w:val="00A32A46"/>
    <w:rsid w:val="00A32FD7"/>
    <w:rsid w:val="00A35664"/>
    <w:rsid w:val="00A42C28"/>
    <w:rsid w:val="00A43A37"/>
    <w:rsid w:val="00A46391"/>
    <w:rsid w:val="00A50A4A"/>
    <w:rsid w:val="00A55C7A"/>
    <w:rsid w:val="00A55F04"/>
    <w:rsid w:val="00A627F4"/>
    <w:rsid w:val="00A63980"/>
    <w:rsid w:val="00A667BB"/>
    <w:rsid w:val="00A66C2B"/>
    <w:rsid w:val="00A67A06"/>
    <w:rsid w:val="00A71389"/>
    <w:rsid w:val="00A71858"/>
    <w:rsid w:val="00A810C0"/>
    <w:rsid w:val="00A81D4D"/>
    <w:rsid w:val="00A833BC"/>
    <w:rsid w:val="00A91C8A"/>
    <w:rsid w:val="00A93F5F"/>
    <w:rsid w:val="00A94512"/>
    <w:rsid w:val="00A975A1"/>
    <w:rsid w:val="00AA0440"/>
    <w:rsid w:val="00AA2C86"/>
    <w:rsid w:val="00AA3240"/>
    <w:rsid w:val="00AA485A"/>
    <w:rsid w:val="00AA4871"/>
    <w:rsid w:val="00AB49DC"/>
    <w:rsid w:val="00AC283C"/>
    <w:rsid w:val="00AC715F"/>
    <w:rsid w:val="00AC723B"/>
    <w:rsid w:val="00AD1F68"/>
    <w:rsid w:val="00AD2FB7"/>
    <w:rsid w:val="00AD450B"/>
    <w:rsid w:val="00AE6196"/>
    <w:rsid w:val="00AF542D"/>
    <w:rsid w:val="00B05B4F"/>
    <w:rsid w:val="00B16BF8"/>
    <w:rsid w:val="00B204EA"/>
    <w:rsid w:val="00B21991"/>
    <w:rsid w:val="00B228CA"/>
    <w:rsid w:val="00B2585E"/>
    <w:rsid w:val="00B3129F"/>
    <w:rsid w:val="00B37FBC"/>
    <w:rsid w:val="00B4503E"/>
    <w:rsid w:val="00B45566"/>
    <w:rsid w:val="00B45CE4"/>
    <w:rsid w:val="00B47C05"/>
    <w:rsid w:val="00B52135"/>
    <w:rsid w:val="00B53668"/>
    <w:rsid w:val="00B55E86"/>
    <w:rsid w:val="00B56FE7"/>
    <w:rsid w:val="00B570AB"/>
    <w:rsid w:val="00B632B8"/>
    <w:rsid w:val="00B63CD6"/>
    <w:rsid w:val="00B6591D"/>
    <w:rsid w:val="00B67453"/>
    <w:rsid w:val="00B74E61"/>
    <w:rsid w:val="00B756E7"/>
    <w:rsid w:val="00B8547C"/>
    <w:rsid w:val="00B90BD0"/>
    <w:rsid w:val="00B92A90"/>
    <w:rsid w:val="00BB00D2"/>
    <w:rsid w:val="00BB648F"/>
    <w:rsid w:val="00BC049F"/>
    <w:rsid w:val="00BC1FED"/>
    <w:rsid w:val="00BD2B71"/>
    <w:rsid w:val="00BD52DD"/>
    <w:rsid w:val="00BD58D1"/>
    <w:rsid w:val="00BD7252"/>
    <w:rsid w:val="00BE0DE4"/>
    <w:rsid w:val="00BE3E23"/>
    <w:rsid w:val="00BE5038"/>
    <w:rsid w:val="00BE6748"/>
    <w:rsid w:val="00BF2748"/>
    <w:rsid w:val="00BF408B"/>
    <w:rsid w:val="00C0061D"/>
    <w:rsid w:val="00C078DB"/>
    <w:rsid w:val="00C11ECA"/>
    <w:rsid w:val="00C2095E"/>
    <w:rsid w:val="00C220D6"/>
    <w:rsid w:val="00C23B59"/>
    <w:rsid w:val="00C241F7"/>
    <w:rsid w:val="00C25DE7"/>
    <w:rsid w:val="00C27F6C"/>
    <w:rsid w:val="00C32F7E"/>
    <w:rsid w:val="00C3485F"/>
    <w:rsid w:val="00C43A77"/>
    <w:rsid w:val="00C44B3C"/>
    <w:rsid w:val="00C60371"/>
    <w:rsid w:val="00C60BA4"/>
    <w:rsid w:val="00C60C55"/>
    <w:rsid w:val="00C6198B"/>
    <w:rsid w:val="00C707CE"/>
    <w:rsid w:val="00C70BA5"/>
    <w:rsid w:val="00C70BF7"/>
    <w:rsid w:val="00C81C92"/>
    <w:rsid w:val="00C822BE"/>
    <w:rsid w:val="00C86545"/>
    <w:rsid w:val="00C915BA"/>
    <w:rsid w:val="00C9251C"/>
    <w:rsid w:val="00C925B1"/>
    <w:rsid w:val="00C92F71"/>
    <w:rsid w:val="00C95978"/>
    <w:rsid w:val="00C96D9D"/>
    <w:rsid w:val="00C97A0A"/>
    <w:rsid w:val="00CA0318"/>
    <w:rsid w:val="00CA25B1"/>
    <w:rsid w:val="00CA2B87"/>
    <w:rsid w:val="00CB0178"/>
    <w:rsid w:val="00CB25D6"/>
    <w:rsid w:val="00CB340F"/>
    <w:rsid w:val="00CC224D"/>
    <w:rsid w:val="00CC3464"/>
    <w:rsid w:val="00CC3627"/>
    <w:rsid w:val="00CC4727"/>
    <w:rsid w:val="00CD2AD4"/>
    <w:rsid w:val="00CD547B"/>
    <w:rsid w:val="00CD697B"/>
    <w:rsid w:val="00CE42B6"/>
    <w:rsid w:val="00CE533F"/>
    <w:rsid w:val="00CF0759"/>
    <w:rsid w:val="00CF4CE2"/>
    <w:rsid w:val="00CF6862"/>
    <w:rsid w:val="00D03E23"/>
    <w:rsid w:val="00D101BD"/>
    <w:rsid w:val="00D11B76"/>
    <w:rsid w:val="00D1349E"/>
    <w:rsid w:val="00D13D3A"/>
    <w:rsid w:val="00D15E43"/>
    <w:rsid w:val="00D164C0"/>
    <w:rsid w:val="00D2078D"/>
    <w:rsid w:val="00D30964"/>
    <w:rsid w:val="00D3691A"/>
    <w:rsid w:val="00D37169"/>
    <w:rsid w:val="00D437E8"/>
    <w:rsid w:val="00D51870"/>
    <w:rsid w:val="00D52BB5"/>
    <w:rsid w:val="00D53041"/>
    <w:rsid w:val="00D575E4"/>
    <w:rsid w:val="00D63DD5"/>
    <w:rsid w:val="00D65DEE"/>
    <w:rsid w:val="00D66A4B"/>
    <w:rsid w:val="00D705E9"/>
    <w:rsid w:val="00D70A25"/>
    <w:rsid w:val="00D71345"/>
    <w:rsid w:val="00D74574"/>
    <w:rsid w:val="00D76459"/>
    <w:rsid w:val="00D77874"/>
    <w:rsid w:val="00D77995"/>
    <w:rsid w:val="00D8610B"/>
    <w:rsid w:val="00D9083C"/>
    <w:rsid w:val="00D923B5"/>
    <w:rsid w:val="00D9456E"/>
    <w:rsid w:val="00D955AC"/>
    <w:rsid w:val="00DA43A0"/>
    <w:rsid w:val="00DA5370"/>
    <w:rsid w:val="00DA6D1A"/>
    <w:rsid w:val="00DA6D6E"/>
    <w:rsid w:val="00DB6507"/>
    <w:rsid w:val="00DB6E20"/>
    <w:rsid w:val="00DC312E"/>
    <w:rsid w:val="00DC7071"/>
    <w:rsid w:val="00DD044F"/>
    <w:rsid w:val="00DD626D"/>
    <w:rsid w:val="00DE0F1C"/>
    <w:rsid w:val="00DE3B28"/>
    <w:rsid w:val="00DE5625"/>
    <w:rsid w:val="00DE7782"/>
    <w:rsid w:val="00DF0C0F"/>
    <w:rsid w:val="00DF3BE2"/>
    <w:rsid w:val="00DF5188"/>
    <w:rsid w:val="00DF5253"/>
    <w:rsid w:val="00DF64C4"/>
    <w:rsid w:val="00E030F3"/>
    <w:rsid w:val="00E060AD"/>
    <w:rsid w:val="00E06488"/>
    <w:rsid w:val="00E07115"/>
    <w:rsid w:val="00E13B75"/>
    <w:rsid w:val="00E13D9D"/>
    <w:rsid w:val="00E14132"/>
    <w:rsid w:val="00E2122A"/>
    <w:rsid w:val="00E21F26"/>
    <w:rsid w:val="00E24F17"/>
    <w:rsid w:val="00E267AB"/>
    <w:rsid w:val="00E314A3"/>
    <w:rsid w:val="00E42AC5"/>
    <w:rsid w:val="00E43F87"/>
    <w:rsid w:val="00E446B0"/>
    <w:rsid w:val="00E53DB4"/>
    <w:rsid w:val="00E6258B"/>
    <w:rsid w:val="00E62D55"/>
    <w:rsid w:val="00E65D04"/>
    <w:rsid w:val="00E66260"/>
    <w:rsid w:val="00E71D44"/>
    <w:rsid w:val="00E73C9B"/>
    <w:rsid w:val="00E75270"/>
    <w:rsid w:val="00E83321"/>
    <w:rsid w:val="00E9193E"/>
    <w:rsid w:val="00E977CA"/>
    <w:rsid w:val="00EA1D07"/>
    <w:rsid w:val="00EA2753"/>
    <w:rsid w:val="00EA451A"/>
    <w:rsid w:val="00EA57AC"/>
    <w:rsid w:val="00EB07F6"/>
    <w:rsid w:val="00EB0B3B"/>
    <w:rsid w:val="00EB0B8D"/>
    <w:rsid w:val="00EB1FB0"/>
    <w:rsid w:val="00EB2FB1"/>
    <w:rsid w:val="00EB7616"/>
    <w:rsid w:val="00EC11B9"/>
    <w:rsid w:val="00EC1AB5"/>
    <w:rsid w:val="00EC64A3"/>
    <w:rsid w:val="00ED0D18"/>
    <w:rsid w:val="00ED4AF3"/>
    <w:rsid w:val="00ED56DD"/>
    <w:rsid w:val="00EF1D97"/>
    <w:rsid w:val="00EF40DE"/>
    <w:rsid w:val="00EF6553"/>
    <w:rsid w:val="00F009C2"/>
    <w:rsid w:val="00F01A78"/>
    <w:rsid w:val="00F05788"/>
    <w:rsid w:val="00F060C6"/>
    <w:rsid w:val="00F0697B"/>
    <w:rsid w:val="00F107C0"/>
    <w:rsid w:val="00F121EE"/>
    <w:rsid w:val="00F12495"/>
    <w:rsid w:val="00F13B7E"/>
    <w:rsid w:val="00F16E3B"/>
    <w:rsid w:val="00F20F51"/>
    <w:rsid w:val="00F22451"/>
    <w:rsid w:val="00F23A01"/>
    <w:rsid w:val="00F23A71"/>
    <w:rsid w:val="00F27976"/>
    <w:rsid w:val="00F3471A"/>
    <w:rsid w:val="00F36460"/>
    <w:rsid w:val="00F418AF"/>
    <w:rsid w:val="00F43776"/>
    <w:rsid w:val="00F4754D"/>
    <w:rsid w:val="00F512C8"/>
    <w:rsid w:val="00F51426"/>
    <w:rsid w:val="00F64C67"/>
    <w:rsid w:val="00F6719A"/>
    <w:rsid w:val="00F67603"/>
    <w:rsid w:val="00F67CD1"/>
    <w:rsid w:val="00F714DE"/>
    <w:rsid w:val="00F71E9E"/>
    <w:rsid w:val="00F73F38"/>
    <w:rsid w:val="00F77C67"/>
    <w:rsid w:val="00F80F0B"/>
    <w:rsid w:val="00F90D7B"/>
    <w:rsid w:val="00F91807"/>
    <w:rsid w:val="00F9339D"/>
    <w:rsid w:val="00F94C0A"/>
    <w:rsid w:val="00FA1050"/>
    <w:rsid w:val="00FA27FB"/>
    <w:rsid w:val="00FA3721"/>
    <w:rsid w:val="00FA6D67"/>
    <w:rsid w:val="00FB14E5"/>
    <w:rsid w:val="00FB1E0C"/>
    <w:rsid w:val="00FB33A4"/>
    <w:rsid w:val="00FC09CB"/>
    <w:rsid w:val="00FC5FF5"/>
    <w:rsid w:val="00FD2D93"/>
    <w:rsid w:val="00FD60D3"/>
    <w:rsid w:val="00FD625F"/>
    <w:rsid w:val="00FE03D1"/>
    <w:rsid w:val="00FE1488"/>
    <w:rsid w:val="00FE6207"/>
    <w:rsid w:val="00FF2021"/>
    <w:rsid w:val="00FF2543"/>
    <w:rsid w:val="00FF25E0"/>
    <w:rsid w:val="00FF3CD2"/>
    <w:rsid w:val="00FF445E"/>
    <w:rsid w:val="00FF55FA"/>
    <w:rsid w:val="00FF62B5"/>
    <w:rsid w:val="00FF6AB7"/>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987"/>
    <w:rPr>
      <w:rFonts w:eastAsia="Times New Roman"/>
      <w:lang w:val="en-GB"/>
    </w:rPr>
  </w:style>
  <w:style w:type="paragraph" w:styleId="Heading1">
    <w:name w:val="heading 1"/>
    <w:basedOn w:val="Normal"/>
    <w:qFormat/>
    <w:rsid w:val="003E7589"/>
    <w:pPr>
      <w:spacing w:before="100" w:beforeAutospacing="1" w:after="100" w:afterAutospacing="1" w:line="264" w:lineRule="atLeast"/>
      <w:outlineLvl w:val="0"/>
    </w:pPr>
    <w:rPr>
      <w:b/>
      <w:bCs/>
      <w:kern w:val="36"/>
      <w:sz w:val="36"/>
      <w:szCs w:val="36"/>
      <w:lang w:eastAsia="en-GB"/>
    </w:rPr>
  </w:style>
  <w:style w:type="paragraph" w:styleId="Heading2">
    <w:name w:val="heading 2"/>
    <w:basedOn w:val="Normal"/>
    <w:next w:val="Normal"/>
    <w:link w:val="Heading2Char"/>
    <w:unhideWhenUsed/>
    <w:qFormat/>
    <w:rsid w:val="00775A1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90987"/>
    <w:rPr>
      <w:color w:val="0000FF"/>
      <w:u w:val="single"/>
    </w:rPr>
  </w:style>
  <w:style w:type="paragraph" w:customStyle="1" w:styleId="Default">
    <w:name w:val="Default"/>
    <w:rsid w:val="00073251"/>
    <w:pPr>
      <w:autoSpaceDE w:val="0"/>
      <w:autoSpaceDN w:val="0"/>
      <w:adjustRightInd w:val="0"/>
    </w:pPr>
    <w:rPr>
      <w:rFonts w:ascii="Myriad Pro" w:hAnsi="Myriad Pro" w:cs="Myriad Pro"/>
      <w:color w:val="000000"/>
      <w:sz w:val="24"/>
      <w:szCs w:val="24"/>
      <w:lang w:val="en-GB" w:eastAsia="en-GB"/>
    </w:rPr>
  </w:style>
  <w:style w:type="character" w:customStyle="1" w:styleId="personname">
    <w:name w:val="person_name"/>
    <w:basedOn w:val="DefaultParagraphFont"/>
    <w:rsid w:val="00CF6862"/>
  </w:style>
  <w:style w:type="character" w:customStyle="1" w:styleId="apple-converted-space">
    <w:name w:val="apple-converted-space"/>
    <w:basedOn w:val="DefaultParagraphFont"/>
    <w:rsid w:val="00CF6862"/>
  </w:style>
  <w:style w:type="character" w:customStyle="1" w:styleId="hit">
    <w:name w:val="hit"/>
    <w:basedOn w:val="DefaultParagraphFont"/>
    <w:rsid w:val="00775A1B"/>
  </w:style>
  <w:style w:type="character" w:customStyle="1" w:styleId="Heading2Char">
    <w:name w:val="Heading 2 Char"/>
    <w:basedOn w:val="DefaultParagraphFont"/>
    <w:link w:val="Heading2"/>
    <w:rsid w:val="00775A1B"/>
    <w:rPr>
      <w:rFonts w:asciiTheme="majorHAnsi" w:eastAsiaTheme="majorEastAsia" w:hAnsiTheme="majorHAnsi" w:cstheme="majorBidi"/>
      <w:b/>
      <w:bCs/>
      <w:color w:val="4F81BD" w:themeColor="accent1"/>
      <w:sz w:val="26"/>
      <w:szCs w:val="26"/>
      <w:lang w:val="en-GB"/>
    </w:rPr>
  </w:style>
  <w:style w:type="paragraph" w:styleId="ListParagraph">
    <w:name w:val="List Paragraph"/>
    <w:basedOn w:val="Normal"/>
    <w:uiPriority w:val="34"/>
    <w:qFormat/>
    <w:rsid w:val="009A1D88"/>
    <w:pPr>
      <w:ind w:left="720"/>
      <w:contextualSpacing/>
    </w:pPr>
    <w:rPr>
      <w:rFonts w:ascii="Arial" w:hAnsi="Arial"/>
      <w:szCs w:val="22"/>
      <w:lang w:val="en-US"/>
    </w:rPr>
  </w:style>
  <w:style w:type="paragraph" w:styleId="NormalWeb">
    <w:name w:val="Normal (Web)"/>
    <w:basedOn w:val="Normal"/>
    <w:uiPriority w:val="99"/>
    <w:unhideWhenUsed/>
    <w:rsid w:val="001F0FA3"/>
    <w:pPr>
      <w:spacing w:before="100" w:beforeAutospacing="1" w:after="100" w:afterAutospacing="1"/>
    </w:pPr>
    <w:rPr>
      <w:sz w:val="24"/>
      <w:szCs w:val="24"/>
      <w:lang w:eastAsia="en-GB"/>
    </w:rPr>
  </w:style>
  <w:style w:type="paragraph" w:styleId="BalloonText">
    <w:name w:val="Balloon Text"/>
    <w:basedOn w:val="Normal"/>
    <w:link w:val="BalloonTextChar"/>
    <w:rsid w:val="00F80F0B"/>
    <w:rPr>
      <w:rFonts w:ascii="Tahoma" w:hAnsi="Tahoma" w:cs="Tahoma"/>
      <w:sz w:val="16"/>
      <w:szCs w:val="16"/>
    </w:rPr>
  </w:style>
  <w:style w:type="character" w:customStyle="1" w:styleId="BalloonTextChar">
    <w:name w:val="Balloon Text Char"/>
    <w:basedOn w:val="DefaultParagraphFont"/>
    <w:link w:val="BalloonText"/>
    <w:rsid w:val="00F80F0B"/>
    <w:rPr>
      <w:rFonts w:ascii="Tahoma" w:eastAsia="Times New Roman" w:hAnsi="Tahoma" w:cs="Tahoma"/>
      <w:sz w:val="16"/>
      <w:szCs w:val="16"/>
      <w:lang w:val="en-GB"/>
    </w:rPr>
  </w:style>
  <w:style w:type="character" w:styleId="Emphasis">
    <w:name w:val="Emphasis"/>
    <w:basedOn w:val="DefaultParagraphFont"/>
    <w:uiPriority w:val="20"/>
    <w:qFormat/>
    <w:rsid w:val="002064E1"/>
    <w:rPr>
      <w:i/>
      <w:iCs/>
    </w:rPr>
  </w:style>
  <w:style w:type="character" w:styleId="CommentReference">
    <w:name w:val="annotation reference"/>
    <w:basedOn w:val="DefaultParagraphFont"/>
    <w:semiHidden/>
    <w:unhideWhenUsed/>
    <w:rsid w:val="00B90BD0"/>
    <w:rPr>
      <w:sz w:val="16"/>
      <w:szCs w:val="16"/>
    </w:rPr>
  </w:style>
  <w:style w:type="paragraph" w:styleId="CommentText">
    <w:name w:val="annotation text"/>
    <w:basedOn w:val="Normal"/>
    <w:link w:val="CommentTextChar"/>
    <w:semiHidden/>
    <w:unhideWhenUsed/>
    <w:rsid w:val="00B90BD0"/>
  </w:style>
  <w:style w:type="character" w:customStyle="1" w:styleId="CommentTextChar">
    <w:name w:val="Comment Text Char"/>
    <w:basedOn w:val="DefaultParagraphFont"/>
    <w:link w:val="CommentText"/>
    <w:semiHidden/>
    <w:rsid w:val="00B90BD0"/>
    <w:rPr>
      <w:rFonts w:eastAsia="Times New Roman"/>
      <w:lang w:val="en-GB"/>
    </w:rPr>
  </w:style>
  <w:style w:type="paragraph" w:styleId="CommentSubject">
    <w:name w:val="annotation subject"/>
    <w:basedOn w:val="CommentText"/>
    <w:next w:val="CommentText"/>
    <w:link w:val="CommentSubjectChar"/>
    <w:semiHidden/>
    <w:unhideWhenUsed/>
    <w:rsid w:val="00B90BD0"/>
    <w:rPr>
      <w:b/>
      <w:bCs/>
    </w:rPr>
  </w:style>
  <w:style w:type="character" w:customStyle="1" w:styleId="CommentSubjectChar">
    <w:name w:val="Comment Subject Char"/>
    <w:basedOn w:val="CommentTextChar"/>
    <w:link w:val="CommentSubject"/>
    <w:semiHidden/>
    <w:rsid w:val="00B90BD0"/>
    <w:rPr>
      <w:rFonts w:eastAsia="Times New Roman"/>
      <w:b/>
      <w:bCs/>
      <w:lang w:val="en-GB"/>
    </w:rPr>
  </w:style>
  <w:style w:type="paragraph" w:styleId="Revision">
    <w:name w:val="Revision"/>
    <w:hidden/>
    <w:uiPriority w:val="99"/>
    <w:semiHidden/>
    <w:rsid w:val="00DC7071"/>
    <w:rPr>
      <w:rFonts w:eastAsia="Times New Roman"/>
      <w:lang w:val="en-GB"/>
    </w:rPr>
  </w:style>
  <w:style w:type="paragraph" w:customStyle="1" w:styleId="xmsonormal">
    <w:name w:val="x_msonormal"/>
    <w:basedOn w:val="Normal"/>
    <w:rsid w:val="00E030F3"/>
    <w:pPr>
      <w:spacing w:before="100" w:beforeAutospacing="1" w:after="100" w:afterAutospacing="1"/>
    </w:pPr>
    <w:rPr>
      <w:sz w:val="24"/>
      <w:szCs w:val="24"/>
      <w:lang w:eastAsia="en-GB"/>
    </w:rPr>
  </w:style>
  <w:style w:type="character" w:customStyle="1" w:styleId="ms-font-s">
    <w:name w:val="ms-font-s"/>
    <w:basedOn w:val="DefaultParagraphFont"/>
    <w:rsid w:val="00A975A1"/>
  </w:style>
  <w:style w:type="table" w:styleId="TableGrid">
    <w:name w:val="Table Grid"/>
    <w:basedOn w:val="TableNormal"/>
    <w:rsid w:val="00B45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8D5EA0"/>
    <w:pPr>
      <w:tabs>
        <w:tab w:val="center" w:pos="4680"/>
        <w:tab w:val="right" w:pos="9360"/>
      </w:tabs>
    </w:pPr>
  </w:style>
  <w:style w:type="character" w:customStyle="1" w:styleId="HeaderChar">
    <w:name w:val="Header Char"/>
    <w:basedOn w:val="DefaultParagraphFont"/>
    <w:link w:val="Header"/>
    <w:rsid w:val="008D5EA0"/>
    <w:rPr>
      <w:rFonts w:eastAsia="Times New Roman"/>
      <w:lang w:val="en-GB"/>
    </w:rPr>
  </w:style>
  <w:style w:type="paragraph" w:styleId="Footer">
    <w:name w:val="footer"/>
    <w:basedOn w:val="Normal"/>
    <w:link w:val="FooterChar"/>
    <w:unhideWhenUsed/>
    <w:rsid w:val="008D5EA0"/>
    <w:pPr>
      <w:tabs>
        <w:tab w:val="center" w:pos="4680"/>
        <w:tab w:val="right" w:pos="9360"/>
      </w:tabs>
    </w:pPr>
  </w:style>
  <w:style w:type="character" w:customStyle="1" w:styleId="FooterChar">
    <w:name w:val="Footer Char"/>
    <w:basedOn w:val="DefaultParagraphFont"/>
    <w:link w:val="Footer"/>
    <w:rsid w:val="008D5EA0"/>
    <w:rPr>
      <w:rFonts w:eastAsia="Times New Roman"/>
      <w:lang w:val="en-GB"/>
    </w:rPr>
  </w:style>
  <w:style w:type="character" w:styleId="Strong">
    <w:name w:val="Strong"/>
    <w:basedOn w:val="DefaultParagraphFont"/>
    <w:uiPriority w:val="22"/>
    <w:qFormat/>
    <w:rsid w:val="008C4853"/>
    <w:rPr>
      <w:b/>
      <w:bCs/>
    </w:rPr>
  </w:style>
  <w:style w:type="character" w:customStyle="1" w:styleId="markmhhy7kjax">
    <w:name w:val="markmhhy7kjax"/>
    <w:basedOn w:val="DefaultParagraphFont"/>
    <w:rsid w:val="008C4853"/>
  </w:style>
  <w:style w:type="character" w:customStyle="1" w:styleId="markdcu2us8qh">
    <w:name w:val="markdcu2us8qh"/>
    <w:basedOn w:val="DefaultParagraphFont"/>
    <w:rsid w:val="008C4853"/>
  </w:style>
  <w:style w:type="character" w:customStyle="1" w:styleId="sr-only">
    <w:name w:val="sr-only"/>
    <w:basedOn w:val="DefaultParagraphFont"/>
    <w:rsid w:val="00377E77"/>
  </w:style>
  <w:style w:type="character" w:customStyle="1" w:styleId="text">
    <w:name w:val="text"/>
    <w:basedOn w:val="DefaultParagraphFont"/>
    <w:rsid w:val="00377E77"/>
  </w:style>
  <w:style w:type="character" w:customStyle="1" w:styleId="author-ref">
    <w:name w:val="author-ref"/>
    <w:basedOn w:val="DefaultParagraphFont"/>
    <w:rsid w:val="00377E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987"/>
    <w:rPr>
      <w:rFonts w:eastAsia="Times New Roman"/>
      <w:lang w:val="en-GB"/>
    </w:rPr>
  </w:style>
  <w:style w:type="paragraph" w:styleId="Heading1">
    <w:name w:val="heading 1"/>
    <w:basedOn w:val="Normal"/>
    <w:qFormat/>
    <w:rsid w:val="003E7589"/>
    <w:pPr>
      <w:spacing w:before="100" w:beforeAutospacing="1" w:after="100" w:afterAutospacing="1" w:line="264" w:lineRule="atLeast"/>
      <w:outlineLvl w:val="0"/>
    </w:pPr>
    <w:rPr>
      <w:b/>
      <w:bCs/>
      <w:kern w:val="36"/>
      <w:sz w:val="36"/>
      <w:szCs w:val="36"/>
      <w:lang w:eastAsia="en-GB"/>
    </w:rPr>
  </w:style>
  <w:style w:type="paragraph" w:styleId="Heading2">
    <w:name w:val="heading 2"/>
    <w:basedOn w:val="Normal"/>
    <w:next w:val="Normal"/>
    <w:link w:val="Heading2Char"/>
    <w:unhideWhenUsed/>
    <w:qFormat/>
    <w:rsid w:val="00775A1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90987"/>
    <w:rPr>
      <w:color w:val="0000FF"/>
      <w:u w:val="single"/>
    </w:rPr>
  </w:style>
  <w:style w:type="paragraph" w:customStyle="1" w:styleId="Default">
    <w:name w:val="Default"/>
    <w:rsid w:val="00073251"/>
    <w:pPr>
      <w:autoSpaceDE w:val="0"/>
      <w:autoSpaceDN w:val="0"/>
      <w:adjustRightInd w:val="0"/>
    </w:pPr>
    <w:rPr>
      <w:rFonts w:ascii="Myriad Pro" w:hAnsi="Myriad Pro" w:cs="Myriad Pro"/>
      <w:color w:val="000000"/>
      <w:sz w:val="24"/>
      <w:szCs w:val="24"/>
      <w:lang w:val="en-GB" w:eastAsia="en-GB"/>
    </w:rPr>
  </w:style>
  <w:style w:type="character" w:customStyle="1" w:styleId="personname">
    <w:name w:val="person_name"/>
    <w:basedOn w:val="DefaultParagraphFont"/>
    <w:rsid w:val="00CF6862"/>
  </w:style>
  <w:style w:type="character" w:customStyle="1" w:styleId="apple-converted-space">
    <w:name w:val="apple-converted-space"/>
    <w:basedOn w:val="DefaultParagraphFont"/>
    <w:rsid w:val="00CF6862"/>
  </w:style>
  <w:style w:type="character" w:customStyle="1" w:styleId="hit">
    <w:name w:val="hit"/>
    <w:basedOn w:val="DefaultParagraphFont"/>
    <w:rsid w:val="00775A1B"/>
  </w:style>
  <w:style w:type="character" w:customStyle="1" w:styleId="Heading2Char">
    <w:name w:val="Heading 2 Char"/>
    <w:basedOn w:val="DefaultParagraphFont"/>
    <w:link w:val="Heading2"/>
    <w:rsid w:val="00775A1B"/>
    <w:rPr>
      <w:rFonts w:asciiTheme="majorHAnsi" w:eastAsiaTheme="majorEastAsia" w:hAnsiTheme="majorHAnsi" w:cstheme="majorBidi"/>
      <w:b/>
      <w:bCs/>
      <w:color w:val="4F81BD" w:themeColor="accent1"/>
      <w:sz w:val="26"/>
      <w:szCs w:val="26"/>
      <w:lang w:val="en-GB"/>
    </w:rPr>
  </w:style>
  <w:style w:type="paragraph" w:styleId="ListParagraph">
    <w:name w:val="List Paragraph"/>
    <w:basedOn w:val="Normal"/>
    <w:uiPriority w:val="34"/>
    <w:qFormat/>
    <w:rsid w:val="009A1D88"/>
    <w:pPr>
      <w:ind w:left="720"/>
      <w:contextualSpacing/>
    </w:pPr>
    <w:rPr>
      <w:rFonts w:ascii="Arial" w:hAnsi="Arial"/>
      <w:szCs w:val="22"/>
      <w:lang w:val="en-US"/>
    </w:rPr>
  </w:style>
  <w:style w:type="paragraph" w:styleId="NormalWeb">
    <w:name w:val="Normal (Web)"/>
    <w:basedOn w:val="Normal"/>
    <w:uiPriority w:val="99"/>
    <w:unhideWhenUsed/>
    <w:rsid w:val="001F0FA3"/>
    <w:pPr>
      <w:spacing w:before="100" w:beforeAutospacing="1" w:after="100" w:afterAutospacing="1"/>
    </w:pPr>
    <w:rPr>
      <w:sz w:val="24"/>
      <w:szCs w:val="24"/>
      <w:lang w:eastAsia="en-GB"/>
    </w:rPr>
  </w:style>
  <w:style w:type="paragraph" w:styleId="BalloonText">
    <w:name w:val="Balloon Text"/>
    <w:basedOn w:val="Normal"/>
    <w:link w:val="BalloonTextChar"/>
    <w:rsid w:val="00F80F0B"/>
    <w:rPr>
      <w:rFonts w:ascii="Tahoma" w:hAnsi="Tahoma" w:cs="Tahoma"/>
      <w:sz w:val="16"/>
      <w:szCs w:val="16"/>
    </w:rPr>
  </w:style>
  <w:style w:type="character" w:customStyle="1" w:styleId="BalloonTextChar">
    <w:name w:val="Balloon Text Char"/>
    <w:basedOn w:val="DefaultParagraphFont"/>
    <w:link w:val="BalloonText"/>
    <w:rsid w:val="00F80F0B"/>
    <w:rPr>
      <w:rFonts w:ascii="Tahoma" w:eastAsia="Times New Roman" w:hAnsi="Tahoma" w:cs="Tahoma"/>
      <w:sz w:val="16"/>
      <w:szCs w:val="16"/>
      <w:lang w:val="en-GB"/>
    </w:rPr>
  </w:style>
  <w:style w:type="character" w:styleId="Emphasis">
    <w:name w:val="Emphasis"/>
    <w:basedOn w:val="DefaultParagraphFont"/>
    <w:uiPriority w:val="20"/>
    <w:qFormat/>
    <w:rsid w:val="002064E1"/>
    <w:rPr>
      <w:i/>
      <w:iCs/>
    </w:rPr>
  </w:style>
  <w:style w:type="character" w:styleId="CommentReference">
    <w:name w:val="annotation reference"/>
    <w:basedOn w:val="DefaultParagraphFont"/>
    <w:semiHidden/>
    <w:unhideWhenUsed/>
    <w:rsid w:val="00B90BD0"/>
    <w:rPr>
      <w:sz w:val="16"/>
      <w:szCs w:val="16"/>
    </w:rPr>
  </w:style>
  <w:style w:type="paragraph" w:styleId="CommentText">
    <w:name w:val="annotation text"/>
    <w:basedOn w:val="Normal"/>
    <w:link w:val="CommentTextChar"/>
    <w:semiHidden/>
    <w:unhideWhenUsed/>
    <w:rsid w:val="00B90BD0"/>
  </w:style>
  <w:style w:type="character" w:customStyle="1" w:styleId="CommentTextChar">
    <w:name w:val="Comment Text Char"/>
    <w:basedOn w:val="DefaultParagraphFont"/>
    <w:link w:val="CommentText"/>
    <w:semiHidden/>
    <w:rsid w:val="00B90BD0"/>
    <w:rPr>
      <w:rFonts w:eastAsia="Times New Roman"/>
      <w:lang w:val="en-GB"/>
    </w:rPr>
  </w:style>
  <w:style w:type="paragraph" w:styleId="CommentSubject">
    <w:name w:val="annotation subject"/>
    <w:basedOn w:val="CommentText"/>
    <w:next w:val="CommentText"/>
    <w:link w:val="CommentSubjectChar"/>
    <w:semiHidden/>
    <w:unhideWhenUsed/>
    <w:rsid w:val="00B90BD0"/>
    <w:rPr>
      <w:b/>
      <w:bCs/>
    </w:rPr>
  </w:style>
  <w:style w:type="character" w:customStyle="1" w:styleId="CommentSubjectChar">
    <w:name w:val="Comment Subject Char"/>
    <w:basedOn w:val="CommentTextChar"/>
    <w:link w:val="CommentSubject"/>
    <w:semiHidden/>
    <w:rsid w:val="00B90BD0"/>
    <w:rPr>
      <w:rFonts w:eastAsia="Times New Roman"/>
      <w:b/>
      <w:bCs/>
      <w:lang w:val="en-GB"/>
    </w:rPr>
  </w:style>
  <w:style w:type="paragraph" w:styleId="Revision">
    <w:name w:val="Revision"/>
    <w:hidden/>
    <w:uiPriority w:val="99"/>
    <w:semiHidden/>
    <w:rsid w:val="00DC7071"/>
    <w:rPr>
      <w:rFonts w:eastAsia="Times New Roman"/>
      <w:lang w:val="en-GB"/>
    </w:rPr>
  </w:style>
  <w:style w:type="paragraph" w:customStyle="1" w:styleId="xmsonormal">
    <w:name w:val="x_msonormal"/>
    <w:basedOn w:val="Normal"/>
    <w:rsid w:val="00E030F3"/>
    <w:pPr>
      <w:spacing w:before="100" w:beforeAutospacing="1" w:after="100" w:afterAutospacing="1"/>
    </w:pPr>
    <w:rPr>
      <w:sz w:val="24"/>
      <w:szCs w:val="24"/>
      <w:lang w:eastAsia="en-GB"/>
    </w:rPr>
  </w:style>
  <w:style w:type="character" w:customStyle="1" w:styleId="ms-font-s">
    <w:name w:val="ms-font-s"/>
    <w:basedOn w:val="DefaultParagraphFont"/>
    <w:rsid w:val="00A975A1"/>
  </w:style>
  <w:style w:type="table" w:styleId="TableGrid">
    <w:name w:val="Table Grid"/>
    <w:basedOn w:val="TableNormal"/>
    <w:rsid w:val="00B45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8D5EA0"/>
    <w:pPr>
      <w:tabs>
        <w:tab w:val="center" w:pos="4680"/>
        <w:tab w:val="right" w:pos="9360"/>
      </w:tabs>
    </w:pPr>
  </w:style>
  <w:style w:type="character" w:customStyle="1" w:styleId="HeaderChar">
    <w:name w:val="Header Char"/>
    <w:basedOn w:val="DefaultParagraphFont"/>
    <w:link w:val="Header"/>
    <w:rsid w:val="008D5EA0"/>
    <w:rPr>
      <w:rFonts w:eastAsia="Times New Roman"/>
      <w:lang w:val="en-GB"/>
    </w:rPr>
  </w:style>
  <w:style w:type="paragraph" w:styleId="Footer">
    <w:name w:val="footer"/>
    <w:basedOn w:val="Normal"/>
    <w:link w:val="FooterChar"/>
    <w:unhideWhenUsed/>
    <w:rsid w:val="008D5EA0"/>
    <w:pPr>
      <w:tabs>
        <w:tab w:val="center" w:pos="4680"/>
        <w:tab w:val="right" w:pos="9360"/>
      </w:tabs>
    </w:pPr>
  </w:style>
  <w:style w:type="character" w:customStyle="1" w:styleId="FooterChar">
    <w:name w:val="Footer Char"/>
    <w:basedOn w:val="DefaultParagraphFont"/>
    <w:link w:val="Footer"/>
    <w:rsid w:val="008D5EA0"/>
    <w:rPr>
      <w:rFonts w:eastAsia="Times New Roman"/>
      <w:lang w:val="en-GB"/>
    </w:rPr>
  </w:style>
  <w:style w:type="character" w:styleId="Strong">
    <w:name w:val="Strong"/>
    <w:basedOn w:val="DefaultParagraphFont"/>
    <w:uiPriority w:val="22"/>
    <w:qFormat/>
    <w:rsid w:val="008C4853"/>
    <w:rPr>
      <w:b/>
      <w:bCs/>
    </w:rPr>
  </w:style>
  <w:style w:type="character" w:customStyle="1" w:styleId="markmhhy7kjax">
    <w:name w:val="markmhhy7kjax"/>
    <w:basedOn w:val="DefaultParagraphFont"/>
    <w:rsid w:val="008C4853"/>
  </w:style>
  <w:style w:type="character" w:customStyle="1" w:styleId="markdcu2us8qh">
    <w:name w:val="markdcu2us8qh"/>
    <w:basedOn w:val="DefaultParagraphFont"/>
    <w:rsid w:val="008C4853"/>
  </w:style>
  <w:style w:type="character" w:customStyle="1" w:styleId="sr-only">
    <w:name w:val="sr-only"/>
    <w:basedOn w:val="DefaultParagraphFont"/>
    <w:rsid w:val="00377E77"/>
  </w:style>
  <w:style w:type="character" w:customStyle="1" w:styleId="text">
    <w:name w:val="text"/>
    <w:basedOn w:val="DefaultParagraphFont"/>
    <w:rsid w:val="00377E77"/>
  </w:style>
  <w:style w:type="character" w:customStyle="1" w:styleId="author-ref">
    <w:name w:val="author-ref"/>
    <w:basedOn w:val="DefaultParagraphFont"/>
    <w:rsid w:val="00377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697884">
      <w:bodyDiv w:val="1"/>
      <w:marLeft w:val="0"/>
      <w:marRight w:val="0"/>
      <w:marTop w:val="0"/>
      <w:marBottom w:val="0"/>
      <w:divBdr>
        <w:top w:val="none" w:sz="0" w:space="0" w:color="auto"/>
        <w:left w:val="none" w:sz="0" w:space="0" w:color="auto"/>
        <w:bottom w:val="none" w:sz="0" w:space="0" w:color="auto"/>
        <w:right w:val="none" w:sz="0" w:space="0" w:color="auto"/>
      </w:divBdr>
      <w:divsChild>
        <w:div w:id="108010218">
          <w:marLeft w:val="0"/>
          <w:marRight w:val="0"/>
          <w:marTop w:val="0"/>
          <w:marBottom w:val="0"/>
          <w:divBdr>
            <w:top w:val="none" w:sz="0" w:space="0" w:color="auto"/>
            <w:left w:val="none" w:sz="0" w:space="0" w:color="auto"/>
            <w:bottom w:val="none" w:sz="0" w:space="0" w:color="auto"/>
            <w:right w:val="none" w:sz="0" w:space="0" w:color="auto"/>
          </w:divBdr>
          <w:divsChild>
            <w:div w:id="1917587747">
              <w:marLeft w:val="0"/>
              <w:marRight w:val="0"/>
              <w:marTop w:val="0"/>
              <w:marBottom w:val="0"/>
              <w:divBdr>
                <w:top w:val="none" w:sz="0" w:space="0" w:color="auto"/>
                <w:left w:val="none" w:sz="0" w:space="0" w:color="auto"/>
                <w:bottom w:val="none" w:sz="0" w:space="0" w:color="auto"/>
                <w:right w:val="none" w:sz="0" w:space="0" w:color="auto"/>
              </w:divBdr>
              <w:divsChild>
                <w:div w:id="1836604912">
                  <w:marLeft w:val="0"/>
                  <w:marRight w:val="-6084"/>
                  <w:marTop w:val="0"/>
                  <w:marBottom w:val="0"/>
                  <w:divBdr>
                    <w:top w:val="none" w:sz="0" w:space="0" w:color="auto"/>
                    <w:left w:val="none" w:sz="0" w:space="0" w:color="auto"/>
                    <w:bottom w:val="none" w:sz="0" w:space="0" w:color="auto"/>
                    <w:right w:val="none" w:sz="0" w:space="0" w:color="auto"/>
                  </w:divBdr>
                  <w:divsChild>
                    <w:div w:id="1088575453">
                      <w:marLeft w:val="0"/>
                      <w:marRight w:val="5604"/>
                      <w:marTop w:val="0"/>
                      <w:marBottom w:val="0"/>
                      <w:divBdr>
                        <w:top w:val="none" w:sz="0" w:space="0" w:color="auto"/>
                        <w:left w:val="none" w:sz="0" w:space="0" w:color="auto"/>
                        <w:bottom w:val="none" w:sz="0" w:space="0" w:color="auto"/>
                        <w:right w:val="none" w:sz="0" w:space="0" w:color="auto"/>
                      </w:divBdr>
                      <w:divsChild>
                        <w:div w:id="1539731896">
                          <w:marLeft w:val="0"/>
                          <w:marRight w:val="0"/>
                          <w:marTop w:val="0"/>
                          <w:marBottom w:val="0"/>
                          <w:divBdr>
                            <w:top w:val="none" w:sz="0" w:space="0" w:color="auto"/>
                            <w:left w:val="none" w:sz="0" w:space="0" w:color="auto"/>
                            <w:bottom w:val="none" w:sz="0" w:space="0" w:color="auto"/>
                            <w:right w:val="none" w:sz="0" w:space="0" w:color="auto"/>
                          </w:divBdr>
                          <w:divsChild>
                            <w:div w:id="20699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980657">
      <w:bodyDiv w:val="1"/>
      <w:marLeft w:val="0"/>
      <w:marRight w:val="0"/>
      <w:marTop w:val="0"/>
      <w:marBottom w:val="0"/>
      <w:divBdr>
        <w:top w:val="none" w:sz="0" w:space="0" w:color="auto"/>
        <w:left w:val="none" w:sz="0" w:space="0" w:color="auto"/>
        <w:bottom w:val="none" w:sz="0" w:space="0" w:color="auto"/>
        <w:right w:val="none" w:sz="0" w:space="0" w:color="auto"/>
      </w:divBdr>
    </w:div>
    <w:div w:id="426120764">
      <w:bodyDiv w:val="1"/>
      <w:marLeft w:val="0"/>
      <w:marRight w:val="0"/>
      <w:marTop w:val="0"/>
      <w:marBottom w:val="0"/>
      <w:divBdr>
        <w:top w:val="none" w:sz="0" w:space="0" w:color="auto"/>
        <w:left w:val="none" w:sz="0" w:space="0" w:color="auto"/>
        <w:bottom w:val="none" w:sz="0" w:space="0" w:color="auto"/>
        <w:right w:val="none" w:sz="0" w:space="0" w:color="auto"/>
      </w:divBdr>
    </w:div>
    <w:div w:id="639922594">
      <w:bodyDiv w:val="1"/>
      <w:marLeft w:val="0"/>
      <w:marRight w:val="0"/>
      <w:marTop w:val="0"/>
      <w:marBottom w:val="0"/>
      <w:divBdr>
        <w:top w:val="none" w:sz="0" w:space="0" w:color="auto"/>
        <w:left w:val="none" w:sz="0" w:space="0" w:color="auto"/>
        <w:bottom w:val="none" w:sz="0" w:space="0" w:color="auto"/>
        <w:right w:val="none" w:sz="0" w:space="0" w:color="auto"/>
      </w:divBdr>
    </w:div>
    <w:div w:id="870267662">
      <w:bodyDiv w:val="1"/>
      <w:marLeft w:val="0"/>
      <w:marRight w:val="0"/>
      <w:marTop w:val="0"/>
      <w:marBottom w:val="0"/>
      <w:divBdr>
        <w:top w:val="none" w:sz="0" w:space="0" w:color="auto"/>
        <w:left w:val="none" w:sz="0" w:space="0" w:color="auto"/>
        <w:bottom w:val="none" w:sz="0" w:space="0" w:color="auto"/>
        <w:right w:val="none" w:sz="0" w:space="0" w:color="auto"/>
      </w:divBdr>
    </w:div>
    <w:div w:id="877821529">
      <w:bodyDiv w:val="1"/>
      <w:marLeft w:val="0"/>
      <w:marRight w:val="0"/>
      <w:marTop w:val="0"/>
      <w:marBottom w:val="0"/>
      <w:divBdr>
        <w:top w:val="none" w:sz="0" w:space="0" w:color="auto"/>
        <w:left w:val="none" w:sz="0" w:space="0" w:color="auto"/>
        <w:bottom w:val="none" w:sz="0" w:space="0" w:color="auto"/>
        <w:right w:val="none" w:sz="0" w:space="0" w:color="auto"/>
      </w:divBdr>
    </w:div>
    <w:div w:id="1372874545">
      <w:bodyDiv w:val="1"/>
      <w:marLeft w:val="0"/>
      <w:marRight w:val="0"/>
      <w:marTop w:val="0"/>
      <w:marBottom w:val="0"/>
      <w:divBdr>
        <w:top w:val="none" w:sz="0" w:space="0" w:color="auto"/>
        <w:left w:val="none" w:sz="0" w:space="0" w:color="auto"/>
        <w:bottom w:val="none" w:sz="0" w:space="0" w:color="auto"/>
        <w:right w:val="none" w:sz="0" w:space="0" w:color="auto"/>
      </w:divBdr>
      <w:divsChild>
        <w:div w:id="420807285">
          <w:marLeft w:val="0"/>
          <w:marRight w:val="0"/>
          <w:marTop w:val="0"/>
          <w:marBottom w:val="0"/>
          <w:divBdr>
            <w:top w:val="none" w:sz="0" w:space="0" w:color="auto"/>
            <w:left w:val="none" w:sz="0" w:space="0" w:color="auto"/>
            <w:bottom w:val="none" w:sz="0" w:space="0" w:color="auto"/>
            <w:right w:val="none" w:sz="0" w:space="0" w:color="auto"/>
          </w:divBdr>
        </w:div>
      </w:divsChild>
    </w:div>
    <w:div w:id="1497383638">
      <w:bodyDiv w:val="1"/>
      <w:marLeft w:val="0"/>
      <w:marRight w:val="0"/>
      <w:marTop w:val="0"/>
      <w:marBottom w:val="0"/>
      <w:divBdr>
        <w:top w:val="none" w:sz="0" w:space="0" w:color="auto"/>
        <w:left w:val="none" w:sz="0" w:space="0" w:color="auto"/>
        <w:bottom w:val="none" w:sz="0" w:space="0" w:color="auto"/>
        <w:right w:val="none" w:sz="0" w:space="0" w:color="auto"/>
      </w:divBdr>
    </w:div>
    <w:div w:id="1922594328">
      <w:bodyDiv w:val="1"/>
      <w:marLeft w:val="0"/>
      <w:marRight w:val="0"/>
      <w:marTop w:val="0"/>
      <w:marBottom w:val="0"/>
      <w:divBdr>
        <w:top w:val="none" w:sz="0" w:space="0" w:color="auto"/>
        <w:left w:val="none" w:sz="0" w:space="0" w:color="auto"/>
        <w:bottom w:val="none" w:sz="0" w:space="0" w:color="auto"/>
        <w:right w:val="none" w:sz="0" w:space="0" w:color="auto"/>
      </w:divBdr>
    </w:div>
    <w:div w:id="212109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wkhalil8@just.edu.jo" TargetMode="External"/><Relationship Id="rId13" Type="http://schemas.openxmlformats.org/officeDocument/2006/relationships/hyperlink" Target="http://www.sciencedirect.com/science/article/pii/S0031940615036408" TargetMode="External"/><Relationship Id="rId18" Type="http://schemas.openxmlformats.org/officeDocument/2006/relationships/hyperlink" Target="http://orca.cf.ac.uk/17846"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orca.cf.ac.uk/view/cardiffauthors/A0543274.html" TargetMode="External"/><Relationship Id="rId17" Type="http://schemas.openxmlformats.org/officeDocument/2006/relationships/hyperlink" Target="http://orca.cf.ac.uk/view/cardiffauthors/A0543274.html"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orca.cf.ac.uk/view/cardiffauthors/A054862W.html" TargetMode="External"/><Relationship Id="rId20" Type="http://schemas.openxmlformats.org/officeDocument/2006/relationships/hyperlink" Target="https://www.youtube.com/channel/UCH7_ed2__mkzXNWPZqVIosw"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orca.cf.ac.uk/view/cardiffauthors/A128942Z.html"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orca.cf.ac.uk/view/cardiffauthors/A128942Z.html" TargetMode="External"/><Relationship Id="rId23" Type="http://schemas.openxmlformats.org/officeDocument/2006/relationships/customXml" Target="../customXml/item1.xml"/><Relationship Id="rId10" Type="http://schemas.openxmlformats.org/officeDocument/2006/relationships/hyperlink" Target="https://www.ncbi.nlm.nih.gov/pubmed/28628549" TargetMode="External"/><Relationship Id="rId19" Type="http://schemas.openxmlformats.org/officeDocument/2006/relationships/hyperlink" Target="http://orca.cf.ac.uk/21819" TargetMode="External"/><Relationship Id="rId4" Type="http://schemas.openxmlformats.org/officeDocument/2006/relationships/settings" Target="settings.xml"/><Relationship Id="rId9" Type="http://schemas.openxmlformats.org/officeDocument/2006/relationships/hyperlink" Target="mailto:hwskhalil@gmail.com" TargetMode="External"/><Relationship Id="rId14" Type="http://schemas.openxmlformats.org/officeDocument/2006/relationships/hyperlink" Target="http://www.sciencedirect.com/science/article/pii/S003194061500213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BF2F1BF254714F9F0C97DADA18F87E" ma:contentTypeVersion="0" ma:contentTypeDescription="Create a new document." ma:contentTypeScope="" ma:versionID="0990636b267d44d94fc2ee86d28e08b2">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1D6522-A124-4625-91EE-DEC14F214B51}"/>
</file>

<file path=customXml/itemProps2.xml><?xml version="1.0" encoding="utf-8"?>
<ds:datastoreItem xmlns:ds="http://schemas.openxmlformats.org/officeDocument/2006/customXml" ds:itemID="{402307F8-FE6D-478F-AD6B-6F485917AA9F}"/>
</file>

<file path=customXml/itemProps3.xml><?xml version="1.0" encoding="utf-8"?>
<ds:datastoreItem xmlns:ds="http://schemas.openxmlformats.org/officeDocument/2006/customXml" ds:itemID="{D677F578-F56B-4557-92EA-C886014A20B3}"/>
</file>

<file path=docProps/app.xml><?xml version="1.0" encoding="utf-8"?>
<Properties xmlns="http://schemas.openxmlformats.org/officeDocument/2006/extended-properties" xmlns:vt="http://schemas.openxmlformats.org/officeDocument/2006/docPropsVTypes">
  <Template>Normal</Template>
  <TotalTime>55</TotalTime>
  <Pages>11</Pages>
  <Words>6302</Words>
  <Characters>35923</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42141</CharactersWithSpaces>
  <SharedDoc>false</SharedDoc>
  <HLinks>
    <vt:vector size="30" baseType="variant">
      <vt:variant>
        <vt:i4>7864430</vt:i4>
      </vt:variant>
      <vt:variant>
        <vt:i4>12</vt:i4>
      </vt:variant>
      <vt:variant>
        <vt:i4>0</vt:i4>
      </vt:variant>
      <vt:variant>
        <vt:i4>5</vt:i4>
      </vt:variant>
      <vt:variant>
        <vt:lpwstr>http://orca.cf.ac.uk/21819</vt:lpwstr>
      </vt:variant>
      <vt:variant>
        <vt:lpwstr/>
      </vt:variant>
      <vt:variant>
        <vt:i4>7602285</vt:i4>
      </vt:variant>
      <vt:variant>
        <vt:i4>9</vt:i4>
      </vt:variant>
      <vt:variant>
        <vt:i4>0</vt:i4>
      </vt:variant>
      <vt:variant>
        <vt:i4>5</vt:i4>
      </vt:variant>
      <vt:variant>
        <vt:lpwstr>http://orca.cf.ac.uk/17846</vt:lpwstr>
      </vt:variant>
      <vt:variant>
        <vt:lpwstr/>
      </vt:variant>
      <vt:variant>
        <vt:i4>6357012</vt:i4>
      </vt:variant>
      <vt:variant>
        <vt:i4>6</vt:i4>
      </vt:variant>
      <vt:variant>
        <vt:i4>0</vt:i4>
      </vt:variant>
      <vt:variant>
        <vt:i4>5</vt:i4>
      </vt:variant>
      <vt:variant>
        <vt:lpwstr>http://en.wikipedia.org/wiki/Czech_language</vt:lpwstr>
      </vt:variant>
      <vt:variant>
        <vt:lpwstr/>
      </vt:variant>
      <vt:variant>
        <vt:i4>6357012</vt:i4>
      </vt:variant>
      <vt:variant>
        <vt:i4>3</vt:i4>
      </vt:variant>
      <vt:variant>
        <vt:i4>0</vt:i4>
      </vt:variant>
      <vt:variant>
        <vt:i4>5</vt:i4>
      </vt:variant>
      <vt:variant>
        <vt:lpwstr>http://en.wikipedia.org/wiki/Czech_language</vt:lpwstr>
      </vt:variant>
      <vt:variant>
        <vt:lpwstr/>
      </vt:variant>
      <vt:variant>
        <vt:i4>4391022</vt:i4>
      </vt:variant>
      <vt:variant>
        <vt:i4>0</vt:i4>
      </vt:variant>
      <vt:variant>
        <vt:i4>0</vt:i4>
      </vt:variant>
      <vt:variant>
        <vt:i4>5</vt:i4>
      </vt:variant>
      <vt:variant>
        <vt:lpwstr>mailto:hwkhalil8@just.edu.jo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WHCHWK</dc:creator>
  <cp:lastModifiedBy>Windows User</cp:lastModifiedBy>
  <cp:revision>14</cp:revision>
  <cp:lastPrinted>2019-10-14T23:55:00Z</cp:lastPrinted>
  <dcterms:created xsi:type="dcterms:W3CDTF">2019-10-14T23:56:00Z</dcterms:created>
  <dcterms:modified xsi:type="dcterms:W3CDTF">2020-01-23T18:27:00Z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0x01010081BF2F1BF254714F9F0C97DADA18F87E</vt:lpwstr>
  </property>
</Properties>
</file>