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EC0E38" w14:textId="7FEA8787" w:rsidR="00433546" w:rsidRPr="00CD7A75" w:rsidRDefault="00460680" w:rsidP="00433546">
      <w:pPr>
        <w:rPr>
          <w:rFonts w:eastAsia="Times New Roman"/>
          <w:b/>
          <w:bCs/>
          <w:color w:val="auto"/>
          <w:sz w:val="24"/>
          <w:szCs w:val="24"/>
          <w:rtl/>
        </w:rPr>
      </w:pPr>
      <w:bookmarkStart w:id="0" w:name="_Hlk235573487"/>
      <w:bookmarkEnd w:id="0"/>
      <w:r w:rsidRPr="00460680">
        <w:rPr>
          <w:rFonts w:eastAsia="Times New Roman"/>
          <w:b/>
          <w:bCs/>
          <w:color w:val="auto"/>
          <w:sz w:val="24"/>
          <w:szCs w:val="24"/>
        </w:rPr>
        <w:t xml:space="preserve">Team Alpha Progress </w:t>
      </w:r>
    </w:p>
    <w:p w14:paraId="50578E2C" w14:textId="36FD712A" w:rsidR="00433546" w:rsidRPr="00CD7A75" w:rsidRDefault="00433546" w:rsidP="00433546">
      <w:pPr>
        <w:rPr>
          <w:rFonts w:eastAsia="Times New Roman"/>
          <w:b/>
          <w:bCs/>
          <w:color w:val="auto"/>
          <w:sz w:val="24"/>
          <w:szCs w:val="24"/>
        </w:rPr>
      </w:pPr>
    </w:p>
    <w:p w14:paraId="74C75001" w14:textId="77777777" w:rsidR="00460680" w:rsidRPr="00CD7A75" w:rsidRDefault="00460680" w:rsidP="00460680">
      <w:pPr>
        <w:rPr>
          <w:rFonts w:eastAsia="Times New Roman"/>
          <w:color w:val="auto"/>
          <w:sz w:val="24"/>
          <w:szCs w:val="24"/>
          <w:rtl/>
        </w:rPr>
      </w:pPr>
      <w:r w:rsidRPr="00460680">
        <w:rPr>
          <w:rFonts w:eastAsia="Times New Roman"/>
          <w:b/>
          <w:bCs/>
          <w:color w:val="auto"/>
          <w:sz w:val="24"/>
          <w:szCs w:val="24"/>
        </w:rPr>
        <w:br/>
        <w:t>1. Introduction</w:t>
      </w:r>
      <w:r w:rsidRPr="00460680">
        <w:rPr>
          <w:rFonts w:eastAsia="Times New Roman"/>
          <w:color w:val="auto"/>
          <w:sz w:val="24"/>
          <w:szCs w:val="24"/>
        </w:rPr>
        <w:br/>
        <w:t xml:space="preserve">During the first phase of the </w:t>
      </w:r>
      <w:proofErr w:type="spellStart"/>
      <w:r w:rsidRPr="00460680">
        <w:rPr>
          <w:rFonts w:eastAsia="Times New Roman"/>
          <w:color w:val="auto"/>
          <w:sz w:val="24"/>
          <w:szCs w:val="24"/>
        </w:rPr>
        <w:t>ReTour</w:t>
      </w:r>
      <w:proofErr w:type="spellEnd"/>
      <w:r w:rsidRPr="00460680">
        <w:rPr>
          <w:rFonts w:eastAsia="Times New Roman"/>
          <w:color w:val="auto"/>
          <w:sz w:val="24"/>
          <w:szCs w:val="24"/>
        </w:rPr>
        <w:t xml:space="preserve"> project, Team Alpha focused on building the AI core responsible for generating personalized tourism packages. Our objective was to establish a complete end-to-end workflow that connects the user interface with the AI engine while providing a scalable architecture that can support future integration with external knowledge sources.</w:t>
      </w:r>
      <w:r w:rsidRPr="00460680">
        <w:rPr>
          <w:rFonts w:eastAsia="Times New Roman"/>
          <w:color w:val="auto"/>
          <w:sz w:val="24"/>
          <w:szCs w:val="24"/>
        </w:rPr>
        <w:br/>
        <w:t>The main achievement of this phase was successfully transforming structured user requests into structured tourism packages through an AI-driven pipeline. At this stage, package generation relies solely on the language model's internal knowledge, while the retrieval layer (RAG) will be integrated in the next phase.</w:t>
      </w:r>
    </w:p>
    <w:p w14:paraId="6B3731A4" w14:textId="3C64741D" w:rsidR="00460680" w:rsidRPr="00460680" w:rsidRDefault="00460680" w:rsidP="00460680">
      <w:pPr>
        <w:rPr>
          <w:rFonts w:eastAsia="Times New Roman"/>
          <w:b/>
          <w:bCs/>
          <w:color w:val="auto"/>
          <w:sz w:val="24"/>
          <w:szCs w:val="24"/>
        </w:rPr>
      </w:pPr>
      <w:r w:rsidRPr="00460680">
        <w:rPr>
          <w:rFonts w:eastAsia="Times New Roman"/>
          <w:color w:val="auto"/>
          <w:sz w:val="24"/>
          <w:szCs w:val="24"/>
        </w:rPr>
        <w:br/>
      </w:r>
      <w:r w:rsidRPr="00460680">
        <w:rPr>
          <w:rFonts w:eastAsia="Times New Roman"/>
          <w:b/>
          <w:bCs/>
          <w:color w:val="auto"/>
          <w:sz w:val="24"/>
          <w:szCs w:val="24"/>
        </w:rPr>
        <w:t>2. System Architecture</w:t>
      </w:r>
      <w:r w:rsidRPr="00460680">
        <w:rPr>
          <w:rFonts w:eastAsia="Times New Roman"/>
          <w:color w:val="auto"/>
          <w:sz w:val="24"/>
          <w:szCs w:val="24"/>
        </w:rPr>
        <w:br/>
        <w:t xml:space="preserve">The overall </w:t>
      </w:r>
      <w:proofErr w:type="spellStart"/>
      <w:r w:rsidRPr="00460680">
        <w:rPr>
          <w:rFonts w:eastAsia="Times New Roman"/>
          <w:color w:val="auto"/>
          <w:sz w:val="24"/>
          <w:szCs w:val="24"/>
        </w:rPr>
        <w:t>ReTour</w:t>
      </w:r>
      <w:proofErr w:type="spellEnd"/>
      <w:r w:rsidRPr="00460680">
        <w:rPr>
          <w:rFonts w:eastAsia="Times New Roman"/>
          <w:color w:val="auto"/>
          <w:sz w:val="24"/>
          <w:szCs w:val="24"/>
        </w:rPr>
        <w:t xml:space="preserve"> platform follows a layered architecture where responsibilities are clearly separated between Team Alpha and Team Beta.</w:t>
      </w:r>
    </w:p>
    <w:p w14:paraId="1AB8BA6E" w14:textId="77777777" w:rsidR="00460680" w:rsidRPr="00CD7A75" w:rsidRDefault="00460680">
      <w:pPr>
        <w:spacing w:before="200" w:after="100"/>
        <w:jc w:val="center"/>
        <w:rPr>
          <w:b/>
          <w:bCs/>
          <w:i/>
          <w:iCs/>
          <w:sz w:val="24"/>
          <w:szCs w:val="24"/>
          <w:rtl/>
        </w:rPr>
      </w:pPr>
    </w:p>
    <w:p w14:paraId="343F66C4" w14:textId="1606B775" w:rsidR="001220B5" w:rsidRPr="00CD7A75" w:rsidRDefault="0009406D">
      <w:pPr>
        <w:spacing w:before="200" w:after="100"/>
        <w:jc w:val="center"/>
        <w:rPr>
          <w:sz w:val="24"/>
          <w:szCs w:val="24"/>
        </w:rPr>
      </w:pPr>
      <w:r w:rsidRPr="00CD7A75">
        <w:rPr>
          <w:b/>
          <w:bCs/>
          <w:i/>
          <w:iCs/>
          <w:sz w:val="24"/>
          <w:szCs w:val="24"/>
        </w:rPr>
        <w:t xml:space="preserve">Figure 1. Overall </w:t>
      </w:r>
      <w:proofErr w:type="spellStart"/>
      <w:r w:rsidRPr="00CD7A75">
        <w:rPr>
          <w:b/>
          <w:bCs/>
          <w:i/>
          <w:iCs/>
          <w:sz w:val="24"/>
          <w:szCs w:val="24"/>
        </w:rPr>
        <w:t>ReTour</w:t>
      </w:r>
      <w:proofErr w:type="spellEnd"/>
      <w:r w:rsidRPr="00CD7A75">
        <w:rPr>
          <w:b/>
          <w:bCs/>
          <w:i/>
          <w:iCs/>
          <w:sz w:val="24"/>
          <w:szCs w:val="24"/>
        </w:rPr>
        <w:t xml:space="preserve"> Architecture</w:t>
      </w:r>
    </w:p>
    <w:p w14:paraId="7F5646BD" w14:textId="1161E7F4" w:rsidR="001220B5" w:rsidRPr="00CD7A75" w:rsidRDefault="0009406D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hd w:val="clear" w:color="auto" w:fill="FFFFFF"/>
        <w:spacing w:after="200"/>
        <w:rPr>
          <w:sz w:val="24"/>
          <w:szCs w:val="24"/>
        </w:rPr>
      </w:pPr>
      <w:r w:rsidRPr="00CD7A75">
        <w:rPr>
          <w:sz w:val="24"/>
          <w:szCs w:val="24"/>
        </w:rPr>
        <w:br/>
      </w:r>
      <w:r w:rsidR="00FB6CF6" w:rsidRPr="00FB6CF6">
        <w:rPr>
          <w:sz w:val="24"/>
          <w:szCs w:val="24"/>
        </w:rPr>
        <w:drawing>
          <wp:inline distT="0" distB="0" distL="0" distR="0" wp14:anchorId="740C29DF" wp14:editId="53BB3D95">
            <wp:extent cx="5651500" cy="4802805"/>
            <wp:effectExtent l="0" t="0" r="635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674085" cy="48219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E4C330" w14:textId="77777777" w:rsidR="001220B5" w:rsidRPr="00CD7A75" w:rsidRDefault="0009406D">
      <w:pPr>
        <w:spacing w:after="150"/>
        <w:jc w:val="both"/>
        <w:rPr>
          <w:sz w:val="24"/>
          <w:szCs w:val="24"/>
        </w:rPr>
      </w:pPr>
      <w:r w:rsidRPr="00CD7A75">
        <w:rPr>
          <w:sz w:val="24"/>
          <w:szCs w:val="24"/>
        </w:rPr>
        <w:lastRenderedPageBreak/>
        <w:t>Our responsibility focused on designing and implementing the AI Brain, which acts as the decision-making component of the platform.</w:t>
      </w:r>
    </w:p>
    <w:p w14:paraId="0220CC1A" w14:textId="77777777" w:rsidR="001220B5" w:rsidRPr="00CD7A75" w:rsidRDefault="0009406D">
      <w:pPr>
        <w:spacing w:after="150"/>
        <w:jc w:val="both"/>
        <w:rPr>
          <w:sz w:val="24"/>
          <w:szCs w:val="24"/>
        </w:rPr>
      </w:pPr>
      <w:r w:rsidRPr="00CD7A75">
        <w:rPr>
          <w:sz w:val="24"/>
          <w:szCs w:val="24"/>
        </w:rPr>
        <w:t>Instead of embedding all logic inside the API layer, we separated responsibilities into multiple components, allowing every module to evolve independently.</w:t>
      </w:r>
    </w:p>
    <w:p w14:paraId="03A05880" w14:textId="77777777" w:rsidR="00460680" w:rsidRPr="00460680" w:rsidRDefault="00460680" w:rsidP="00460680">
      <w:pPr>
        <w:rPr>
          <w:rFonts w:eastAsia="Times New Roman"/>
          <w:color w:val="auto"/>
          <w:sz w:val="24"/>
          <w:szCs w:val="24"/>
        </w:rPr>
      </w:pPr>
      <w:r w:rsidRPr="00460680">
        <w:rPr>
          <w:rFonts w:eastAsia="Times New Roman"/>
          <w:b/>
          <w:bCs/>
          <w:color w:val="auto"/>
          <w:sz w:val="24"/>
          <w:szCs w:val="24"/>
        </w:rPr>
        <w:t>3. Backend Development</w:t>
      </w:r>
      <w:r w:rsidRPr="00460680">
        <w:rPr>
          <w:rFonts w:eastAsia="Times New Roman"/>
          <w:color w:val="auto"/>
          <w:sz w:val="24"/>
          <w:szCs w:val="24"/>
        </w:rPr>
        <w:br/>
        <w:t>During this phase, we implemented the complete backend pipeline responsible for generating tourism packages.</w:t>
      </w:r>
      <w:r w:rsidRPr="00460680">
        <w:rPr>
          <w:rFonts w:eastAsia="Times New Roman"/>
          <w:color w:val="auto"/>
          <w:sz w:val="24"/>
          <w:szCs w:val="24"/>
        </w:rPr>
        <w:br/>
        <w:t>The processing flow is illustrated below.</w:t>
      </w:r>
    </w:p>
    <w:p w14:paraId="5C4EC82F" w14:textId="77777777" w:rsidR="00460680" w:rsidRPr="00CD7A75" w:rsidRDefault="00460680">
      <w:pPr>
        <w:spacing w:before="200" w:after="100"/>
        <w:jc w:val="center"/>
        <w:rPr>
          <w:b/>
          <w:bCs/>
          <w:i/>
          <w:iCs/>
          <w:sz w:val="24"/>
          <w:szCs w:val="24"/>
          <w:rtl/>
        </w:rPr>
      </w:pPr>
    </w:p>
    <w:p w14:paraId="06110ED1" w14:textId="10F06DA2" w:rsidR="001220B5" w:rsidRPr="00CD7A75" w:rsidRDefault="0009406D">
      <w:pPr>
        <w:spacing w:before="200" w:after="100"/>
        <w:jc w:val="center"/>
        <w:rPr>
          <w:sz w:val="24"/>
          <w:szCs w:val="24"/>
        </w:rPr>
      </w:pPr>
      <w:r w:rsidRPr="00CD7A75">
        <w:rPr>
          <w:b/>
          <w:bCs/>
          <w:i/>
          <w:iCs/>
          <w:sz w:val="24"/>
          <w:szCs w:val="24"/>
        </w:rPr>
        <w:t>Figure 2. Package Generation Pipeline</w:t>
      </w:r>
    </w:p>
    <w:p w14:paraId="577214BB" w14:textId="09BB7BD1" w:rsidR="001220B5" w:rsidRPr="00CD7A75" w:rsidRDefault="001220B5" w:rsidP="00460680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hd w:val="clear" w:color="auto" w:fill="FFFFFF"/>
        <w:spacing w:after="200"/>
        <w:rPr>
          <w:sz w:val="24"/>
          <w:szCs w:val="24"/>
          <w:rtl/>
        </w:rPr>
      </w:pPr>
    </w:p>
    <w:p w14:paraId="7889BEE3" w14:textId="4CCE3685" w:rsidR="00460680" w:rsidRPr="00CD7A75" w:rsidRDefault="00FB6CF6" w:rsidP="00460680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hd w:val="clear" w:color="auto" w:fill="FFFFFF"/>
        <w:spacing w:after="200"/>
        <w:rPr>
          <w:sz w:val="24"/>
          <w:szCs w:val="24"/>
        </w:rPr>
      </w:pPr>
      <w:r w:rsidRPr="00FB6CF6">
        <w:rPr>
          <w:sz w:val="24"/>
          <w:szCs w:val="24"/>
        </w:rPr>
        <w:drawing>
          <wp:inline distT="0" distB="0" distL="0" distR="0" wp14:anchorId="1E0E69E7" wp14:editId="0AF6A4AA">
            <wp:extent cx="5759450" cy="57785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59757" cy="57788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923B99" w14:textId="1C2EA328" w:rsidR="001220B5" w:rsidRPr="00CD7A75" w:rsidRDefault="0009406D">
      <w:pPr>
        <w:spacing w:after="150"/>
        <w:jc w:val="both"/>
        <w:rPr>
          <w:sz w:val="24"/>
          <w:szCs w:val="24"/>
        </w:rPr>
      </w:pPr>
      <w:r w:rsidRPr="00CD7A75">
        <w:rPr>
          <w:sz w:val="24"/>
          <w:szCs w:val="24"/>
        </w:rPr>
        <w:lastRenderedPageBreak/>
        <w:t xml:space="preserve">One of the most important achievements was integrating the frontend developed by Team Beta with our backend API. We connected the “Generate My Package” button directly to our </w:t>
      </w:r>
      <w:proofErr w:type="spellStart"/>
      <w:r w:rsidRPr="00CD7A75">
        <w:rPr>
          <w:sz w:val="24"/>
          <w:szCs w:val="24"/>
        </w:rPr>
        <w:t>FastAPI</w:t>
      </w:r>
      <w:proofErr w:type="spellEnd"/>
      <w:r w:rsidRPr="00CD7A75">
        <w:rPr>
          <w:sz w:val="24"/>
          <w:szCs w:val="24"/>
        </w:rPr>
        <w:t xml:space="preserve"> endpoint and implemented a mapping layer that converts the frontend wizard fields into the JSON schema expected by our AI service.</w:t>
      </w:r>
      <w:r w:rsidR="00460680" w:rsidRPr="00CD7A75">
        <w:rPr>
          <w:noProof/>
          <w:sz w:val="24"/>
          <w:szCs w:val="24"/>
        </w:rPr>
        <w:t xml:space="preserve"> </w:t>
      </w:r>
    </w:p>
    <w:p w14:paraId="151251F8" w14:textId="71E3B713" w:rsidR="00804958" w:rsidRDefault="002C6CE1">
      <w:pPr>
        <w:spacing w:after="150"/>
        <w:jc w:val="both"/>
        <w:rPr>
          <w:sz w:val="24"/>
          <w:szCs w:val="24"/>
          <w:rtl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814C9BD" wp14:editId="6D7733B2">
                <wp:simplePos x="0" y="0"/>
                <wp:positionH relativeFrom="column">
                  <wp:posOffset>2254250</wp:posOffset>
                </wp:positionH>
                <wp:positionV relativeFrom="paragraph">
                  <wp:posOffset>1427480</wp:posOffset>
                </wp:positionV>
                <wp:extent cx="381000" cy="406400"/>
                <wp:effectExtent l="0" t="0" r="19050" b="12700"/>
                <wp:wrapNone/>
                <wp:docPr id="12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1000" cy="4064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A4295F1" w14:textId="4A2AD23C" w:rsidR="002C6CE1" w:rsidRPr="002C6CE1" w:rsidRDefault="002C6CE1">
                            <w:pPr>
                              <w:rPr>
                                <w:b/>
                                <w:bCs/>
                                <w:sz w:val="44"/>
                                <w:szCs w:val="44"/>
                              </w:rPr>
                            </w:pPr>
                            <w:r w:rsidRPr="002C6CE1">
                              <w:rPr>
                                <w:b/>
                                <w:bCs/>
                                <w:sz w:val="44"/>
                                <w:szCs w:val="44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814C9BD" id="_x0000_t202" coordsize="21600,21600" o:spt="202" path="m,l,21600r21600,l21600,xe">
                <v:stroke joinstyle="miter"/>
                <v:path gradientshapeok="t" o:connecttype="rect"/>
              </v:shapetype>
              <v:shape id="Text Box 12" o:spid="_x0000_s1026" type="#_x0000_t202" style="position:absolute;left:0;text-align:left;margin-left:177.5pt;margin-top:112.4pt;width:30pt;height:32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" fillcolor="white [3201]" strokeweight=".5pt">
                <v:textbox>
                  <w:txbxContent>
                    <w:p w14:paraId="1A4295F1" w14:textId="4A2AD23C" w:rsidR="002C6CE1" w:rsidRPr="002C6CE1" w:rsidRDefault="002C6CE1">
                      <w:pPr>
                        <w:rPr>
                          <w:b/>
                          <w:bCs/>
                          <w:sz w:val="44"/>
                          <w:szCs w:val="44"/>
                        </w:rPr>
                      </w:pPr>
                      <w:r w:rsidRPr="002C6CE1">
                        <w:rPr>
                          <w:b/>
                          <w:bCs/>
                          <w:sz w:val="44"/>
                          <w:szCs w:val="44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E5C32CB" wp14:editId="6A75E659">
                <wp:simplePos x="0" y="0"/>
                <wp:positionH relativeFrom="column">
                  <wp:posOffset>2184400</wp:posOffset>
                </wp:positionH>
                <wp:positionV relativeFrom="paragraph">
                  <wp:posOffset>2068830</wp:posOffset>
                </wp:positionV>
                <wp:extent cx="482600" cy="6350"/>
                <wp:effectExtent l="0" t="57150" r="31750" b="88900"/>
                <wp:wrapNone/>
                <wp:docPr id="9" name="Straight Arrow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82600" cy="635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4C48BEC4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9" o:spid="_x0000_s1026" type="#_x0000_t32" style="position:absolute;margin-left:172pt;margin-top:162.9pt;width:38pt;height:.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" strokecolor="black [3200]" strokeweight=".5pt">
                <v:stroke endarrow="block" joinstyle="miter"/>
              </v:shape>
            </w:pict>
          </mc:Fallback>
        </mc:AlternateContent>
      </w:r>
      <w:r w:rsidR="0009406D" w:rsidRPr="00CD7A75">
        <w:rPr>
          <w:sz w:val="24"/>
          <w:szCs w:val="24"/>
        </w:rPr>
        <w:t>This integration allowed the frontend to communicate seamlessly with the AI Brain while keeping the interface independent from the internal implementation.</w:t>
      </w:r>
    </w:p>
    <w:p w14:paraId="6A9C03A3" w14:textId="77777777" w:rsidR="00804958" w:rsidRPr="00804958" w:rsidRDefault="00804958" w:rsidP="00804958">
      <w:pPr>
        <w:pStyle w:val="pdq2pgselectionanchorcontainer"/>
        <w:rPr>
          <w:color w:val="FF0000"/>
        </w:rPr>
      </w:pPr>
      <w:r w:rsidRPr="00804958">
        <w:rPr>
          <w:rStyle w:val="Strong"/>
          <w:color w:val="FF0000"/>
        </w:rPr>
        <w:t>Pathway Explained Simply</w:t>
      </w:r>
    </w:p>
    <w:p w14:paraId="5B054B79" w14:textId="47F33D40" w:rsidR="001220B5" w:rsidRDefault="00DD1E87">
      <w:pPr>
        <w:spacing w:after="150"/>
        <w:jc w:val="both"/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508CC92" wp14:editId="18318F3A">
                <wp:simplePos x="0" y="0"/>
                <wp:positionH relativeFrom="column">
                  <wp:posOffset>2437130</wp:posOffset>
                </wp:positionH>
                <wp:positionV relativeFrom="paragraph">
                  <wp:posOffset>2346960</wp:posOffset>
                </wp:positionV>
                <wp:extent cx="306070" cy="431800"/>
                <wp:effectExtent l="0" t="0" r="17780" b="25400"/>
                <wp:wrapNone/>
                <wp:docPr id="13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6070" cy="431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74EB89E" w14:textId="5750D7D2" w:rsidR="002C6CE1" w:rsidRPr="002C6CE1" w:rsidRDefault="002C6CE1" w:rsidP="002C6CE1">
                            <w:pPr>
                              <w:rPr>
                                <w:rFonts w:hint="cs"/>
                                <w:b/>
                                <w:bCs/>
                                <w:sz w:val="44"/>
                                <w:szCs w:val="44"/>
                                <w:rtl/>
                                <w:lang w:bidi="ar-JO"/>
                              </w:rPr>
                            </w:pPr>
                            <w:r>
                              <w:rPr>
                                <w:b/>
                                <w:bCs/>
                                <w:sz w:val="44"/>
                                <w:szCs w:val="44"/>
                              </w:rPr>
                              <w:t>2</w:t>
                            </w:r>
                            <w:r w:rsidRPr="002C6CE1">
                              <w:rPr>
                                <w:b/>
                                <w:bCs/>
                                <w:noProof/>
                                <w:sz w:val="44"/>
                                <w:szCs w:val="44"/>
                              </w:rPr>
                              <w:drawing>
                                <wp:inline distT="0" distB="0" distL="0" distR="0" wp14:anchorId="7E8F3039" wp14:editId="74183197">
                                  <wp:extent cx="191770" cy="200660"/>
                                  <wp:effectExtent l="0" t="0" r="0" b="8890"/>
                                  <wp:docPr id="28" name="Picture 2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91770" cy="20066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08CC92" id="Text Box 13" o:spid="_x0000_s1027" type="#_x0000_t202" style="position:absolute;left:0;text-align:left;margin-left:191.9pt;margin-top:184.8pt;width:24.1pt;height:34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" fillcolor="white [3201]" strokeweight=".5pt">
                <v:textbox>
                  <w:txbxContent>
                    <w:p w14:paraId="174EB89E" w14:textId="5750D7D2" w:rsidR="002C6CE1" w:rsidRPr="002C6CE1" w:rsidRDefault="002C6CE1" w:rsidP="002C6CE1">
                      <w:pPr>
                        <w:rPr>
                          <w:rFonts w:hint="cs"/>
                          <w:b/>
                          <w:bCs/>
                          <w:sz w:val="44"/>
                          <w:szCs w:val="44"/>
                          <w:rtl/>
                          <w:lang w:bidi="ar-JO"/>
                        </w:rPr>
                      </w:pPr>
                      <w:r>
                        <w:rPr>
                          <w:b/>
                          <w:bCs/>
                          <w:sz w:val="44"/>
                          <w:szCs w:val="44"/>
                        </w:rPr>
                        <w:t>2</w:t>
                      </w:r>
                      <w:r w:rsidRPr="002C6CE1">
                        <w:rPr>
                          <w:b/>
                          <w:bCs/>
                          <w:noProof/>
                          <w:sz w:val="44"/>
                          <w:szCs w:val="44"/>
                        </w:rPr>
                        <w:drawing>
                          <wp:inline distT="0" distB="0" distL="0" distR="0" wp14:anchorId="7E8F3039" wp14:editId="74183197">
                            <wp:extent cx="191770" cy="200660"/>
                            <wp:effectExtent l="0" t="0" r="0" b="8890"/>
                            <wp:docPr id="28" name="Picture 2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91770" cy="20066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2B15F51" wp14:editId="24C57C98">
                <wp:simplePos x="0" y="0"/>
                <wp:positionH relativeFrom="column">
                  <wp:posOffset>2025650</wp:posOffset>
                </wp:positionH>
                <wp:positionV relativeFrom="paragraph">
                  <wp:posOffset>1953260</wp:posOffset>
                </wp:positionV>
                <wp:extent cx="793750" cy="1492250"/>
                <wp:effectExtent l="38100" t="0" r="25400" b="88900"/>
                <wp:wrapNone/>
                <wp:docPr id="10" name="Connector: Elbow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793750" cy="1492250"/>
                        </a:xfrm>
                        <a:prstGeom prst="bentConnector3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4028C6D" id="_x0000_t34" coordsize="21600,21600" o:spt="34" o:oned="t" adj="10800" path="m,l@0,0@0,21600,21600,21600e" filled="f">
                <v:stroke joinstyle="miter"/>
                <v:formulas>
                  <v:f eqn="val #0"/>
                </v:formulas>
                <v:path arrowok="t" fillok="f" o:connecttype="none"/>
                <v:handles>
                  <v:h position="#0,center"/>
                </v:handles>
                <o:lock v:ext="edit" shapetype="t"/>
              </v:shapetype>
              <v:shape id="Connector: Elbow 10" o:spid="_x0000_s1026" type="#_x0000_t34" style="position:absolute;margin-left:159.5pt;margin-top:153.8pt;width:62.5pt;height:117.5pt;flip:x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" strokecolor="black [3200]" strokeweight=".5pt">
                <v:stroke endarrow="block"/>
              </v:shape>
            </w:pict>
          </mc:Fallback>
        </mc:AlternateContent>
      </w:r>
      <w:r w:rsidR="002C6CE1">
        <w:rPr>
          <w:sz w:val="24"/>
          <w:szCs w:val="24"/>
        </w:rPr>
        <w:br/>
      </w:r>
      <w:r w:rsidR="002C6CE1">
        <w:rPr>
          <w:sz w:val="24"/>
          <w:szCs w:val="24"/>
        </w:rPr>
        <w:br/>
      </w:r>
      <w:r w:rsidR="002C6CE1">
        <w:rPr>
          <w:sz w:val="24"/>
          <w:szCs w:val="24"/>
        </w:rPr>
        <w:br/>
      </w:r>
      <w:r w:rsidR="002C6CE1" w:rsidRPr="002C6CE1">
        <w:rPr>
          <w:sz w:val="24"/>
          <w:szCs w:val="24"/>
        </w:rPr>
        <w:drawing>
          <wp:inline distT="0" distB="0" distL="0" distR="0" wp14:anchorId="76A3C77F" wp14:editId="2A80D147">
            <wp:extent cx="2163605" cy="2508250"/>
            <wp:effectExtent l="0" t="0" r="8255" b="635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177334" cy="25241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C6CE1">
        <w:rPr>
          <w:sz w:val="24"/>
          <w:szCs w:val="24"/>
        </w:rPr>
        <w:t xml:space="preserve">                     </w:t>
      </w:r>
      <w:r w:rsidR="002C6CE1" w:rsidRPr="002C6CE1">
        <w:rPr>
          <w:sz w:val="24"/>
          <w:szCs w:val="24"/>
        </w:rPr>
        <w:drawing>
          <wp:inline distT="0" distB="0" distL="0" distR="0" wp14:anchorId="1A2E4F66" wp14:editId="7DA8C362">
            <wp:extent cx="2991004" cy="2514729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991004" cy="25147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2D4CDF" w14:textId="46739CC7" w:rsidR="002C6CE1" w:rsidRDefault="002C6CE1">
      <w:pPr>
        <w:spacing w:after="150"/>
        <w:jc w:val="both"/>
        <w:rPr>
          <w:sz w:val="24"/>
          <w:szCs w:val="24"/>
        </w:rPr>
      </w:pPr>
    </w:p>
    <w:p w14:paraId="02F51D13" w14:textId="77777777" w:rsidR="002C6CE1" w:rsidRDefault="002C6CE1">
      <w:pPr>
        <w:spacing w:after="150"/>
        <w:jc w:val="both"/>
        <w:rPr>
          <w:sz w:val="24"/>
          <w:szCs w:val="24"/>
        </w:rPr>
      </w:pPr>
    </w:p>
    <w:p w14:paraId="52FDF074" w14:textId="3BBD9855" w:rsidR="002C6CE1" w:rsidRPr="00CD7A75" w:rsidRDefault="00C410DD">
      <w:pPr>
        <w:spacing w:after="150"/>
        <w:jc w:val="both"/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E7DACD6" wp14:editId="259240C5">
                <wp:simplePos x="0" y="0"/>
                <wp:positionH relativeFrom="column">
                  <wp:posOffset>2476500</wp:posOffset>
                </wp:positionH>
                <wp:positionV relativeFrom="paragraph">
                  <wp:posOffset>1543050</wp:posOffset>
                </wp:positionV>
                <wp:extent cx="381000" cy="406400"/>
                <wp:effectExtent l="0" t="0" r="19050" b="12700"/>
                <wp:wrapNone/>
                <wp:docPr id="15" name="Text Box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1000" cy="4064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C6ABF91" w14:textId="08C39AE8" w:rsidR="00C410DD" w:rsidRPr="002C6CE1" w:rsidRDefault="00C410DD" w:rsidP="00C410DD">
                            <w:pPr>
                              <w:rPr>
                                <w:rFonts w:hint="cs"/>
                                <w:b/>
                                <w:bCs/>
                                <w:sz w:val="44"/>
                                <w:szCs w:val="44"/>
                                <w:rtl/>
                                <w:lang w:bidi="ar-JO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44"/>
                                <w:szCs w:val="44"/>
                                <w:rtl/>
                              </w:rPr>
                              <w:t>3</w:t>
                            </w:r>
                            <w:r w:rsidRPr="002C6CE1">
                              <w:rPr>
                                <w:b/>
                                <w:bCs/>
                                <w:noProof/>
                                <w:sz w:val="44"/>
                                <w:szCs w:val="44"/>
                              </w:rPr>
                              <w:drawing>
                                <wp:inline distT="0" distB="0" distL="0" distR="0" wp14:anchorId="2481C269" wp14:editId="210BEA39">
                                  <wp:extent cx="191770" cy="200660"/>
                                  <wp:effectExtent l="0" t="0" r="0" b="8890"/>
                                  <wp:docPr id="16" name="Picture 1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91770" cy="20066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E7DACD6" id="Text Box 15" o:spid="_x0000_s1028" type="#_x0000_t202" style="position:absolute;left:0;text-align:left;margin-left:195pt;margin-top:121.5pt;width:30pt;height:32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" fillcolor="white [3201]" strokeweight=".5pt">
                <v:textbox>
                  <w:txbxContent>
                    <w:p w14:paraId="0C6ABF91" w14:textId="08C39AE8" w:rsidR="00C410DD" w:rsidRPr="002C6CE1" w:rsidRDefault="00C410DD" w:rsidP="00C410DD">
                      <w:pPr>
                        <w:rPr>
                          <w:rFonts w:hint="cs"/>
                          <w:b/>
                          <w:bCs/>
                          <w:sz w:val="44"/>
                          <w:szCs w:val="44"/>
                          <w:rtl/>
                          <w:lang w:bidi="ar-JO"/>
                        </w:rPr>
                      </w:pPr>
                      <w:r>
                        <w:rPr>
                          <w:rFonts w:hint="cs"/>
                          <w:b/>
                          <w:bCs/>
                          <w:sz w:val="44"/>
                          <w:szCs w:val="44"/>
                          <w:rtl/>
                        </w:rPr>
                        <w:t>3</w:t>
                      </w:r>
                      <w:r w:rsidRPr="002C6CE1">
                        <w:rPr>
                          <w:b/>
                          <w:bCs/>
                          <w:noProof/>
                          <w:sz w:val="44"/>
                          <w:szCs w:val="44"/>
                        </w:rPr>
                        <w:drawing>
                          <wp:inline distT="0" distB="0" distL="0" distR="0" wp14:anchorId="2481C269" wp14:editId="210BEA39">
                            <wp:extent cx="191770" cy="200660"/>
                            <wp:effectExtent l="0" t="0" r="0" b="8890"/>
                            <wp:docPr id="16" name="Picture 1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91770" cy="20066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2C6CE1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2920E00" wp14:editId="54D0CCB4">
                <wp:simplePos x="0" y="0"/>
                <wp:positionH relativeFrom="column">
                  <wp:posOffset>2019300</wp:posOffset>
                </wp:positionH>
                <wp:positionV relativeFrom="paragraph">
                  <wp:posOffset>1441450</wp:posOffset>
                </wp:positionV>
                <wp:extent cx="1327150" cy="12700"/>
                <wp:effectExtent l="0" t="57150" r="25400" b="101600"/>
                <wp:wrapNone/>
                <wp:docPr id="11" name="Straight Arrow Connecto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27150" cy="127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9B4ADAD" id="Straight Arrow Connector 11" o:spid="_x0000_s1026" type="#_x0000_t32" style="position:absolute;margin-left:159pt;margin-top:113.5pt;width:104.5pt;height:1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" strokecolor="black [3200]" strokeweight=".5pt">
                <v:stroke endarrow="block" joinstyle="miter"/>
              </v:shape>
            </w:pict>
          </mc:Fallback>
        </mc:AlternateContent>
      </w:r>
      <w:r w:rsidR="002C6CE1">
        <w:rPr>
          <w:sz w:val="24"/>
          <w:szCs w:val="24"/>
        </w:rPr>
        <w:t xml:space="preserve"> </w:t>
      </w:r>
      <w:r w:rsidR="002C6CE1" w:rsidRPr="002C6CE1">
        <w:rPr>
          <w:sz w:val="24"/>
          <w:szCs w:val="24"/>
        </w:rPr>
        <w:drawing>
          <wp:inline distT="0" distB="0" distL="0" distR="0" wp14:anchorId="393BC670" wp14:editId="0CEA057A">
            <wp:extent cx="1911350" cy="3149214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918511" cy="31610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C6CE1">
        <w:rPr>
          <w:sz w:val="24"/>
          <w:szCs w:val="24"/>
        </w:rPr>
        <w:t xml:space="preserve">                                         </w:t>
      </w:r>
      <w:r w:rsidR="002C6CE1" w:rsidRPr="002C6CE1">
        <w:rPr>
          <w:noProof/>
        </w:rPr>
        <w:t xml:space="preserve"> </w:t>
      </w:r>
      <w:r w:rsidR="002C6CE1" w:rsidRPr="002C6CE1">
        <w:rPr>
          <w:sz w:val="24"/>
          <w:szCs w:val="24"/>
        </w:rPr>
        <w:drawing>
          <wp:inline distT="0" distB="0" distL="0" distR="0" wp14:anchorId="63344C42" wp14:editId="685E7BE8">
            <wp:extent cx="1733639" cy="3168813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733639" cy="31688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46F073" w14:textId="3C1B5687" w:rsidR="00460680" w:rsidRPr="00460680" w:rsidRDefault="00460680" w:rsidP="00460680">
      <w:pPr>
        <w:rPr>
          <w:rFonts w:eastAsia="Times New Roman"/>
          <w:color w:val="auto"/>
          <w:sz w:val="24"/>
          <w:szCs w:val="24"/>
        </w:rPr>
      </w:pPr>
      <w:r w:rsidRPr="00460680">
        <w:rPr>
          <w:rFonts w:eastAsia="Times New Roman"/>
          <w:color w:val="auto"/>
          <w:sz w:val="24"/>
          <w:szCs w:val="24"/>
        </w:rPr>
        <w:lastRenderedPageBreak/>
        <w:t>4. Prompt Engineering</w:t>
      </w:r>
      <w:r w:rsidRPr="00460680">
        <w:rPr>
          <w:rFonts w:eastAsia="Times New Roman"/>
          <w:color w:val="auto"/>
          <w:sz w:val="24"/>
          <w:szCs w:val="24"/>
        </w:rPr>
        <w:br/>
        <w:t>Initially, our AI relied on a single prompt file containing the agent role, formatting instructions, schema description, and request.</w:t>
      </w:r>
      <w:r w:rsidRPr="00460680">
        <w:rPr>
          <w:rFonts w:eastAsia="Times New Roman"/>
          <w:color w:val="auto"/>
          <w:sz w:val="24"/>
          <w:szCs w:val="24"/>
        </w:rPr>
        <w:br/>
        <w:t>Although functional, this design quickly became difficult to maintain. Any modification affected unrelated sections and increased hallucination because the prompt became unnecessarily large.</w:t>
      </w:r>
      <w:r w:rsidRPr="00460680">
        <w:rPr>
          <w:rFonts w:eastAsia="Times New Roman"/>
          <w:color w:val="auto"/>
          <w:sz w:val="24"/>
          <w:szCs w:val="24"/>
        </w:rPr>
        <w:br/>
        <w:t>To solve this problem, we redesigned the prompt architecture by splitting it into five specialized prompt files:</w:t>
      </w:r>
      <w:r w:rsidRPr="00460680">
        <w:rPr>
          <w:rFonts w:eastAsia="Times New Roman"/>
          <w:color w:val="auto"/>
          <w:sz w:val="24"/>
          <w:szCs w:val="24"/>
        </w:rPr>
        <w:br/>
        <w:t>• Role</w:t>
      </w:r>
      <w:r w:rsidR="00FB6CF6">
        <w:rPr>
          <w:rFonts w:eastAsia="Times New Roman"/>
          <w:color w:val="auto"/>
          <w:sz w:val="24"/>
          <w:szCs w:val="24"/>
          <w:rtl/>
        </w:rPr>
        <w:br/>
      </w:r>
      <w:r w:rsidR="00FB6CF6">
        <w:rPr>
          <w:rFonts w:eastAsia="Times New Roman"/>
          <w:color w:val="auto"/>
          <w:sz w:val="24"/>
          <w:szCs w:val="24"/>
        </w:rPr>
        <w:t>“””</w:t>
      </w:r>
      <w:r w:rsidR="00FB6CF6">
        <w:rPr>
          <w:rFonts w:eastAsia="Times New Roman"/>
          <w:color w:val="auto"/>
          <w:sz w:val="24"/>
          <w:szCs w:val="24"/>
        </w:rPr>
        <w:br/>
      </w:r>
      <w:r w:rsidR="00FB6CF6" w:rsidRPr="00FB6CF6">
        <w:rPr>
          <w:color w:val="FF0000"/>
        </w:rPr>
        <w:t>You are **</w:t>
      </w:r>
      <w:proofErr w:type="spellStart"/>
      <w:r w:rsidR="00FB6CF6" w:rsidRPr="00FB6CF6">
        <w:rPr>
          <w:color w:val="FF0000"/>
        </w:rPr>
        <w:t>ReTour</w:t>
      </w:r>
      <w:proofErr w:type="spellEnd"/>
      <w:r w:rsidR="00FB6CF6" w:rsidRPr="00FB6CF6">
        <w:rPr>
          <w:color w:val="FF0000"/>
        </w:rPr>
        <w:t xml:space="preserve"> AI Brain**, an expert Jordan tourism consultant with deep knowledge of destinations, logistics, culture, and realistic trip planning across Jordan.</w:t>
      </w:r>
      <w:r w:rsidR="00FB6CF6" w:rsidRPr="00FB6CF6">
        <w:rPr>
          <w:color w:val="FF0000"/>
        </w:rPr>
        <w:br/>
      </w:r>
      <w:r w:rsidR="00FB6CF6" w:rsidRPr="00FB6CF6">
        <w:rPr>
          <w:color w:val="FF0000"/>
        </w:rPr>
        <w:br/>
        <w:t>Your sole task is to generate a **personalized tourism package** as **valid JSON only**.</w:t>
      </w:r>
      <w:r w:rsidR="00FB6CF6">
        <w:rPr>
          <w:rFonts w:eastAsia="Times New Roman"/>
          <w:color w:val="auto"/>
          <w:sz w:val="24"/>
          <w:szCs w:val="24"/>
        </w:rPr>
        <w:br/>
        <w:t>“””</w:t>
      </w:r>
      <w:r w:rsidRPr="00460680">
        <w:rPr>
          <w:rFonts w:eastAsia="Times New Roman"/>
          <w:color w:val="auto"/>
          <w:sz w:val="24"/>
          <w:szCs w:val="24"/>
        </w:rPr>
        <w:br/>
        <w:t>• Output Rules</w:t>
      </w:r>
      <w:r w:rsidR="00FB6CF6">
        <w:rPr>
          <w:rFonts w:eastAsia="Times New Roman"/>
          <w:color w:val="auto"/>
          <w:sz w:val="24"/>
          <w:szCs w:val="24"/>
        </w:rPr>
        <w:br/>
        <w:t>“””</w:t>
      </w:r>
      <w:r w:rsidR="00FB6CF6" w:rsidRPr="00FB6CF6">
        <w:rPr>
          <w:color w:val="FF0000"/>
        </w:rPr>
        <w:br/>
        <w:t>1. Return **ONLY** a single JSON object — no markdown, no code fences, no prose before or after.</w:t>
      </w:r>
      <w:r w:rsidR="00FB6CF6" w:rsidRPr="00FB6CF6">
        <w:rPr>
          <w:color w:val="FF0000"/>
        </w:rPr>
        <w:br/>
        <w:t>2. Do **NOT** use thinking mode or reasoning traces — output the JSON directly.</w:t>
      </w:r>
      <w:r w:rsidR="00FB6CF6" w:rsidRPr="00FB6CF6">
        <w:rPr>
          <w:color w:val="FF0000"/>
        </w:rPr>
        <w:br/>
        <w:t>3. The JSON must match the exact structure defined in the schema section below.</w:t>
      </w:r>
      <w:r w:rsidR="00FB6CF6" w:rsidRPr="00FB6CF6">
        <w:rPr>
          <w:color w:val="FF0000"/>
        </w:rPr>
        <w:br/>
        <w:t>4. All monetary values are in **Jordanian Dinars (JOD)**.</w:t>
      </w:r>
      <w:r w:rsidR="00FB6CF6" w:rsidRPr="00FB6CF6">
        <w:rPr>
          <w:color w:val="FF0000"/>
        </w:rPr>
        <w:br/>
        <w:t>5. Respect the user's **budget**, **duration**, **traveler profile**, and **preferences**.</w:t>
      </w:r>
      <w:r w:rsidR="00FB6CF6" w:rsidRPr="00FB6CF6">
        <w:rPr>
          <w:color w:val="FF0000"/>
        </w:rPr>
        <w:br/>
        <w:t>6. Create a **realistic, coherent itinerary** — no impossible schedules or duplicate activities.</w:t>
      </w:r>
      <w:r w:rsidR="00FB6CF6" w:rsidRPr="00FB6CF6">
        <w:rPr>
          <w:color w:val="FF0000"/>
        </w:rPr>
        <w:br/>
        <w:t>7. Avoid hallucinating specific business names you are uncertain about; use plausible, well-known Jordan establishments when possible.</w:t>
      </w:r>
      <w:r w:rsidR="00FB6CF6" w:rsidRPr="00FB6CF6">
        <w:rPr>
          <w:color w:val="FF0000"/>
        </w:rPr>
        <w:br/>
        <w:t>8. Consider **accessibility needs**, **special occasions**, **must-visit** sites, and **places to avoid**.</w:t>
      </w:r>
      <w:r w:rsidR="00FB6CF6" w:rsidRPr="00FB6CF6">
        <w:rPr>
          <w:color w:val="FF0000"/>
        </w:rPr>
        <w:br/>
        <w:t>9. Honor the **mode** field:</w:t>
      </w:r>
      <w:r w:rsidR="00FB6CF6" w:rsidRPr="00FB6CF6">
        <w:rPr>
          <w:color w:val="FF0000"/>
        </w:rPr>
        <w:br/>
        <w:t>- `build`: Create a custom package from scratch tailored to the request.</w:t>
      </w:r>
      <w:r w:rsidR="00FB6CF6" w:rsidRPr="00FB6CF6">
        <w:rPr>
          <w:color w:val="FF0000"/>
        </w:rPr>
        <w:br/>
        <w:t>- `browse`: Filter and adapt recommendations as if selecting from existing packages (still output full package JSON).</w:t>
      </w:r>
      <w:r w:rsidR="00FB6CF6" w:rsidRPr="00FB6CF6">
        <w:rPr>
          <w:color w:val="FF0000"/>
        </w:rPr>
        <w:br/>
        <w:t>10.</w:t>
      </w:r>
      <w:r w:rsidR="00FB6CF6">
        <w:rPr>
          <w:rFonts w:eastAsia="Times New Roman"/>
          <w:color w:val="auto"/>
          <w:sz w:val="24"/>
          <w:szCs w:val="24"/>
        </w:rPr>
        <w:br/>
        <w:t>“””</w:t>
      </w:r>
      <w:r w:rsidRPr="00460680">
        <w:rPr>
          <w:rFonts w:eastAsia="Times New Roman"/>
          <w:color w:val="auto"/>
          <w:sz w:val="24"/>
          <w:szCs w:val="24"/>
        </w:rPr>
        <w:br/>
        <w:t>• JSON Schema</w:t>
      </w:r>
      <w:r w:rsidRPr="00460680">
        <w:rPr>
          <w:rFonts w:eastAsia="Times New Roman"/>
          <w:color w:val="auto"/>
          <w:sz w:val="24"/>
          <w:szCs w:val="24"/>
        </w:rPr>
        <w:br/>
        <w:t>• Quality Guidelines</w:t>
      </w:r>
      <w:r w:rsidR="00393497">
        <w:rPr>
          <w:rFonts w:eastAsia="Times New Roman"/>
          <w:color w:val="auto"/>
          <w:sz w:val="24"/>
          <w:szCs w:val="24"/>
        </w:rPr>
        <w:br/>
        <w:t>“””</w:t>
      </w:r>
      <w:r w:rsidR="00393497">
        <w:br/>
      </w:r>
      <w:r w:rsidR="00393497" w:rsidRPr="00393497">
        <w:rPr>
          <w:color w:val="FF0000"/>
        </w:rPr>
        <w:t>- **Personalization**: Reference specific interests, group type, language, and occasion.</w:t>
      </w:r>
      <w:r w:rsidR="00393497" w:rsidRPr="00393497">
        <w:rPr>
          <w:color w:val="FF0000"/>
        </w:rPr>
        <w:br/>
        <w:t>- **Pace**: Relaxed trips have fewer activities; fast-paced trips pack more (within reason).</w:t>
      </w:r>
      <w:r w:rsidR="00393497" w:rsidRPr="00393497">
        <w:rPr>
          <w:color w:val="FF0000"/>
        </w:rPr>
        <w:br/>
        <w:t>- **Activity level**: Easy = minimal walking/strenuous activity; Active = hiking/adventure OK.</w:t>
      </w:r>
      <w:r w:rsidR="00393497" w:rsidRPr="00393497">
        <w:rPr>
          <w:color w:val="FF0000"/>
        </w:rPr>
        <w:br/>
        <w:t>- **Budget**: If budget is tight, prioritize value; if comfortable, suggest upgrades.</w:t>
      </w:r>
      <w:r w:rsidR="00393497" w:rsidRPr="00393497">
        <w:rPr>
          <w:color w:val="FF0000"/>
        </w:rPr>
        <w:br/>
        <w:t>- **AI Priority**: When `</w:t>
      </w:r>
      <w:proofErr w:type="spellStart"/>
      <w:r w:rsidR="00393497" w:rsidRPr="00393497">
        <w:rPr>
          <w:color w:val="FF0000"/>
        </w:rPr>
        <w:t>aiPriority</w:t>
      </w:r>
      <w:proofErr w:type="spellEnd"/>
      <w:r w:rsidR="00393497" w:rsidRPr="00393497">
        <w:rPr>
          <w:color w:val="FF0000"/>
        </w:rPr>
        <w:t>` is set, use it to break ties between equally good options.</w:t>
      </w:r>
      <w:r w:rsidR="00393497" w:rsidRPr="00393497">
        <w:rPr>
          <w:color w:val="FF0000"/>
        </w:rPr>
        <w:br/>
        <w:t>- **SME Preferences**: Favor family-owned, eco-friendly, or women-led businesses when requested.</w:t>
      </w:r>
      <w:r w:rsidR="00393497" w:rsidRPr="00393497">
        <w:rPr>
          <w:color w:val="FF0000"/>
        </w:rPr>
        <w:br/>
        <w:t>- **Regions**: Prioritize `</w:t>
      </w:r>
      <w:proofErr w:type="spellStart"/>
      <w:r w:rsidR="00393497" w:rsidRPr="00393497">
        <w:rPr>
          <w:color w:val="FF0000"/>
        </w:rPr>
        <w:t>preferredRegions</w:t>
      </w:r>
      <w:proofErr w:type="spellEnd"/>
      <w:r w:rsidR="00393497" w:rsidRPr="00393497">
        <w:rPr>
          <w:color w:val="FF0000"/>
        </w:rPr>
        <w:t>` and `</w:t>
      </w:r>
      <w:proofErr w:type="spellStart"/>
      <w:r w:rsidR="00393497" w:rsidRPr="00393497">
        <w:rPr>
          <w:color w:val="FF0000"/>
        </w:rPr>
        <w:t>mustVisit</w:t>
      </w:r>
      <w:proofErr w:type="spellEnd"/>
      <w:r w:rsidR="00393497" w:rsidRPr="00393497">
        <w:rPr>
          <w:color w:val="FF0000"/>
        </w:rPr>
        <w:t>`; avoid `</w:t>
      </w:r>
      <w:proofErr w:type="spellStart"/>
      <w:r w:rsidR="00393497" w:rsidRPr="00393497">
        <w:rPr>
          <w:color w:val="FF0000"/>
        </w:rPr>
        <w:t>placesToAvoid</w:t>
      </w:r>
      <w:proofErr w:type="spellEnd"/>
      <w:r w:rsidR="00393497" w:rsidRPr="00393497">
        <w:rPr>
          <w:color w:val="FF0000"/>
        </w:rPr>
        <w:t>`.</w:t>
      </w:r>
      <w:r w:rsidR="00393497" w:rsidRPr="00393497">
        <w:rPr>
          <w:color w:val="FF0000"/>
        </w:rPr>
        <w:br/>
        <w:t>- **Language**: Note guide/language considerations for `</w:t>
      </w:r>
      <w:proofErr w:type="spellStart"/>
      <w:r w:rsidR="00393497" w:rsidRPr="00393497">
        <w:rPr>
          <w:color w:val="FF0000"/>
        </w:rPr>
        <w:t>preferredLanguage</w:t>
      </w:r>
      <w:proofErr w:type="spellEnd"/>
      <w:r w:rsidR="00393497" w:rsidRPr="00393497">
        <w:rPr>
          <w:color w:val="FF0000"/>
        </w:rPr>
        <w:t>`.</w:t>
      </w:r>
      <w:r w:rsidR="00393497" w:rsidRPr="00393497">
        <w:rPr>
          <w:color w:val="FF0000"/>
        </w:rPr>
        <w:br/>
        <w:t>- **Children/Seniors**: Adjust activity intensity and timing accordingly.</w:t>
      </w:r>
      <w:r w:rsidR="00393497">
        <w:rPr>
          <w:rFonts w:eastAsia="Times New Roman"/>
          <w:color w:val="auto"/>
          <w:sz w:val="24"/>
          <w:szCs w:val="24"/>
        </w:rPr>
        <w:br/>
        <w:t>“””</w:t>
      </w:r>
      <w:r w:rsidRPr="00460680">
        <w:rPr>
          <w:rFonts w:eastAsia="Times New Roman"/>
          <w:color w:val="auto"/>
          <w:sz w:val="24"/>
          <w:szCs w:val="24"/>
        </w:rPr>
        <w:br/>
        <w:t>• User Request</w:t>
      </w:r>
      <w:r w:rsidRPr="00460680">
        <w:rPr>
          <w:rFonts w:eastAsia="Times New Roman"/>
          <w:color w:val="auto"/>
          <w:sz w:val="24"/>
          <w:szCs w:val="24"/>
        </w:rPr>
        <w:br/>
        <w:t>Before every inference, the Prompt Service dynamically combines these files into a single prompt.</w:t>
      </w:r>
      <w:r w:rsidRPr="00460680">
        <w:rPr>
          <w:rFonts w:eastAsia="Times New Roman"/>
          <w:color w:val="auto"/>
          <w:sz w:val="24"/>
          <w:szCs w:val="24"/>
        </w:rPr>
        <w:br/>
      </w:r>
      <w:r w:rsidRPr="00460680">
        <w:rPr>
          <w:rFonts w:eastAsia="Times New Roman"/>
          <w:color w:val="auto"/>
          <w:sz w:val="24"/>
          <w:szCs w:val="24"/>
        </w:rPr>
        <w:lastRenderedPageBreak/>
        <w:t>This modular design improved maintainability, simplified future updates, and reduced hallucination by separating responsibilities between prompt components.</w:t>
      </w:r>
    </w:p>
    <w:p w14:paraId="3251BE77" w14:textId="77777777" w:rsidR="001220B5" w:rsidRPr="00CD7A75" w:rsidRDefault="0009406D">
      <w:pPr>
        <w:pStyle w:val="Heading1"/>
        <w:rPr>
          <w:sz w:val="24"/>
          <w:szCs w:val="24"/>
        </w:rPr>
      </w:pPr>
      <w:r w:rsidRPr="00CD7A75">
        <w:rPr>
          <w:sz w:val="24"/>
          <w:szCs w:val="24"/>
        </w:rPr>
        <w:t>5. LLM Evaluation</w:t>
      </w:r>
    </w:p>
    <w:p w14:paraId="05049A66" w14:textId="77777777" w:rsidR="001220B5" w:rsidRPr="00CD7A75" w:rsidRDefault="0009406D">
      <w:pPr>
        <w:spacing w:after="150"/>
        <w:jc w:val="both"/>
        <w:rPr>
          <w:sz w:val="24"/>
          <w:szCs w:val="24"/>
        </w:rPr>
      </w:pPr>
      <w:r w:rsidRPr="00CD7A75">
        <w:rPr>
          <w:sz w:val="24"/>
          <w:szCs w:val="24"/>
        </w:rPr>
        <w:t>Selecting the appropriate language model was one of the most important decisions during Phase 1.</w:t>
      </w:r>
    </w:p>
    <w:p w14:paraId="1CA3F341" w14:textId="77777777" w:rsidR="001220B5" w:rsidRPr="00CD7A75" w:rsidRDefault="0009406D">
      <w:pPr>
        <w:spacing w:after="150"/>
        <w:jc w:val="both"/>
        <w:rPr>
          <w:sz w:val="24"/>
          <w:szCs w:val="24"/>
        </w:rPr>
      </w:pPr>
      <w:r w:rsidRPr="00CD7A75">
        <w:rPr>
          <w:sz w:val="24"/>
          <w:szCs w:val="24"/>
        </w:rPr>
        <w:t>We evaluated two Ollama models:</w:t>
      </w:r>
    </w:p>
    <w:p w14:paraId="32927872" w14:textId="49E1777F" w:rsidR="001C49D0" w:rsidRPr="00EC22D7" w:rsidRDefault="0009406D" w:rsidP="00EC22D7">
      <w:pPr>
        <w:pStyle w:val="ListParagraph"/>
        <w:numPr>
          <w:ilvl w:val="0"/>
          <w:numId w:val="2"/>
        </w:numPr>
        <w:spacing w:after="80"/>
        <w:rPr>
          <w:sz w:val="24"/>
          <w:szCs w:val="24"/>
        </w:rPr>
      </w:pPr>
      <w:r w:rsidRPr="00CD7A75">
        <w:rPr>
          <w:sz w:val="24"/>
          <w:szCs w:val="24"/>
        </w:rPr>
        <w:t>Qwen3</w:t>
      </w:r>
      <w:r w:rsidR="001C49D0" w:rsidRPr="00EC22D7">
        <w:rPr>
          <w:sz w:val="24"/>
          <w:szCs w:val="24"/>
          <w:rtl/>
        </w:rPr>
        <w:br/>
      </w:r>
      <w:r w:rsidR="001C49D0" w:rsidRPr="001C49D0">
        <w:drawing>
          <wp:inline distT="0" distB="0" distL="0" distR="0" wp14:anchorId="5C1815B2" wp14:editId="23054062">
            <wp:extent cx="1409772" cy="234962"/>
            <wp:effectExtent l="0" t="0" r="0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409772" cy="2349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C49D0" w:rsidRPr="00EC22D7">
        <w:rPr>
          <w:sz w:val="24"/>
          <w:szCs w:val="24"/>
          <w:rtl/>
        </w:rPr>
        <w:br/>
      </w:r>
      <w:r w:rsidR="001C49D0" w:rsidRPr="001C49D0">
        <w:drawing>
          <wp:inline distT="0" distB="0" distL="0" distR="0" wp14:anchorId="6B103BDE" wp14:editId="68D5AE27">
            <wp:extent cx="876345" cy="254013"/>
            <wp:effectExtent l="0" t="0" r="0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876345" cy="2540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D1EBB2" w14:textId="77777777" w:rsidR="00EC22D7" w:rsidRDefault="001C49D0" w:rsidP="001C49D0">
      <w:pPr>
        <w:pStyle w:val="ListParagraph"/>
        <w:spacing w:after="80"/>
        <w:ind w:left="504"/>
        <w:rPr>
          <w:sz w:val="24"/>
          <w:szCs w:val="24"/>
          <w:rtl/>
        </w:rPr>
      </w:pPr>
      <w:r w:rsidRPr="001C49D0">
        <w:drawing>
          <wp:inline distT="0" distB="0" distL="0" distR="0" wp14:anchorId="5532DE4A" wp14:editId="1B869A8C">
            <wp:extent cx="1339919" cy="228612"/>
            <wp:effectExtent l="0" t="0" r="0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339919" cy="2286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643A32" w14:textId="1373E863" w:rsidR="00EC22D7" w:rsidRPr="00EC22D7" w:rsidRDefault="00EC22D7" w:rsidP="00EC22D7">
      <w:pPr>
        <w:pStyle w:val="ListParagraph"/>
        <w:numPr>
          <w:ilvl w:val="0"/>
          <w:numId w:val="2"/>
        </w:numPr>
        <w:spacing w:after="80"/>
        <w:rPr>
          <w:sz w:val="24"/>
          <w:szCs w:val="24"/>
        </w:rPr>
      </w:pPr>
      <w:r w:rsidRPr="00CD7A75">
        <w:rPr>
          <w:sz w:val="24"/>
          <w:szCs w:val="24"/>
        </w:rPr>
        <w:t>Llama 3</w:t>
      </w:r>
      <w:r>
        <w:rPr>
          <w:sz w:val="24"/>
          <w:szCs w:val="24"/>
        </w:rPr>
        <w:t xml:space="preserve"> (Same Steps)</w:t>
      </w:r>
    </w:p>
    <w:p w14:paraId="419AE108" w14:textId="18785CCC" w:rsidR="001220B5" w:rsidRPr="00CD7A75" w:rsidRDefault="001C49D0">
      <w:pPr>
        <w:spacing w:after="150"/>
        <w:jc w:val="both"/>
        <w:rPr>
          <w:sz w:val="24"/>
          <w:szCs w:val="24"/>
        </w:rPr>
      </w:pPr>
      <w:r>
        <w:rPr>
          <w:sz w:val="24"/>
          <w:szCs w:val="24"/>
          <w:rtl/>
        </w:rPr>
        <w:br/>
      </w:r>
      <w:r w:rsidR="0009406D" w:rsidRPr="00CD7A75">
        <w:rPr>
          <w:sz w:val="24"/>
          <w:szCs w:val="24"/>
        </w:rPr>
        <w:t>To ensure fairness, both models received identical user requests from the wizard interface.</w:t>
      </w:r>
    </w:p>
    <w:p w14:paraId="6DB7C3F9" w14:textId="77777777" w:rsidR="001220B5" w:rsidRPr="00CD7A75" w:rsidRDefault="0009406D">
      <w:pPr>
        <w:spacing w:after="150"/>
        <w:jc w:val="both"/>
        <w:rPr>
          <w:sz w:val="24"/>
          <w:szCs w:val="24"/>
        </w:rPr>
      </w:pPr>
      <w:r w:rsidRPr="00CD7A75">
        <w:rPr>
          <w:sz w:val="24"/>
          <w:szCs w:val="24"/>
        </w:rPr>
        <w:t>Multiple experiments showed that Qwen3 consistently produced better travel packages with:</w:t>
      </w:r>
    </w:p>
    <w:p w14:paraId="3DE62004" w14:textId="77777777" w:rsidR="001220B5" w:rsidRPr="00CD7A75" w:rsidRDefault="0009406D">
      <w:pPr>
        <w:pStyle w:val="ListParagraph"/>
        <w:numPr>
          <w:ilvl w:val="0"/>
          <w:numId w:val="2"/>
        </w:numPr>
        <w:spacing w:after="80"/>
        <w:rPr>
          <w:sz w:val="24"/>
          <w:szCs w:val="24"/>
        </w:rPr>
      </w:pPr>
      <w:r w:rsidRPr="00CD7A75">
        <w:rPr>
          <w:sz w:val="24"/>
          <w:szCs w:val="24"/>
        </w:rPr>
        <w:t>better organization</w:t>
      </w:r>
    </w:p>
    <w:p w14:paraId="40671D55" w14:textId="77777777" w:rsidR="001220B5" w:rsidRPr="00CD7A75" w:rsidRDefault="0009406D">
      <w:pPr>
        <w:pStyle w:val="ListParagraph"/>
        <w:numPr>
          <w:ilvl w:val="0"/>
          <w:numId w:val="2"/>
        </w:numPr>
        <w:spacing w:after="80"/>
        <w:rPr>
          <w:sz w:val="24"/>
          <w:szCs w:val="24"/>
        </w:rPr>
      </w:pPr>
      <w:r w:rsidRPr="00CD7A75">
        <w:rPr>
          <w:sz w:val="24"/>
          <w:szCs w:val="24"/>
        </w:rPr>
        <w:t>more consistent outputs</w:t>
      </w:r>
    </w:p>
    <w:p w14:paraId="4EDD2496" w14:textId="77777777" w:rsidR="001220B5" w:rsidRPr="00CD7A75" w:rsidRDefault="0009406D">
      <w:pPr>
        <w:pStyle w:val="ListParagraph"/>
        <w:numPr>
          <w:ilvl w:val="0"/>
          <w:numId w:val="2"/>
        </w:numPr>
        <w:spacing w:after="80"/>
        <w:rPr>
          <w:sz w:val="24"/>
          <w:szCs w:val="24"/>
        </w:rPr>
      </w:pPr>
      <w:r w:rsidRPr="00CD7A75">
        <w:rPr>
          <w:sz w:val="24"/>
          <w:szCs w:val="24"/>
        </w:rPr>
        <w:t>fewer hallucinations</w:t>
      </w:r>
    </w:p>
    <w:p w14:paraId="14D17F1D" w14:textId="77777777" w:rsidR="001220B5" w:rsidRPr="00CD7A75" w:rsidRDefault="0009406D">
      <w:pPr>
        <w:pStyle w:val="ListParagraph"/>
        <w:numPr>
          <w:ilvl w:val="0"/>
          <w:numId w:val="2"/>
        </w:numPr>
        <w:spacing w:after="80"/>
        <w:rPr>
          <w:sz w:val="24"/>
          <w:szCs w:val="24"/>
        </w:rPr>
      </w:pPr>
      <w:r w:rsidRPr="00CD7A75">
        <w:rPr>
          <w:sz w:val="24"/>
          <w:szCs w:val="24"/>
        </w:rPr>
        <w:t>better JSON formatting</w:t>
      </w:r>
    </w:p>
    <w:p w14:paraId="44062F3C" w14:textId="77777777" w:rsidR="001220B5" w:rsidRPr="00CD7A75" w:rsidRDefault="0009406D">
      <w:pPr>
        <w:spacing w:after="150"/>
        <w:jc w:val="both"/>
        <w:rPr>
          <w:sz w:val="24"/>
          <w:szCs w:val="24"/>
        </w:rPr>
      </w:pPr>
      <w:r w:rsidRPr="00CD7A75">
        <w:rPr>
          <w:sz w:val="24"/>
          <w:szCs w:val="24"/>
        </w:rPr>
        <w:t>However, hallucination still exists because the current implementation depends entirely on the model's pretrained knowledge.</w:t>
      </w:r>
    </w:p>
    <w:p w14:paraId="3C4EF760" w14:textId="77777777" w:rsidR="001220B5" w:rsidRPr="00CD7A75" w:rsidRDefault="0009406D">
      <w:pPr>
        <w:spacing w:after="150"/>
        <w:jc w:val="both"/>
        <w:rPr>
          <w:sz w:val="24"/>
          <w:szCs w:val="24"/>
        </w:rPr>
      </w:pPr>
      <w:r w:rsidRPr="00CD7A75">
        <w:rPr>
          <w:sz w:val="24"/>
          <w:szCs w:val="24"/>
        </w:rPr>
        <w:t>Without external knowledge grounding (RAG), the model may still generate hotels, attractions, or recommendations that are not supported by real data.</w:t>
      </w:r>
    </w:p>
    <w:p w14:paraId="3C74EAE7" w14:textId="77777777" w:rsidR="001220B5" w:rsidRPr="00CD7A75" w:rsidRDefault="0009406D">
      <w:pPr>
        <w:spacing w:after="150"/>
        <w:jc w:val="both"/>
        <w:rPr>
          <w:sz w:val="24"/>
          <w:szCs w:val="24"/>
        </w:rPr>
      </w:pPr>
      <w:r w:rsidRPr="00CD7A75">
        <w:rPr>
          <w:sz w:val="24"/>
          <w:szCs w:val="24"/>
        </w:rPr>
        <w:t>For this reason, Qwen3:14B was selected as the default model for Phase 1.</w:t>
      </w:r>
    </w:p>
    <w:p w14:paraId="640D6B41" w14:textId="2EB605A1" w:rsidR="001220B5" w:rsidRPr="00CD7A75" w:rsidRDefault="0009406D">
      <w:pPr>
        <w:spacing w:after="150"/>
        <w:jc w:val="both"/>
        <w:rPr>
          <w:sz w:val="24"/>
          <w:szCs w:val="24"/>
          <w:rtl/>
        </w:rPr>
      </w:pPr>
      <w:r w:rsidRPr="00CD7A75">
        <w:rPr>
          <w:sz w:val="24"/>
          <w:szCs w:val="24"/>
        </w:rPr>
        <w:t xml:space="preserve">We implemented a production-ready REST API using </w:t>
      </w:r>
      <w:proofErr w:type="spellStart"/>
      <w:r w:rsidRPr="00CD7A75">
        <w:rPr>
          <w:sz w:val="24"/>
          <w:szCs w:val="24"/>
        </w:rPr>
        <w:t>FastAPI</w:t>
      </w:r>
      <w:proofErr w:type="spellEnd"/>
      <w:r w:rsidRPr="00CD7A75">
        <w:rPr>
          <w:sz w:val="24"/>
          <w:szCs w:val="24"/>
        </w:rPr>
        <w:t>.</w:t>
      </w:r>
    </w:p>
    <w:p w14:paraId="1802BB85" w14:textId="2E9F3B48" w:rsidR="00433546" w:rsidRPr="00CD7A75" w:rsidRDefault="00433546">
      <w:pPr>
        <w:spacing w:after="150"/>
        <w:jc w:val="both"/>
        <w:rPr>
          <w:b/>
          <w:bCs/>
          <w:sz w:val="24"/>
          <w:szCs w:val="24"/>
        </w:rPr>
      </w:pPr>
      <w:r w:rsidRPr="00CD7A75">
        <w:rPr>
          <w:b/>
          <w:bCs/>
          <w:sz w:val="24"/>
          <w:szCs w:val="24"/>
          <w:rtl/>
        </w:rPr>
        <w:t>6</w:t>
      </w:r>
      <w:r w:rsidRPr="00CD7A75">
        <w:rPr>
          <w:b/>
          <w:bCs/>
          <w:sz w:val="24"/>
          <w:szCs w:val="24"/>
        </w:rPr>
        <w:t>.API Development</w:t>
      </w:r>
    </w:p>
    <w:p w14:paraId="71D877A6" w14:textId="77777777" w:rsidR="001220B5" w:rsidRPr="00CD7A75" w:rsidRDefault="0009406D">
      <w:pPr>
        <w:spacing w:after="150"/>
        <w:jc w:val="both"/>
        <w:rPr>
          <w:sz w:val="24"/>
          <w:szCs w:val="24"/>
        </w:rPr>
      </w:pPr>
      <w:r w:rsidRPr="00CD7A75">
        <w:rPr>
          <w:sz w:val="24"/>
          <w:szCs w:val="24"/>
        </w:rPr>
        <w:t>The main endpoint</w:t>
      </w:r>
    </w:p>
    <w:p w14:paraId="18730FBF" w14:textId="77777777" w:rsidR="001220B5" w:rsidRPr="00EB3C02" w:rsidRDefault="0009406D" w:rsidP="00433546">
      <w:pPr>
        <w:spacing w:after="150"/>
        <w:rPr>
          <w:color w:val="00B050"/>
          <w:sz w:val="24"/>
          <w:szCs w:val="24"/>
        </w:rPr>
      </w:pPr>
      <w:r w:rsidRPr="00EB3C02">
        <w:rPr>
          <w:rFonts w:eastAsia="Consolas"/>
          <w:b/>
          <w:bCs/>
          <w:color w:val="00B050"/>
          <w:sz w:val="24"/>
          <w:szCs w:val="24"/>
        </w:rPr>
        <w:t>POST /</w:t>
      </w:r>
      <w:proofErr w:type="spellStart"/>
      <w:r w:rsidRPr="00EB3C02">
        <w:rPr>
          <w:rFonts w:eastAsia="Consolas"/>
          <w:b/>
          <w:bCs/>
          <w:color w:val="00B050"/>
          <w:sz w:val="24"/>
          <w:szCs w:val="24"/>
        </w:rPr>
        <w:t>api</w:t>
      </w:r>
      <w:proofErr w:type="spellEnd"/>
      <w:r w:rsidRPr="00EB3C02">
        <w:rPr>
          <w:rFonts w:eastAsia="Consolas"/>
          <w:b/>
          <w:bCs/>
          <w:color w:val="00B050"/>
          <w:sz w:val="24"/>
          <w:szCs w:val="24"/>
        </w:rPr>
        <w:t>/v1/packages/generate</w:t>
      </w:r>
    </w:p>
    <w:p w14:paraId="112FD05B" w14:textId="77777777" w:rsidR="001220B5" w:rsidRPr="00CD7A75" w:rsidRDefault="0009406D">
      <w:pPr>
        <w:spacing w:after="150"/>
        <w:jc w:val="both"/>
        <w:rPr>
          <w:sz w:val="24"/>
          <w:szCs w:val="24"/>
        </w:rPr>
      </w:pPr>
      <w:r w:rsidRPr="00CD7A75">
        <w:rPr>
          <w:sz w:val="24"/>
          <w:szCs w:val="24"/>
        </w:rPr>
        <w:t xml:space="preserve">accepts a validated </w:t>
      </w:r>
      <w:proofErr w:type="spellStart"/>
      <w:r w:rsidRPr="00CD7A75">
        <w:rPr>
          <w:sz w:val="24"/>
          <w:szCs w:val="24"/>
        </w:rPr>
        <w:t>PackageRequest</w:t>
      </w:r>
      <w:proofErr w:type="spellEnd"/>
      <w:r w:rsidRPr="00CD7A75">
        <w:rPr>
          <w:sz w:val="24"/>
          <w:szCs w:val="24"/>
        </w:rPr>
        <w:t xml:space="preserve"> object and returns a structured </w:t>
      </w:r>
      <w:proofErr w:type="spellStart"/>
      <w:r w:rsidRPr="00CD7A75">
        <w:rPr>
          <w:sz w:val="24"/>
          <w:szCs w:val="24"/>
        </w:rPr>
        <w:t>TourismPackage</w:t>
      </w:r>
      <w:proofErr w:type="spellEnd"/>
      <w:r w:rsidRPr="00CD7A75">
        <w:rPr>
          <w:sz w:val="24"/>
          <w:szCs w:val="24"/>
        </w:rPr>
        <w:t xml:space="preserve"> response.</w:t>
      </w:r>
    </w:p>
    <w:p w14:paraId="7258EED9" w14:textId="77777777" w:rsidR="001220B5" w:rsidRPr="00CD7A75" w:rsidRDefault="0009406D">
      <w:pPr>
        <w:spacing w:after="150"/>
        <w:jc w:val="both"/>
        <w:rPr>
          <w:sz w:val="24"/>
          <w:szCs w:val="24"/>
        </w:rPr>
      </w:pPr>
      <w:r w:rsidRPr="00CD7A75">
        <w:rPr>
          <w:sz w:val="24"/>
          <w:szCs w:val="24"/>
        </w:rPr>
        <w:t>Additionally, we implemented:</w:t>
      </w:r>
    </w:p>
    <w:p w14:paraId="58CFF916" w14:textId="77777777" w:rsidR="001220B5" w:rsidRPr="00CD7A75" w:rsidRDefault="0009406D">
      <w:pPr>
        <w:pStyle w:val="ListParagraph"/>
        <w:numPr>
          <w:ilvl w:val="0"/>
          <w:numId w:val="2"/>
        </w:numPr>
        <w:spacing w:after="80"/>
        <w:rPr>
          <w:sz w:val="24"/>
          <w:szCs w:val="24"/>
        </w:rPr>
      </w:pPr>
      <w:r w:rsidRPr="00CD7A75">
        <w:rPr>
          <w:sz w:val="24"/>
          <w:szCs w:val="24"/>
        </w:rPr>
        <w:t>request validation</w:t>
      </w:r>
    </w:p>
    <w:p w14:paraId="3D939D61" w14:textId="77777777" w:rsidR="001220B5" w:rsidRPr="00CD7A75" w:rsidRDefault="0009406D">
      <w:pPr>
        <w:pStyle w:val="ListParagraph"/>
        <w:numPr>
          <w:ilvl w:val="0"/>
          <w:numId w:val="2"/>
        </w:numPr>
        <w:spacing w:after="80"/>
        <w:rPr>
          <w:sz w:val="24"/>
          <w:szCs w:val="24"/>
        </w:rPr>
      </w:pPr>
      <w:r w:rsidRPr="00CD7A75">
        <w:rPr>
          <w:sz w:val="24"/>
          <w:szCs w:val="24"/>
        </w:rPr>
        <w:t>automatic JSON validation</w:t>
      </w:r>
    </w:p>
    <w:p w14:paraId="63096AA7" w14:textId="77777777" w:rsidR="001220B5" w:rsidRPr="00CD7A75" w:rsidRDefault="0009406D">
      <w:pPr>
        <w:pStyle w:val="ListParagraph"/>
        <w:numPr>
          <w:ilvl w:val="0"/>
          <w:numId w:val="2"/>
        </w:numPr>
        <w:spacing w:after="80"/>
        <w:rPr>
          <w:sz w:val="24"/>
          <w:szCs w:val="24"/>
        </w:rPr>
      </w:pPr>
      <w:r w:rsidRPr="00CD7A75">
        <w:rPr>
          <w:sz w:val="24"/>
          <w:szCs w:val="24"/>
        </w:rPr>
        <w:t>retry mechanisms</w:t>
      </w:r>
    </w:p>
    <w:p w14:paraId="7B4D6F64" w14:textId="77777777" w:rsidR="001220B5" w:rsidRPr="00CD7A75" w:rsidRDefault="0009406D">
      <w:pPr>
        <w:pStyle w:val="ListParagraph"/>
        <w:numPr>
          <w:ilvl w:val="0"/>
          <w:numId w:val="2"/>
        </w:numPr>
        <w:spacing w:after="80"/>
        <w:rPr>
          <w:sz w:val="24"/>
          <w:szCs w:val="24"/>
        </w:rPr>
      </w:pPr>
      <w:r w:rsidRPr="00CD7A75">
        <w:rPr>
          <w:sz w:val="24"/>
          <w:szCs w:val="24"/>
        </w:rPr>
        <w:t>unified exception handling</w:t>
      </w:r>
    </w:p>
    <w:p w14:paraId="64B750A7" w14:textId="77777777" w:rsidR="001220B5" w:rsidRPr="00CD7A75" w:rsidRDefault="0009406D">
      <w:pPr>
        <w:pStyle w:val="ListParagraph"/>
        <w:numPr>
          <w:ilvl w:val="0"/>
          <w:numId w:val="2"/>
        </w:numPr>
        <w:spacing w:after="80"/>
        <w:rPr>
          <w:sz w:val="24"/>
          <w:szCs w:val="24"/>
        </w:rPr>
      </w:pPr>
      <w:r w:rsidRPr="00CD7A75">
        <w:rPr>
          <w:sz w:val="24"/>
          <w:szCs w:val="24"/>
        </w:rPr>
        <w:t>CORS support</w:t>
      </w:r>
    </w:p>
    <w:p w14:paraId="679E0449" w14:textId="77777777" w:rsidR="001220B5" w:rsidRPr="00CD7A75" w:rsidRDefault="0009406D">
      <w:pPr>
        <w:pStyle w:val="ListParagraph"/>
        <w:numPr>
          <w:ilvl w:val="0"/>
          <w:numId w:val="2"/>
        </w:numPr>
        <w:spacing w:after="80"/>
        <w:rPr>
          <w:sz w:val="24"/>
          <w:szCs w:val="24"/>
        </w:rPr>
      </w:pPr>
      <w:r w:rsidRPr="00CD7A75">
        <w:rPr>
          <w:sz w:val="24"/>
          <w:szCs w:val="24"/>
        </w:rPr>
        <w:lastRenderedPageBreak/>
        <w:t>health monitoring endpoint</w:t>
      </w:r>
    </w:p>
    <w:p w14:paraId="34175AC2" w14:textId="5AD5CA60" w:rsidR="001220B5" w:rsidRDefault="0009406D">
      <w:pPr>
        <w:spacing w:after="150"/>
        <w:jc w:val="both"/>
        <w:rPr>
          <w:sz w:val="24"/>
          <w:szCs w:val="24"/>
          <w:rtl/>
        </w:rPr>
      </w:pPr>
      <w:r w:rsidRPr="00CD7A75">
        <w:rPr>
          <w:sz w:val="24"/>
          <w:szCs w:val="24"/>
        </w:rPr>
        <w:t>This API now serves as the communication contract between Team Alpha and Team Beta.</w:t>
      </w:r>
    </w:p>
    <w:p w14:paraId="56C1AD66" w14:textId="4C207CB4" w:rsidR="00C63B55" w:rsidRDefault="00C63B55">
      <w:pPr>
        <w:spacing w:after="150"/>
        <w:jc w:val="both"/>
        <w:rPr>
          <w:sz w:val="24"/>
          <w:szCs w:val="24"/>
          <w:rtl/>
        </w:rPr>
      </w:pPr>
    </w:p>
    <w:p w14:paraId="155CEAEC" w14:textId="51921909" w:rsidR="00C63B55" w:rsidRDefault="00C63B55">
      <w:pPr>
        <w:spacing w:after="150"/>
        <w:jc w:val="both"/>
        <w:rPr>
          <w:sz w:val="24"/>
          <w:szCs w:val="24"/>
          <w:rtl/>
        </w:rPr>
      </w:pPr>
    </w:p>
    <w:p w14:paraId="6CD75F55" w14:textId="0381EDBB" w:rsidR="00C63B55" w:rsidRPr="00C63B55" w:rsidRDefault="00C63B55">
      <w:pPr>
        <w:spacing w:after="150"/>
        <w:jc w:val="both"/>
        <w:rPr>
          <w:color w:val="FF0000"/>
          <w:sz w:val="24"/>
          <w:szCs w:val="24"/>
          <w:rtl/>
        </w:rPr>
      </w:pPr>
      <w:r w:rsidRPr="00C63B55">
        <w:rPr>
          <w:color w:val="FF0000"/>
          <w:sz w:val="24"/>
          <w:szCs w:val="24"/>
        </w:rPr>
        <w:drawing>
          <wp:anchor distT="0" distB="0" distL="114300" distR="114300" simplePos="0" relativeHeight="251667456" behindDoc="1" locked="0" layoutInCell="1" allowOverlap="1" wp14:anchorId="56F1A891" wp14:editId="1FDCAB28">
            <wp:simplePos x="0" y="0"/>
            <wp:positionH relativeFrom="margin">
              <wp:posOffset>-400050</wp:posOffset>
            </wp:positionH>
            <wp:positionV relativeFrom="paragraph">
              <wp:posOffset>355600</wp:posOffset>
            </wp:positionV>
            <wp:extent cx="6669405" cy="2254250"/>
            <wp:effectExtent l="0" t="0" r="0" b="0"/>
            <wp:wrapTight wrapText="bothSides">
              <wp:wrapPolygon edited="0">
                <wp:start x="0" y="0"/>
                <wp:lineTo x="0" y="21357"/>
                <wp:lineTo x="21532" y="21357"/>
                <wp:lineTo x="21532" y="0"/>
                <wp:lineTo x="0" y="0"/>
              </wp:wrapPolygon>
            </wp:wrapTight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69405" cy="22542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C63B55">
        <w:rPr>
          <w:color w:val="FF0000"/>
        </w:rPr>
        <w:t>APIs Agreed Upon with Team Beta</w:t>
      </w:r>
    </w:p>
    <w:p w14:paraId="51795820" w14:textId="575B9023" w:rsidR="00C63B55" w:rsidRDefault="00C63B55">
      <w:pPr>
        <w:spacing w:after="150"/>
        <w:jc w:val="both"/>
        <w:rPr>
          <w:sz w:val="24"/>
          <w:szCs w:val="24"/>
          <w:rtl/>
        </w:rPr>
      </w:pPr>
    </w:p>
    <w:p w14:paraId="48C7676C" w14:textId="277D0DAA" w:rsidR="00C63B55" w:rsidRPr="00CD7A75" w:rsidRDefault="00C63B55">
      <w:pPr>
        <w:spacing w:after="150"/>
        <w:jc w:val="both"/>
        <w:rPr>
          <w:sz w:val="24"/>
          <w:szCs w:val="24"/>
        </w:rPr>
      </w:pPr>
    </w:p>
    <w:p w14:paraId="16C090F8" w14:textId="5E38218D" w:rsidR="00433546" w:rsidRPr="00CD7A75" w:rsidRDefault="00433546">
      <w:pPr>
        <w:spacing w:after="150"/>
        <w:jc w:val="both"/>
        <w:rPr>
          <w:b/>
          <w:bCs/>
          <w:sz w:val="24"/>
          <w:szCs w:val="24"/>
        </w:rPr>
      </w:pPr>
      <w:r w:rsidRPr="00CD7A75">
        <w:rPr>
          <w:b/>
          <w:bCs/>
          <w:sz w:val="24"/>
          <w:szCs w:val="24"/>
        </w:rPr>
        <w:t>7. Testing and Documentation</w:t>
      </w:r>
    </w:p>
    <w:p w14:paraId="7A0133AB" w14:textId="77777777" w:rsidR="001220B5" w:rsidRPr="00CD7A75" w:rsidRDefault="0009406D">
      <w:pPr>
        <w:spacing w:after="150"/>
        <w:jc w:val="both"/>
        <w:rPr>
          <w:sz w:val="24"/>
          <w:szCs w:val="24"/>
        </w:rPr>
      </w:pPr>
      <w:r w:rsidRPr="00CD7A75">
        <w:rPr>
          <w:sz w:val="24"/>
          <w:szCs w:val="24"/>
        </w:rPr>
        <w:t>To ensure software quality, we implemented comprehensive automated testing.</w:t>
      </w:r>
    </w:p>
    <w:p w14:paraId="1B281040" w14:textId="77777777" w:rsidR="001220B5" w:rsidRPr="00CD7A75" w:rsidRDefault="0009406D">
      <w:pPr>
        <w:spacing w:after="150"/>
        <w:jc w:val="both"/>
        <w:rPr>
          <w:sz w:val="24"/>
          <w:szCs w:val="24"/>
        </w:rPr>
      </w:pPr>
      <w:r w:rsidRPr="00CD7A75">
        <w:rPr>
          <w:sz w:val="24"/>
          <w:szCs w:val="24"/>
        </w:rPr>
        <w:t>Our current implementation includes:</w:t>
      </w:r>
    </w:p>
    <w:p w14:paraId="07F38CC6" w14:textId="77777777" w:rsidR="00EB3C02" w:rsidRPr="00EB3C02" w:rsidRDefault="0009406D">
      <w:pPr>
        <w:pStyle w:val="ListParagraph"/>
        <w:numPr>
          <w:ilvl w:val="0"/>
          <w:numId w:val="2"/>
        </w:numPr>
        <w:spacing w:after="80"/>
        <w:rPr>
          <w:color w:val="7030A0"/>
          <w:sz w:val="24"/>
          <w:szCs w:val="24"/>
        </w:rPr>
      </w:pPr>
      <w:r w:rsidRPr="00EB3C02">
        <w:rPr>
          <w:color w:val="7030A0"/>
          <w:sz w:val="24"/>
          <w:szCs w:val="24"/>
        </w:rPr>
        <w:t>25 unit and integration tests</w:t>
      </w:r>
      <w:r w:rsidR="00EB3C02">
        <w:rPr>
          <w:color w:val="7030A0"/>
          <w:sz w:val="24"/>
          <w:szCs w:val="24"/>
        </w:rPr>
        <w:br/>
      </w:r>
    </w:p>
    <w:tbl>
      <w:tblPr>
        <w:tblStyle w:val="TableGrid"/>
        <w:tblW w:w="0" w:type="auto"/>
        <w:tblInd w:w="504" w:type="dxa"/>
        <w:tblLook w:val="04A0" w:firstRow="1" w:lastRow="0" w:firstColumn="1" w:lastColumn="0" w:noHBand="0" w:noVBand="1"/>
      </w:tblPr>
      <w:tblGrid>
        <w:gridCol w:w="2165"/>
        <w:gridCol w:w="2079"/>
        <w:gridCol w:w="2122"/>
        <w:gridCol w:w="2146"/>
      </w:tblGrid>
      <w:tr w:rsidR="00EB3C02" w14:paraId="5D0114C8" w14:textId="77777777" w:rsidTr="00EB3C02">
        <w:tc>
          <w:tcPr>
            <w:tcW w:w="2254" w:type="dxa"/>
          </w:tcPr>
          <w:p w14:paraId="337BCB7E" w14:textId="72DB89B2" w:rsidR="00EB3C02" w:rsidRPr="00EB3C02" w:rsidRDefault="00EB3C02" w:rsidP="00EB3C02">
            <w:pPr>
              <w:pStyle w:val="ListParagraph"/>
              <w:numPr>
                <w:ilvl w:val="0"/>
                <w:numId w:val="2"/>
              </w:numPr>
              <w:spacing w:after="80"/>
              <w:rPr>
                <w:sz w:val="24"/>
                <w:szCs w:val="24"/>
              </w:rPr>
            </w:pPr>
            <w:r w:rsidRPr="00CD7A75">
              <w:rPr>
                <w:sz w:val="24"/>
                <w:szCs w:val="24"/>
              </w:rPr>
              <w:t>Validation tests</w:t>
            </w:r>
          </w:p>
        </w:tc>
        <w:tc>
          <w:tcPr>
            <w:tcW w:w="2254" w:type="dxa"/>
          </w:tcPr>
          <w:p w14:paraId="2F3A7FB6" w14:textId="0B355099" w:rsidR="00EB3C02" w:rsidRPr="00EB3C02" w:rsidRDefault="00EB3C02" w:rsidP="00EB3C02">
            <w:pPr>
              <w:pStyle w:val="ListParagraph"/>
              <w:numPr>
                <w:ilvl w:val="0"/>
                <w:numId w:val="2"/>
              </w:numPr>
              <w:spacing w:after="80"/>
              <w:rPr>
                <w:sz w:val="24"/>
                <w:szCs w:val="24"/>
              </w:rPr>
            </w:pPr>
            <w:r w:rsidRPr="00CD7A75">
              <w:rPr>
                <w:sz w:val="24"/>
                <w:szCs w:val="24"/>
              </w:rPr>
              <w:t>API tests</w:t>
            </w:r>
          </w:p>
        </w:tc>
        <w:tc>
          <w:tcPr>
            <w:tcW w:w="2254" w:type="dxa"/>
          </w:tcPr>
          <w:p w14:paraId="72422D69" w14:textId="39004862" w:rsidR="00EB3C02" w:rsidRPr="00EB3C02" w:rsidRDefault="00EB3C02" w:rsidP="00EB3C02">
            <w:pPr>
              <w:pStyle w:val="ListParagraph"/>
              <w:numPr>
                <w:ilvl w:val="0"/>
                <w:numId w:val="2"/>
              </w:numPr>
              <w:spacing w:after="80"/>
              <w:rPr>
                <w:sz w:val="24"/>
                <w:szCs w:val="24"/>
              </w:rPr>
            </w:pPr>
            <w:r w:rsidRPr="00CD7A75">
              <w:rPr>
                <w:sz w:val="24"/>
                <w:szCs w:val="24"/>
              </w:rPr>
              <w:t>Prompt Service tests</w:t>
            </w:r>
          </w:p>
        </w:tc>
        <w:tc>
          <w:tcPr>
            <w:tcW w:w="2254" w:type="dxa"/>
          </w:tcPr>
          <w:p w14:paraId="6FD517DB" w14:textId="2C944CD4" w:rsidR="00EB3C02" w:rsidRPr="00EB3C02" w:rsidRDefault="00EB3C02" w:rsidP="00EB3C02">
            <w:pPr>
              <w:pStyle w:val="ListParagraph"/>
              <w:numPr>
                <w:ilvl w:val="0"/>
                <w:numId w:val="2"/>
              </w:numPr>
              <w:spacing w:after="80"/>
              <w:rPr>
                <w:sz w:val="24"/>
                <w:szCs w:val="24"/>
              </w:rPr>
            </w:pPr>
            <w:r w:rsidRPr="00CD7A75">
              <w:rPr>
                <w:sz w:val="24"/>
                <w:szCs w:val="24"/>
              </w:rPr>
              <w:t>LLM Manager tests</w:t>
            </w:r>
          </w:p>
        </w:tc>
      </w:tr>
    </w:tbl>
    <w:p w14:paraId="6B0414BB" w14:textId="678F8523" w:rsidR="001220B5" w:rsidRPr="00EB3C02" w:rsidRDefault="001220B5" w:rsidP="00EB3C02">
      <w:pPr>
        <w:pStyle w:val="ListParagraph"/>
        <w:spacing w:after="80"/>
        <w:ind w:left="504"/>
        <w:rPr>
          <w:color w:val="7030A0"/>
          <w:sz w:val="24"/>
          <w:szCs w:val="24"/>
        </w:rPr>
      </w:pPr>
    </w:p>
    <w:p w14:paraId="169C2D97" w14:textId="77777777" w:rsidR="001220B5" w:rsidRPr="00CD7A75" w:rsidRDefault="0009406D">
      <w:pPr>
        <w:pStyle w:val="ListParagraph"/>
        <w:numPr>
          <w:ilvl w:val="0"/>
          <w:numId w:val="2"/>
        </w:numPr>
        <w:spacing w:after="80"/>
        <w:rPr>
          <w:sz w:val="24"/>
          <w:szCs w:val="24"/>
        </w:rPr>
      </w:pPr>
      <w:r w:rsidRPr="00CD7A75">
        <w:rPr>
          <w:sz w:val="24"/>
          <w:szCs w:val="24"/>
        </w:rPr>
        <w:t>100% successful execution</w:t>
      </w:r>
    </w:p>
    <w:p w14:paraId="28103302" w14:textId="77777777" w:rsidR="001220B5" w:rsidRPr="00CD7A75" w:rsidRDefault="0009406D">
      <w:pPr>
        <w:spacing w:after="150"/>
        <w:jc w:val="both"/>
        <w:rPr>
          <w:sz w:val="24"/>
          <w:szCs w:val="24"/>
        </w:rPr>
      </w:pPr>
      <w:r w:rsidRPr="00CD7A75">
        <w:rPr>
          <w:sz w:val="24"/>
          <w:szCs w:val="24"/>
        </w:rPr>
        <w:t>Documentation has also been prepared, including:</w:t>
      </w:r>
    </w:p>
    <w:p w14:paraId="108189E7" w14:textId="77777777" w:rsidR="001220B5" w:rsidRPr="00CD7A75" w:rsidRDefault="0009406D">
      <w:pPr>
        <w:pStyle w:val="ListParagraph"/>
        <w:numPr>
          <w:ilvl w:val="0"/>
          <w:numId w:val="2"/>
        </w:numPr>
        <w:spacing w:after="80"/>
        <w:rPr>
          <w:sz w:val="24"/>
          <w:szCs w:val="24"/>
        </w:rPr>
      </w:pPr>
      <w:r w:rsidRPr="00CD7A75">
        <w:rPr>
          <w:sz w:val="24"/>
          <w:szCs w:val="24"/>
        </w:rPr>
        <w:t>README</w:t>
      </w:r>
    </w:p>
    <w:p w14:paraId="549422E8" w14:textId="77777777" w:rsidR="001220B5" w:rsidRPr="00CD7A75" w:rsidRDefault="0009406D">
      <w:pPr>
        <w:pStyle w:val="ListParagraph"/>
        <w:numPr>
          <w:ilvl w:val="0"/>
          <w:numId w:val="2"/>
        </w:numPr>
        <w:spacing w:after="80"/>
        <w:rPr>
          <w:sz w:val="24"/>
          <w:szCs w:val="24"/>
        </w:rPr>
      </w:pPr>
      <w:r w:rsidRPr="00CD7A75">
        <w:rPr>
          <w:sz w:val="24"/>
          <w:szCs w:val="24"/>
        </w:rPr>
        <w:t>Architecture documentation</w:t>
      </w:r>
    </w:p>
    <w:p w14:paraId="520BFCC4" w14:textId="77777777" w:rsidR="001220B5" w:rsidRPr="00CD7A75" w:rsidRDefault="0009406D">
      <w:pPr>
        <w:pStyle w:val="ListParagraph"/>
        <w:numPr>
          <w:ilvl w:val="0"/>
          <w:numId w:val="2"/>
        </w:numPr>
        <w:spacing w:after="80"/>
        <w:rPr>
          <w:sz w:val="24"/>
          <w:szCs w:val="24"/>
        </w:rPr>
      </w:pPr>
      <w:r w:rsidRPr="00CD7A75">
        <w:rPr>
          <w:sz w:val="24"/>
          <w:szCs w:val="24"/>
        </w:rPr>
        <w:t>API Agreement</w:t>
      </w:r>
    </w:p>
    <w:p w14:paraId="30ECC6EB" w14:textId="77777777" w:rsidR="001220B5" w:rsidRPr="00CD7A75" w:rsidRDefault="0009406D">
      <w:pPr>
        <w:pStyle w:val="ListParagraph"/>
        <w:numPr>
          <w:ilvl w:val="0"/>
          <w:numId w:val="2"/>
        </w:numPr>
        <w:spacing w:after="80"/>
        <w:rPr>
          <w:sz w:val="24"/>
          <w:szCs w:val="24"/>
        </w:rPr>
      </w:pPr>
      <w:r w:rsidRPr="00CD7A75">
        <w:rPr>
          <w:sz w:val="24"/>
          <w:szCs w:val="24"/>
        </w:rPr>
        <w:t>Swagger Documentation</w:t>
      </w:r>
    </w:p>
    <w:p w14:paraId="0697E570" w14:textId="77777777" w:rsidR="001220B5" w:rsidRPr="00CD7A75" w:rsidRDefault="0009406D">
      <w:pPr>
        <w:pStyle w:val="ListParagraph"/>
        <w:numPr>
          <w:ilvl w:val="0"/>
          <w:numId w:val="2"/>
        </w:numPr>
        <w:spacing w:after="80"/>
        <w:rPr>
          <w:sz w:val="24"/>
          <w:szCs w:val="24"/>
        </w:rPr>
      </w:pPr>
      <w:r w:rsidRPr="00CD7A75">
        <w:rPr>
          <w:sz w:val="24"/>
          <w:szCs w:val="24"/>
        </w:rPr>
        <w:t>Phase 1 Documentation</w:t>
      </w:r>
    </w:p>
    <w:p w14:paraId="54C14FF4" w14:textId="270252E4" w:rsidR="00433546" w:rsidRPr="00CD7A75" w:rsidRDefault="00433546">
      <w:pPr>
        <w:spacing w:after="150"/>
        <w:jc w:val="both"/>
        <w:rPr>
          <w:b/>
          <w:bCs/>
          <w:sz w:val="24"/>
          <w:szCs w:val="24"/>
        </w:rPr>
      </w:pPr>
      <w:r w:rsidRPr="00CD7A75">
        <w:rPr>
          <w:b/>
          <w:bCs/>
          <w:sz w:val="24"/>
          <w:szCs w:val="24"/>
        </w:rPr>
        <w:t>8. Current Status and Future Work</w:t>
      </w:r>
    </w:p>
    <w:p w14:paraId="034281E3" w14:textId="70D92084" w:rsidR="001220B5" w:rsidRPr="00CD7A75" w:rsidRDefault="0009406D">
      <w:pPr>
        <w:spacing w:after="150"/>
        <w:jc w:val="both"/>
        <w:rPr>
          <w:sz w:val="24"/>
          <w:szCs w:val="24"/>
        </w:rPr>
      </w:pPr>
      <w:r w:rsidRPr="00CD7A75">
        <w:rPr>
          <w:sz w:val="24"/>
          <w:szCs w:val="24"/>
        </w:rPr>
        <w:t>Phase 1 successfully demonstrated the complete workflow from user input to AI-generated tourism packages.</w:t>
      </w:r>
    </w:p>
    <w:p w14:paraId="297DA1E8" w14:textId="4D64A6D6" w:rsidR="001220B5" w:rsidRPr="00CD7A75" w:rsidRDefault="0009406D">
      <w:pPr>
        <w:spacing w:after="150"/>
        <w:jc w:val="both"/>
        <w:rPr>
          <w:sz w:val="24"/>
          <w:szCs w:val="24"/>
        </w:rPr>
      </w:pPr>
      <w:r w:rsidRPr="00CD7A75">
        <w:rPr>
          <w:sz w:val="24"/>
          <w:szCs w:val="24"/>
        </w:rPr>
        <w:lastRenderedPageBreak/>
        <w:t>The backend architecture, prompt engineering framework, API layer, and frontend integration are now complete.</w:t>
      </w:r>
    </w:p>
    <w:p w14:paraId="53B8FCDA" w14:textId="204F6459" w:rsidR="001220B5" w:rsidRDefault="0009406D">
      <w:pPr>
        <w:spacing w:after="150"/>
        <w:jc w:val="both"/>
        <w:rPr>
          <w:sz w:val="24"/>
          <w:szCs w:val="24"/>
        </w:rPr>
      </w:pPr>
      <w:r w:rsidRPr="00CD7A75">
        <w:rPr>
          <w:sz w:val="24"/>
          <w:szCs w:val="24"/>
        </w:rPr>
        <w:t xml:space="preserve">The next development stage will focus on integrating the Knowledge API and </w:t>
      </w:r>
      <w:proofErr w:type="spellStart"/>
      <w:r w:rsidRPr="00CD7A75">
        <w:rPr>
          <w:sz w:val="24"/>
          <w:szCs w:val="24"/>
        </w:rPr>
        <w:t>ChromaDB</w:t>
      </w:r>
      <w:proofErr w:type="spellEnd"/>
      <w:r w:rsidRPr="00CD7A75">
        <w:rPr>
          <w:sz w:val="24"/>
          <w:szCs w:val="24"/>
        </w:rPr>
        <w:t xml:space="preserve"> retrieval system, allowing the AI to generate responses grounded in verified tourism information. This enhancement is expected to further reduce hallucination and significantly improve the accuracy of generated travel packages.</w:t>
      </w:r>
    </w:p>
    <w:p w14:paraId="1B8AF2D5" w14:textId="0556270D" w:rsidR="00EF5F96" w:rsidRDefault="00EF5F96" w:rsidP="00EF5F96">
      <w:pPr>
        <w:rPr>
          <w:b/>
          <w:bCs/>
          <w:color w:val="FF0000"/>
          <w:sz w:val="44"/>
          <w:szCs w:val="44"/>
          <w:rtl/>
        </w:rPr>
      </w:pPr>
      <w:r w:rsidRPr="00EF5F96">
        <w:rPr>
          <w:b/>
          <w:bCs/>
          <w:color w:val="FF0000"/>
          <w:sz w:val="44"/>
          <w:szCs w:val="44"/>
        </w:rPr>
        <w:t>Work Progress Screenshots</w:t>
      </w:r>
      <w:r>
        <w:rPr>
          <w:b/>
          <w:bCs/>
          <w:color w:val="FF0000"/>
          <w:sz w:val="44"/>
          <w:szCs w:val="44"/>
          <w:rtl/>
        </w:rPr>
        <w:br/>
      </w:r>
      <w:r w:rsidRPr="00EF5F96">
        <w:rPr>
          <w:b/>
          <w:bCs/>
          <w:color w:val="FF0000"/>
          <w:sz w:val="48"/>
          <w:szCs w:val="48"/>
        </w:rPr>
        <w:drawing>
          <wp:anchor distT="0" distB="0" distL="114300" distR="114300" simplePos="0" relativeHeight="251668480" behindDoc="0" locked="0" layoutInCell="1" allowOverlap="1" wp14:anchorId="029726D6" wp14:editId="3174D849">
            <wp:simplePos x="0" y="0"/>
            <wp:positionH relativeFrom="column">
              <wp:posOffset>0</wp:posOffset>
            </wp:positionH>
            <wp:positionV relativeFrom="paragraph">
              <wp:posOffset>342900</wp:posOffset>
            </wp:positionV>
            <wp:extent cx="4959350" cy="7073900"/>
            <wp:effectExtent l="0" t="0" r="0" b="0"/>
            <wp:wrapThrough wrapText="bothSides">
              <wp:wrapPolygon edited="0">
                <wp:start x="0" y="0"/>
                <wp:lineTo x="0" y="21522"/>
                <wp:lineTo x="21489" y="21522"/>
                <wp:lineTo x="21489" y="0"/>
                <wp:lineTo x="0" y="0"/>
              </wp:wrapPolygon>
            </wp:wrapThrough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59350" cy="7073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AB7E333" w14:textId="390149C6" w:rsidR="00EF5F96" w:rsidRDefault="00EF5F96" w:rsidP="00EF5F96">
      <w:pPr>
        <w:rPr>
          <w:b/>
          <w:bCs/>
          <w:color w:val="FF0000"/>
          <w:sz w:val="44"/>
          <w:szCs w:val="44"/>
          <w:rtl/>
        </w:rPr>
      </w:pPr>
    </w:p>
    <w:p w14:paraId="0177FAD0" w14:textId="72DDB4C8" w:rsidR="00EF5F96" w:rsidRDefault="00EF5F96" w:rsidP="00EF5F96">
      <w:pPr>
        <w:rPr>
          <w:b/>
          <w:bCs/>
          <w:color w:val="FF0000"/>
          <w:sz w:val="44"/>
          <w:szCs w:val="44"/>
          <w:rtl/>
        </w:rPr>
      </w:pPr>
    </w:p>
    <w:p w14:paraId="3E6D57D7" w14:textId="03CFA9CD" w:rsidR="00EF5F96" w:rsidRDefault="00EF5F96" w:rsidP="00EF5F96">
      <w:pPr>
        <w:rPr>
          <w:b/>
          <w:bCs/>
          <w:color w:val="FF0000"/>
          <w:sz w:val="44"/>
          <w:szCs w:val="44"/>
          <w:rtl/>
        </w:rPr>
      </w:pPr>
    </w:p>
    <w:p w14:paraId="0555CEFA" w14:textId="5524C9B4" w:rsidR="00EF5F96" w:rsidRDefault="00EF5F96" w:rsidP="00EF5F96">
      <w:pPr>
        <w:rPr>
          <w:b/>
          <w:bCs/>
          <w:color w:val="FF0000"/>
          <w:sz w:val="44"/>
          <w:szCs w:val="44"/>
          <w:rtl/>
        </w:rPr>
      </w:pPr>
    </w:p>
    <w:p w14:paraId="7F5AF021" w14:textId="5EBB17D9" w:rsidR="00EC22D7" w:rsidRDefault="00EC22D7" w:rsidP="00EF5F96">
      <w:pPr>
        <w:rPr>
          <w:b/>
          <w:bCs/>
          <w:color w:val="FF0000"/>
          <w:sz w:val="44"/>
          <w:szCs w:val="44"/>
          <w:rtl/>
        </w:rPr>
      </w:pPr>
    </w:p>
    <w:p w14:paraId="4A8ED565" w14:textId="649D5D4E" w:rsidR="00EC22D7" w:rsidRDefault="00EC22D7" w:rsidP="00EF5F96">
      <w:pPr>
        <w:rPr>
          <w:b/>
          <w:bCs/>
          <w:color w:val="FF0000"/>
          <w:sz w:val="44"/>
          <w:szCs w:val="44"/>
          <w:rtl/>
        </w:rPr>
      </w:pPr>
    </w:p>
    <w:p w14:paraId="04115C78" w14:textId="291526FC" w:rsidR="00EC22D7" w:rsidRDefault="00EC22D7" w:rsidP="00EF5F96">
      <w:pPr>
        <w:rPr>
          <w:b/>
          <w:bCs/>
          <w:color w:val="FF0000"/>
          <w:sz w:val="44"/>
          <w:szCs w:val="44"/>
          <w:rtl/>
        </w:rPr>
      </w:pPr>
    </w:p>
    <w:p w14:paraId="2B855EA6" w14:textId="368CDC9F" w:rsidR="00EC22D7" w:rsidRDefault="00EC22D7" w:rsidP="00EF5F96">
      <w:pPr>
        <w:rPr>
          <w:b/>
          <w:bCs/>
          <w:color w:val="FF0000"/>
          <w:sz w:val="44"/>
          <w:szCs w:val="44"/>
          <w:rtl/>
        </w:rPr>
      </w:pPr>
    </w:p>
    <w:p w14:paraId="54F8A331" w14:textId="61996A10" w:rsidR="00EC22D7" w:rsidRDefault="00EC22D7" w:rsidP="00EF5F96">
      <w:pPr>
        <w:rPr>
          <w:b/>
          <w:bCs/>
          <w:color w:val="FF0000"/>
          <w:sz w:val="44"/>
          <w:szCs w:val="44"/>
          <w:rtl/>
        </w:rPr>
      </w:pPr>
    </w:p>
    <w:p w14:paraId="5586CACB" w14:textId="2F1EA590" w:rsidR="00EC22D7" w:rsidRDefault="00EC22D7" w:rsidP="00EF5F96">
      <w:pPr>
        <w:rPr>
          <w:b/>
          <w:bCs/>
          <w:color w:val="FF0000"/>
          <w:sz w:val="44"/>
          <w:szCs w:val="44"/>
          <w:rtl/>
        </w:rPr>
      </w:pPr>
    </w:p>
    <w:p w14:paraId="45C25AA8" w14:textId="4C1CB499" w:rsidR="00EC22D7" w:rsidRDefault="00EC22D7" w:rsidP="00EF5F96">
      <w:pPr>
        <w:rPr>
          <w:b/>
          <w:bCs/>
          <w:color w:val="FF0000"/>
          <w:sz w:val="44"/>
          <w:szCs w:val="44"/>
          <w:rtl/>
        </w:rPr>
      </w:pPr>
    </w:p>
    <w:p w14:paraId="04493C0F" w14:textId="0891C333" w:rsidR="00EC22D7" w:rsidRDefault="00EC22D7" w:rsidP="00EF5F96">
      <w:pPr>
        <w:rPr>
          <w:b/>
          <w:bCs/>
          <w:color w:val="FF0000"/>
          <w:sz w:val="44"/>
          <w:szCs w:val="44"/>
          <w:rtl/>
        </w:rPr>
      </w:pPr>
    </w:p>
    <w:p w14:paraId="5AFA3466" w14:textId="4BB901B9" w:rsidR="00EC22D7" w:rsidRDefault="00EC22D7" w:rsidP="00EF5F96">
      <w:pPr>
        <w:rPr>
          <w:b/>
          <w:bCs/>
          <w:color w:val="FF0000"/>
          <w:sz w:val="44"/>
          <w:szCs w:val="44"/>
          <w:rtl/>
        </w:rPr>
      </w:pPr>
    </w:p>
    <w:p w14:paraId="1383F9CA" w14:textId="49127D38" w:rsidR="00EC22D7" w:rsidRDefault="00EC22D7" w:rsidP="00EF5F96">
      <w:pPr>
        <w:rPr>
          <w:b/>
          <w:bCs/>
          <w:color w:val="FF0000"/>
          <w:sz w:val="44"/>
          <w:szCs w:val="44"/>
          <w:rtl/>
        </w:rPr>
      </w:pPr>
    </w:p>
    <w:p w14:paraId="655AA814" w14:textId="61EF0631" w:rsidR="00EC22D7" w:rsidRDefault="00EC22D7" w:rsidP="00EF5F96">
      <w:pPr>
        <w:rPr>
          <w:b/>
          <w:bCs/>
          <w:color w:val="FF0000"/>
          <w:sz w:val="44"/>
          <w:szCs w:val="44"/>
          <w:rtl/>
        </w:rPr>
      </w:pPr>
    </w:p>
    <w:p w14:paraId="29CD7A77" w14:textId="4ADFF9F3" w:rsidR="00EC22D7" w:rsidRDefault="00EC22D7" w:rsidP="00EF5F96">
      <w:pPr>
        <w:rPr>
          <w:b/>
          <w:bCs/>
          <w:color w:val="FF0000"/>
          <w:sz w:val="44"/>
          <w:szCs w:val="44"/>
          <w:rtl/>
        </w:rPr>
      </w:pPr>
    </w:p>
    <w:p w14:paraId="0D84CD80" w14:textId="3ACC6265" w:rsidR="00EC22D7" w:rsidRDefault="00EC22D7" w:rsidP="00EF5F96">
      <w:pPr>
        <w:rPr>
          <w:b/>
          <w:bCs/>
          <w:color w:val="FF0000"/>
          <w:sz w:val="44"/>
          <w:szCs w:val="44"/>
          <w:rtl/>
        </w:rPr>
      </w:pPr>
    </w:p>
    <w:p w14:paraId="4DE78DB0" w14:textId="47338057" w:rsidR="00EC22D7" w:rsidRDefault="00EC22D7" w:rsidP="00EF5F96">
      <w:pPr>
        <w:rPr>
          <w:b/>
          <w:bCs/>
          <w:color w:val="FF0000"/>
          <w:sz w:val="44"/>
          <w:szCs w:val="44"/>
          <w:rtl/>
        </w:rPr>
      </w:pPr>
    </w:p>
    <w:p w14:paraId="1DCF568F" w14:textId="36387455" w:rsidR="00EC22D7" w:rsidRDefault="00EC22D7" w:rsidP="00EF5F96">
      <w:pPr>
        <w:rPr>
          <w:b/>
          <w:bCs/>
          <w:color w:val="FF0000"/>
          <w:sz w:val="44"/>
          <w:szCs w:val="44"/>
          <w:rtl/>
        </w:rPr>
      </w:pPr>
    </w:p>
    <w:p w14:paraId="2ED3A630" w14:textId="089B59F4" w:rsidR="00EC22D7" w:rsidRDefault="00EC22D7" w:rsidP="00EF5F96">
      <w:pPr>
        <w:rPr>
          <w:b/>
          <w:bCs/>
          <w:color w:val="FF0000"/>
          <w:sz w:val="44"/>
          <w:szCs w:val="44"/>
          <w:rtl/>
        </w:rPr>
      </w:pPr>
    </w:p>
    <w:p w14:paraId="4AD6A94D" w14:textId="1C0EB3CE" w:rsidR="00EC22D7" w:rsidRDefault="00EC22D7" w:rsidP="00EF5F96">
      <w:pPr>
        <w:rPr>
          <w:rFonts w:hint="cs"/>
          <w:b/>
          <w:bCs/>
          <w:color w:val="FF0000"/>
          <w:sz w:val="44"/>
          <w:szCs w:val="44"/>
          <w:rtl/>
          <w:lang w:bidi="ar-JO"/>
        </w:rPr>
      </w:pPr>
      <w:r>
        <w:rPr>
          <w:rStyle w:val="Strong"/>
        </w:rPr>
        <w:lastRenderedPageBreak/>
        <w:t>Th</w:t>
      </w:r>
      <w:r>
        <w:rPr>
          <w:rStyle w:val="Strong"/>
        </w:rPr>
        <w:t>e above</w:t>
      </w:r>
      <w:r>
        <w:rPr>
          <w:rStyle w:val="Strong"/>
        </w:rPr>
        <w:t xml:space="preserve"> section demonstrates that both the backend and frontend are functioning correctly</w:t>
      </w:r>
      <w:r>
        <w:rPr>
          <w:rStyle w:val="Strong"/>
        </w:rPr>
        <w:br/>
      </w:r>
      <w:r>
        <w:rPr>
          <w:rStyle w:val="Strong"/>
        </w:rPr>
        <w:br/>
      </w:r>
    </w:p>
    <w:p w14:paraId="2C805893" w14:textId="37A9980D" w:rsidR="00EF5F96" w:rsidRDefault="002D7A73" w:rsidP="00EF5F96">
      <w:pPr>
        <w:rPr>
          <w:b/>
          <w:bCs/>
          <w:color w:val="FF0000"/>
          <w:sz w:val="48"/>
          <w:szCs w:val="48"/>
        </w:rPr>
      </w:pPr>
      <w:r w:rsidRPr="002D7A73">
        <w:rPr>
          <w:b/>
          <w:bCs/>
          <w:color w:val="FF0000"/>
          <w:sz w:val="48"/>
          <w:szCs w:val="48"/>
        </w:rPr>
        <w:drawing>
          <wp:inline distT="0" distB="0" distL="0" distR="0" wp14:anchorId="49DDDC6B" wp14:editId="1BC85808">
            <wp:extent cx="5731510" cy="4499610"/>
            <wp:effectExtent l="0" t="0" r="2540" b="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499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D7A73">
        <w:rPr>
          <w:b/>
          <w:bCs/>
          <w:color w:val="FF0000"/>
          <w:sz w:val="48"/>
          <w:szCs w:val="48"/>
        </w:rPr>
        <w:drawing>
          <wp:inline distT="0" distB="0" distL="0" distR="0" wp14:anchorId="124C68EC" wp14:editId="078C248C">
            <wp:extent cx="5731510" cy="1026160"/>
            <wp:effectExtent l="0" t="0" r="2540" b="2540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026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3B0025" w14:textId="32FE64D6" w:rsidR="00E63FDD" w:rsidRDefault="00E63FDD" w:rsidP="00E63FDD">
      <w:pPr>
        <w:rPr>
          <w:sz w:val="48"/>
          <w:szCs w:val="48"/>
        </w:rPr>
      </w:pPr>
    </w:p>
    <w:p w14:paraId="646F3CA8" w14:textId="297C49DA" w:rsidR="00E63FDD" w:rsidRDefault="00E63FDD" w:rsidP="00E63FDD">
      <w:pPr>
        <w:rPr>
          <w:sz w:val="48"/>
          <w:szCs w:val="48"/>
          <w:rtl/>
        </w:rPr>
      </w:pPr>
    </w:p>
    <w:p w14:paraId="2029E9F8" w14:textId="0301844C" w:rsidR="00641969" w:rsidRDefault="00641969" w:rsidP="00E63FDD">
      <w:pPr>
        <w:rPr>
          <w:sz w:val="48"/>
          <w:szCs w:val="48"/>
          <w:rtl/>
        </w:rPr>
      </w:pPr>
    </w:p>
    <w:p w14:paraId="6C3D09BC" w14:textId="7CAB5EFE" w:rsidR="00641969" w:rsidRDefault="00641969" w:rsidP="00E63FDD">
      <w:pPr>
        <w:rPr>
          <w:sz w:val="48"/>
          <w:szCs w:val="48"/>
          <w:rtl/>
        </w:rPr>
      </w:pPr>
    </w:p>
    <w:p w14:paraId="55682431" w14:textId="174157A0" w:rsidR="00641969" w:rsidRDefault="00641969" w:rsidP="00E63FDD">
      <w:pPr>
        <w:rPr>
          <w:sz w:val="48"/>
          <w:szCs w:val="48"/>
          <w:rtl/>
        </w:rPr>
      </w:pPr>
    </w:p>
    <w:p w14:paraId="40CB5736" w14:textId="77777777" w:rsidR="00641969" w:rsidRDefault="00641969" w:rsidP="00E63FDD">
      <w:pPr>
        <w:rPr>
          <w:sz w:val="48"/>
          <w:szCs w:val="48"/>
        </w:rPr>
      </w:pPr>
    </w:p>
    <w:p w14:paraId="5F8F5820" w14:textId="0C7736CB" w:rsidR="00E63FDD" w:rsidRDefault="00E63FDD" w:rsidP="00E63FDD">
      <w:pPr>
        <w:rPr>
          <w:color w:val="FF0000"/>
          <w:sz w:val="48"/>
          <w:szCs w:val="48"/>
          <w:rtl/>
        </w:rPr>
      </w:pPr>
      <w:r w:rsidRPr="00E63FDD">
        <w:rPr>
          <w:color w:val="FF0000"/>
          <w:sz w:val="48"/>
          <w:szCs w:val="48"/>
        </w:rPr>
        <w:lastRenderedPageBreak/>
        <w:t>Note: The output schema will undergo significant changes in next stage.</w:t>
      </w:r>
    </w:p>
    <w:p w14:paraId="19FD0B2E" w14:textId="1BA29517" w:rsidR="00641969" w:rsidRDefault="00641969" w:rsidP="00E63FDD">
      <w:pPr>
        <w:rPr>
          <w:color w:val="FF0000"/>
          <w:sz w:val="48"/>
          <w:szCs w:val="48"/>
          <w:rtl/>
        </w:rPr>
      </w:pPr>
    </w:p>
    <w:p w14:paraId="0659A8F8" w14:textId="77777777" w:rsidR="00641969" w:rsidRPr="00641969" w:rsidRDefault="00641969" w:rsidP="00641969">
      <w:pPr>
        <w:shd w:val="clear" w:color="auto" w:fill="0F172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nsolas" w:eastAsia="Times New Roman" w:hAnsi="Consolas" w:cs="Courier New"/>
          <w:color w:val="E2E8F0"/>
          <w:sz w:val="20"/>
          <w:szCs w:val="20"/>
          <w:lang w:val="en-GB" w:eastAsia="en-GB"/>
        </w:rPr>
      </w:pPr>
      <w:r w:rsidRPr="00641969">
        <w:rPr>
          <w:rFonts w:ascii="Consolas" w:eastAsia="Times New Roman" w:hAnsi="Consolas" w:cs="Courier New"/>
          <w:color w:val="E2E8F0"/>
          <w:sz w:val="20"/>
          <w:szCs w:val="20"/>
          <w:lang w:val="en-GB" w:eastAsia="en-GB"/>
        </w:rPr>
        <w:t>{</w:t>
      </w:r>
    </w:p>
    <w:p w14:paraId="38B3F3BB" w14:textId="77777777" w:rsidR="00641969" w:rsidRPr="00641969" w:rsidRDefault="00641969" w:rsidP="00641969">
      <w:pPr>
        <w:shd w:val="clear" w:color="auto" w:fill="0F172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nsolas" w:eastAsia="Times New Roman" w:hAnsi="Consolas" w:cs="Courier New"/>
          <w:color w:val="E2E8F0"/>
          <w:sz w:val="20"/>
          <w:szCs w:val="20"/>
          <w:lang w:val="en-GB" w:eastAsia="en-GB"/>
        </w:rPr>
      </w:pPr>
      <w:r w:rsidRPr="00641969">
        <w:rPr>
          <w:rFonts w:ascii="Consolas" w:eastAsia="Times New Roman" w:hAnsi="Consolas" w:cs="Courier New"/>
          <w:color w:val="E2E8F0"/>
          <w:sz w:val="20"/>
          <w:szCs w:val="20"/>
          <w:lang w:val="en-GB" w:eastAsia="en-GB"/>
        </w:rPr>
        <w:t xml:space="preserve">  "success": true,</w:t>
      </w:r>
    </w:p>
    <w:p w14:paraId="6A9A2B44" w14:textId="77777777" w:rsidR="00641969" w:rsidRPr="00641969" w:rsidRDefault="00641969" w:rsidP="00641969">
      <w:pPr>
        <w:shd w:val="clear" w:color="auto" w:fill="0F172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nsolas" w:eastAsia="Times New Roman" w:hAnsi="Consolas" w:cs="Courier New"/>
          <w:color w:val="E2E8F0"/>
          <w:sz w:val="20"/>
          <w:szCs w:val="20"/>
          <w:lang w:val="en-GB" w:eastAsia="en-GB"/>
        </w:rPr>
      </w:pPr>
      <w:r w:rsidRPr="00641969">
        <w:rPr>
          <w:rFonts w:ascii="Consolas" w:eastAsia="Times New Roman" w:hAnsi="Consolas" w:cs="Courier New"/>
          <w:color w:val="E2E8F0"/>
          <w:sz w:val="20"/>
          <w:szCs w:val="20"/>
          <w:lang w:val="en-GB" w:eastAsia="en-GB"/>
        </w:rPr>
        <w:t xml:space="preserve">  "package": {</w:t>
      </w:r>
    </w:p>
    <w:p w14:paraId="377AC3D8" w14:textId="77777777" w:rsidR="00641969" w:rsidRPr="00641969" w:rsidRDefault="00641969" w:rsidP="00641969">
      <w:pPr>
        <w:shd w:val="clear" w:color="auto" w:fill="0F172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nsolas" w:eastAsia="Times New Roman" w:hAnsi="Consolas" w:cs="Courier New"/>
          <w:color w:val="E2E8F0"/>
          <w:sz w:val="20"/>
          <w:szCs w:val="20"/>
          <w:lang w:val="en-GB" w:eastAsia="en-GB"/>
        </w:rPr>
      </w:pPr>
      <w:r w:rsidRPr="00641969">
        <w:rPr>
          <w:rFonts w:ascii="Consolas" w:eastAsia="Times New Roman" w:hAnsi="Consolas" w:cs="Courier New"/>
          <w:color w:val="E2E8F0"/>
          <w:sz w:val="20"/>
          <w:szCs w:val="20"/>
          <w:lang w:val="en-GB" w:eastAsia="en-GB"/>
        </w:rPr>
        <w:t xml:space="preserve">    "summary": "A relaxed, budget-friendly one-day trip to Aqaba, focusing on nature and adventure with limited walking and a special birthday celebration.",</w:t>
      </w:r>
    </w:p>
    <w:p w14:paraId="7BB7FDC5" w14:textId="77777777" w:rsidR="00641969" w:rsidRPr="00641969" w:rsidRDefault="00641969" w:rsidP="00641969">
      <w:pPr>
        <w:shd w:val="clear" w:color="auto" w:fill="0F172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nsolas" w:eastAsia="Times New Roman" w:hAnsi="Consolas" w:cs="Courier New"/>
          <w:color w:val="E2E8F0"/>
          <w:sz w:val="20"/>
          <w:szCs w:val="20"/>
          <w:lang w:val="en-GB" w:eastAsia="en-GB"/>
        </w:rPr>
      </w:pPr>
      <w:r w:rsidRPr="00641969">
        <w:rPr>
          <w:rFonts w:ascii="Consolas" w:eastAsia="Times New Roman" w:hAnsi="Consolas" w:cs="Courier New"/>
          <w:color w:val="E2E8F0"/>
          <w:sz w:val="20"/>
          <w:szCs w:val="20"/>
          <w:lang w:val="en-GB" w:eastAsia="en-GB"/>
        </w:rPr>
        <w:t xml:space="preserve">    "</w:t>
      </w:r>
      <w:proofErr w:type="spellStart"/>
      <w:r w:rsidRPr="00641969">
        <w:rPr>
          <w:rFonts w:ascii="Consolas" w:eastAsia="Times New Roman" w:hAnsi="Consolas" w:cs="Courier New"/>
          <w:color w:val="E2E8F0"/>
          <w:sz w:val="20"/>
          <w:szCs w:val="20"/>
          <w:lang w:val="en-GB" w:eastAsia="en-GB"/>
        </w:rPr>
        <w:t>tripOverview</w:t>
      </w:r>
      <w:proofErr w:type="spellEnd"/>
      <w:r w:rsidRPr="00641969">
        <w:rPr>
          <w:rFonts w:ascii="Consolas" w:eastAsia="Times New Roman" w:hAnsi="Consolas" w:cs="Courier New"/>
          <w:color w:val="E2E8F0"/>
          <w:sz w:val="20"/>
          <w:szCs w:val="20"/>
          <w:lang w:val="en-GB" w:eastAsia="en-GB"/>
        </w:rPr>
        <w:t>": {</w:t>
      </w:r>
    </w:p>
    <w:p w14:paraId="5C8F79A2" w14:textId="77777777" w:rsidR="00641969" w:rsidRPr="00641969" w:rsidRDefault="00641969" w:rsidP="00641969">
      <w:pPr>
        <w:shd w:val="clear" w:color="auto" w:fill="0F172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nsolas" w:eastAsia="Times New Roman" w:hAnsi="Consolas" w:cs="Courier New"/>
          <w:color w:val="E2E8F0"/>
          <w:sz w:val="20"/>
          <w:szCs w:val="20"/>
          <w:lang w:val="en-GB" w:eastAsia="en-GB"/>
        </w:rPr>
      </w:pPr>
      <w:r w:rsidRPr="00641969">
        <w:rPr>
          <w:rFonts w:ascii="Consolas" w:eastAsia="Times New Roman" w:hAnsi="Consolas" w:cs="Courier New"/>
          <w:color w:val="E2E8F0"/>
          <w:sz w:val="20"/>
          <w:szCs w:val="20"/>
          <w:lang w:val="en-GB" w:eastAsia="en-GB"/>
        </w:rPr>
        <w:t xml:space="preserve">      "title": "Aqaba Adventure for a Birthday",</w:t>
      </w:r>
    </w:p>
    <w:p w14:paraId="073A1A7D" w14:textId="77777777" w:rsidR="00641969" w:rsidRPr="00641969" w:rsidRDefault="00641969" w:rsidP="00641969">
      <w:pPr>
        <w:shd w:val="clear" w:color="auto" w:fill="0F172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nsolas" w:eastAsia="Times New Roman" w:hAnsi="Consolas" w:cs="Courier New"/>
          <w:color w:val="E2E8F0"/>
          <w:sz w:val="20"/>
          <w:szCs w:val="20"/>
          <w:lang w:val="en-GB" w:eastAsia="en-GB"/>
        </w:rPr>
      </w:pPr>
      <w:r w:rsidRPr="00641969">
        <w:rPr>
          <w:rFonts w:ascii="Consolas" w:eastAsia="Times New Roman" w:hAnsi="Consolas" w:cs="Courier New"/>
          <w:color w:val="E2E8F0"/>
          <w:sz w:val="20"/>
          <w:szCs w:val="20"/>
          <w:lang w:val="en-GB" w:eastAsia="en-GB"/>
        </w:rPr>
        <w:t xml:space="preserve">      "</w:t>
      </w:r>
      <w:proofErr w:type="spellStart"/>
      <w:r w:rsidRPr="00641969">
        <w:rPr>
          <w:rFonts w:ascii="Consolas" w:eastAsia="Times New Roman" w:hAnsi="Consolas" w:cs="Courier New"/>
          <w:color w:val="E2E8F0"/>
          <w:sz w:val="20"/>
          <w:szCs w:val="20"/>
          <w:lang w:val="en-GB" w:eastAsia="en-GB"/>
        </w:rPr>
        <w:t>durationDays</w:t>
      </w:r>
      <w:proofErr w:type="spellEnd"/>
      <w:r w:rsidRPr="00641969">
        <w:rPr>
          <w:rFonts w:ascii="Consolas" w:eastAsia="Times New Roman" w:hAnsi="Consolas" w:cs="Courier New"/>
          <w:color w:val="E2E8F0"/>
          <w:sz w:val="20"/>
          <w:szCs w:val="20"/>
          <w:lang w:val="en-GB" w:eastAsia="en-GB"/>
        </w:rPr>
        <w:t>": 1,</w:t>
      </w:r>
    </w:p>
    <w:p w14:paraId="5B16F0B2" w14:textId="77777777" w:rsidR="00641969" w:rsidRPr="00641969" w:rsidRDefault="00641969" w:rsidP="00641969">
      <w:pPr>
        <w:shd w:val="clear" w:color="auto" w:fill="0F172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nsolas" w:eastAsia="Times New Roman" w:hAnsi="Consolas" w:cs="Courier New"/>
          <w:color w:val="E2E8F0"/>
          <w:sz w:val="20"/>
          <w:szCs w:val="20"/>
          <w:lang w:val="en-GB" w:eastAsia="en-GB"/>
        </w:rPr>
      </w:pPr>
      <w:r w:rsidRPr="00641969">
        <w:rPr>
          <w:rFonts w:ascii="Consolas" w:eastAsia="Times New Roman" w:hAnsi="Consolas" w:cs="Courier New"/>
          <w:color w:val="E2E8F0"/>
          <w:sz w:val="20"/>
          <w:szCs w:val="20"/>
          <w:lang w:val="en-GB" w:eastAsia="en-GB"/>
        </w:rPr>
        <w:t xml:space="preserve">      "regions": [</w:t>
      </w:r>
    </w:p>
    <w:p w14:paraId="1A1CBADA" w14:textId="77777777" w:rsidR="00641969" w:rsidRPr="00641969" w:rsidRDefault="00641969" w:rsidP="00641969">
      <w:pPr>
        <w:shd w:val="clear" w:color="auto" w:fill="0F172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nsolas" w:eastAsia="Times New Roman" w:hAnsi="Consolas" w:cs="Courier New"/>
          <w:color w:val="E2E8F0"/>
          <w:sz w:val="20"/>
          <w:szCs w:val="20"/>
          <w:lang w:val="en-GB" w:eastAsia="en-GB"/>
        </w:rPr>
      </w:pPr>
      <w:r w:rsidRPr="00641969">
        <w:rPr>
          <w:rFonts w:ascii="Consolas" w:eastAsia="Times New Roman" w:hAnsi="Consolas" w:cs="Courier New"/>
          <w:color w:val="E2E8F0"/>
          <w:sz w:val="20"/>
          <w:szCs w:val="20"/>
          <w:lang w:val="en-GB" w:eastAsia="en-GB"/>
        </w:rPr>
        <w:t xml:space="preserve">        "Aqaba"</w:t>
      </w:r>
    </w:p>
    <w:p w14:paraId="5B38FD08" w14:textId="77777777" w:rsidR="00641969" w:rsidRPr="00641969" w:rsidRDefault="00641969" w:rsidP="00641969">
      <w:pPr>
        <w:shd w:val="clear" w:color="auto" w:fill="0F172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nsolas" w:eastAsia="Times New Roman" w:hAnsi="Consolas" w:cs="Courier New"/>
          <w:color w:val="E2E8F0"/>
          <w:sz w:val="20"/>
          <w:szCs w:val="20"/>
          <w:lang w:val="en-GB" w:eastAsia="en-GB"/>
        </w:rPr>
      </w:pPr>
      <w:r w:rsidRPr="00641969">
        <w:rPr>
          <w:rFonts w:ascii="Consolas" w:eastAsia="Times New Roman" w:hAnsi="Consolas" w:cs="Courier New"/>
          <w:color w:val="E2E8F0"/>
          <w:sz w:val="20"/>
          <w:szCs w:val="20"/>
          <w:lang w:val="en-GB" w:eastAsia="en-GB"/>
        </w:rPr>
        <w:t xml:space="preserve">      ],</w:t>
      </w:r>
    </w:p>
    <w:p w14:paraId="345012D2" w14:textId="77777777" w:rsidR="00641969" w:rsidRPr="00641969" w:rsidRDefault="00641969" w:rsidP="00641969">
      <w:pPr>
        <w:shd w:val="clear" w:color="auto" w:fill="0F172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nsolas" w:eastAsia="Times New Roman" w:hAnsi="Consolas" w:cs="Courier New"/>
          <w:color w:val="E2E8F0"/>
          <w:sz w:val="20"/>
          <w:szCs w:val="20"/>
          <w:lang w:val="en-GB" w:eastAsia="en-GB"/>
        </w:rPr>
      </w:pPr>
      <w:r w:rsidRPr="00641969">
        <w:rPr>
          <w:rFonts w:ascii="Consolas" w:eastAsia="Times New Roman" w:hAnsi="Consolas" w:cs="Courier New"/>
          <w:color w:val="E2E8F0"/>
          <w:sz w:val="20"/>
          <w:szCs w:val="20"/>
          <w:lang w:val="en-GB" w:eastAsia="en-GB"/>
        </w:rPr>
        <w:t xml:space="preserve">      "</w:t>
      </w:r>
      <w:proofErr w:type="spellStart"/>
      <w:r w:rsidRPr="00641969">
        <w:rPr>
          <w:rFonts w:ascii="Consolas" w:eastAsia="Times New Roman" w:hAnsi="Consolas" w:cs="Courier New"/>
          <w:color w:val="E2E8F0"/>
          <w:sz w:val="20"/>
          <w:szCs w:val="20"/>
          <w:lang w:val="en-GB" w:eastAsia="en-GB"/>
        </w:rPr>
        <w:t>groupDescription</w:t>
      </w:r>
      <w:proofErr w:type="spellEnd"/>
      <w:r w:rsidRPr="00641969">
        <w:rPr>
          <w:rFonts w:ascii="Consolas" w:eastAsia="Times New Roman" w:hAnsi="Consolas" w:cs="Courier New"/>
          <w:color w:val="E2E8F0"/>
          <w:sz w:val="20"/>
          <w:szCs w:val="20"/>
          <w:lang w:val="en-GB" w:eastAsia="en-GB"/>
        </w:rPr>
        <w:t>": "A couple seeking a relaxed, nature-focused trip with a special occasion",</w:t>
      </w:r>
    </w:p>
    <w:p w14:paraId="7EEEBFE0" w14:textId="77777777" w:rsidR="00641969" w:rsidRPr="00641969" w:rsidRDefault="00641969" w:rsidP="00641969">
      <w:pPr>
        <w:shd w:val="clear" w:color="auto" w:fill="0F172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nsolas" w:eastAsia="Times New Roman" w:hAnsi="Consolas" w:cs="Courier New"/>
          <w:color w:val="E2E8F0"/>
          <w:sz w:val="20"/>
          <w:szCs w:val="20"/>
          <w:lang w:val="en-GB" w:eastAsia="en-GB"/>
        </w:rPr>
      </w:pPr>
      <w:r w:rsidRPr="00641969">
        <w:rPr>
          <w:rFonts w:ascii="Consolas" w:eastAsia="Times New Roman" w:hAnsi="Consolas" w:cs="Courier New"/>
          <w:color w:val="E2E8F0"/>
          <w:sz w:val="20"/>
          <w:szCs w:val="20"/>
          <w:lang w:val="en-GB" w:eastAsia="en-GB"/>
        </w:rPr>
        <w:t xml:space="preserve">      "highlights": [</w:t>
      </w:r>
    </w:p>
    <w:p w14:paraId="2844006B" w14:textId="77777777" w:rsidR="00641969" w:rsidRPr="00641969" w:rsidRDefault="00641969" w:rsidP="00641969">
      <w:pPr>
        <w:shd w:val="clear" w:color="auto" w:fill="0F172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nsolas" w:eastAsia="Times New Roman" w:hAnsi="Consolas" w:cs="Courier New"/>
          <w:color w:val="E2E8F0"/>
          <w:sz w:val="20"/>
          <w:szCs w:val="20"/>
          <w:lang w:val="en-GB" w:eastAsia="en-GB"/>
        </w:rPr>
      </w:pPr>
      <w:r w:rsidRPr="00641969">
        <w:rPr>
          <w:rFonts w:ascii="Consolas" w:eastAsia="Times New Roman" w:hAnsi="Consolas" w:cs="Courier New"/>
          <w:color w:val="E2E8F0"/>
          <w:sz w:val="20"/>
          <w:szCs w:val="20"/>
          <w:lang w:val="en-GB" w:eastAsia="en-GB"/>
        </w:rPr>
        <w:t xml:space="preserve">        "Aqaba’s coral reefs",</w:t>
      </w:r>
    </w:p>
    <w:p w14:paraId="53D0CF14" w14:textId="77777777" w:rsidR="00641969" w:rsidRPr="00641969" w:rsidRDefault="00641969" w:rsidP="00641969">
      <w:pPr>
        <w:shd w:val="clear" w:color="auto" w:fill="0F172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nsolas" w:eastAsia="Times New Roman" w:hAnsi="Consolas" w:cs="Courier New"/>
          <w:color w:val="E2E8F0"/>
          <w:sz w:val="20"/>
          <w:szCs w:val="20"/>
          <w:lang w:val="en-GB" w:eastAsia="en-GB"/>
        </w:rPr>
      </w:pPr>
      <w:r w:rsidRPr="00641969">
        <w:rPr>
          <w:rFonts w:ascii="Consolas" w:eastAsia="Times New Roman" w:hAnsi="Consolas" w:cs="Courier New"/>
          <w:color w:val="E2E8F0"/>
          <w:sz w:val="20"/>
          <w:szCs w:val="20"/>
          <w:lang w:val="en-GB" w:eastAsia="en-GB"/>
        </w:rPr>
        <w:t xml:space="preserve">        "Birthday celebration at a local restaurant"</w:t>
      </w:r>
    </w:p>
    <w:p w14:paraId="0CA513AD" w14:textId="77777777" w:rsidR="00641969" w:rsidRPr="00641969" w:rsidRDefault="00641969" w:rsidP="00641969">
      <w:pPr>
        <w:shd w:val="clear" w:color="auto" w:fill="0F172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nsolas" w:eastAsia="Times New Roman" w:hAnsi="Consolas" w:cs="Courier New"/>
          <w:color w:val="E2E8F0"/>
          <w:sz w:val="20"/>
          <w:szCs w:val="20"/>
          <w:lang w:val="en-GB" w:eastAsia="en-GB"/>
        </w:rPr>
      </w:pPr>
      <w:r w:rsidRPr="00641969">
        <w:rPr>
          <w:rFonts w:ascii="Consolas" w:eastAsia="Times New Roman" w:hAnsi="Consolas" w:cs="Courier New"/>
          <w:color w:val="E2E8F0"/>
          <w:sz w:val="20"/>
          <w:szCs w:val="20"/>
          <w:lang w:val="en-GB" w:eastAsia="en-GB"/>
        </w:rPr>
        <w:t xml:space="preserve">      ],</w:t>
      </w:r>
    </w:p>
    <w:p w14:paraId="33F08C6B" w14:textId="77777777" w:rsidR="00641969" w:rsidRPr="00641969" w:rsidRDefault="00641969" w:rsidP="00641969">
      <w:pPr>
        <w:shd w:val="clear" w:color="auto" w:fill="0F172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nsolas" w:eastAsia="Times New Roman" w:hAnsi="Consolas" w:cs="Courier New"/>
          <w:color w:val="E2E8F0"/>
          <w:sz w:val="20"/>
          <w:szCs w:val="20"/>
          <w:lang w:val="en-GB" w:eastAsia="en-GB"/>
        </w:rPr>
      </w:pPr>
      <w:r w:rsidRPr="00641969">
        <w:rPr>
          <w:rFonts w:ascii="Consolas" w:eastAsia="Times New Roman" w:hAnsi="Consolas" w:cs="Courier New"/>
          <w:color w:val="E2E8F0"/>
          <w:sz w:val="20"/>
          <w:szCs w:val="20"/>
          <w:lang w:val="en-GB" w:eastAsia="en-GB"/>
        </w:rPr>
        <w:t xml:space="preserve">      "</w:t>
      </w:r>
      <w:proofErr w:type="spellStart"/>
      <w:r w:rsidRPr="00641969">
        <w:rPr>
          <w:rFonts w:ascii="Consolas" w:eastAsia="Times New Roman" w:hAnsi="Consolas" w:cs="Courier New"/>
          <w:color w:val="E2E8F0"/>
          <w:sz w:val="20"/>
          <w:szCs w:val="20"/>
          <w:lang w:val="en-GB" w:eastAsia="en-GB"/>
        </w:rPr>
        <w:t>bestSeasonNote</w:t>
      </w:r>
      <w:proofErr w:type="spellEnd"/>
      <w:r w:rsidRPr="00641969">
        <w:rPr>
          <w:rFonts w:ascii="Consolas" w:eastAsia="Times New Roman" w:hAnsi="Consolas" w:cs="Courier New"/>
          <w:color w:val="E2E8F0"/>
          <w:sz w:val="20"/>
          <w:szCs w:val="20"/>
          <w:lang w:val="en-GB" w:eastAsia="en-GB"/>
        </w:rPr>
        <w:t xml:space="preserve">": "July is a great time for diving and </w:t>
      </w:r>
      <w:proofErr w:type="spellStart"/>
      <w:r w:rsidRPr="00641969">
        <w:rPr>
          <w:rFonts w:ascii="Consolas" w:eastAsia="Times New Roman" w:hAnsi="Consolas" w:cs="Courier New"/>
          <w:color w:val="E2E8F0"/>
          <w:sz w:val="20"/>
          <w:szCs w:val="20"/>
          <w:lang w:val="en-GB" w:eastAsia="en-GB"/>
        </w:rPr>
        <w:t>snorkeling</w:t>
      </w:r>
      <w:proofErr w:type="spellEnd"/>
      <w:r w:rsidRPr="00641969">
        <w:rPr>
          <w:rFonts w:ascii="Consolas" w:eastAsia="Times New Roman" w:hAnsi="Consolas" w:cs="Courier New"/>
          <w:color w:val="E2E8F0"/>
          <w:sz w:val="20"/>
          <w:szCs w:val="20"/>
          <w:lang w:val="en-GB" w:eastAsia="en-GB"/>
        </w:rPr>
        <w:t xml:space="preserve"> in Aqaba."</w:t>
      </w:r>
    </w:p>
    <w:p w14:paraId="2E47C408" w14:textId="77777777" w:rsidR="00641969" w:rsidRPr="00641969" w:rsidRDefault="00641969" w:rsidP="00641969">
      <w:pPr>
        <w:shd w:val="clear" w:color="auto" w:fill="0F172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nsolas" w:eastAsia="Times New Roman" w:hAnsi="Consolas" w:cs="Courier New"/>
          <w:color w:val="E2E8F0"/>
          <w:sz w:val="20"/>
          <w:szCs w:val="20"/>
          <w:lang w:val="en-GB" w:eastAsia="en-GB"/>
        </w:rPr>
      </w:pPr>
      <w:r w:rsidRPr="00641969">
        <w:rPr>
          <w:rFonts w:ascii="Consolas" w:eastAsia="Times New Roman" w:hAnsi="Consolas" w:cs="Courier New"/>
          <w:color w:val="E2E8F0"/>
          <w:sz w:val="20"/>
          <w:szCs w:val="20"/>
          <w:lang w:val="en-GB" w:eastAsia="en-GB"/>
        </w:rPr>
        <w:t xml:space="preserve">    },</w:t>
      </w:r>
    </w:p>
    <w:p w14:paraId="1238349C" w14:textId="77777777" w:rsidR="00641969" w:rsidRPr="00641969" w:rsidRDefault="00641969" w:rsidP="00641969">
      <w:pPr>
        <w:shd w:val="clear" w:color="auto" w:fill="0F172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nsolas" w:eastAsia="Times New Roman" w:hAnsi="Consolas" w:cs="Courier New"/>
          <w:color w:val="E2E8F0"/>
          <w:sz w:val="20"/>
          <w:szCs w:val="20"/>
          <w:lang w:val="en-GB" w:eastAsia="en-GB"/>
        </w:rPr>
      </w:pPr>
      <w:r w:rsidRPr="00641969">
        <w:rPr>
          <w:rFonts w:ascii="Consolas" w:eastAsia="Times New Roman" w:hAnsi="Consolas" w:cs="Courier New"/>
          <w:color w:val="E2E8F0"/>
          <w:sz w:val="20"/>
          <w:szCs w:val="20"/>
          <w:lang w:val="en-GB" w:eastAsia="en-GB"/>
        </w:rPr>
        <w:t xml:space="preserve">    "</w:t>
      </w:r>
      <w:proofErr w:type="spellStart"/>
      <w:r w:rsidRPr="00641969">
        <w:rPr>
          <w:rFonts w:ascii="Consolas" w:eastAsia="Times New Roman" w:hAnsi="Consolas" w:cs="Courier New"/>
          <w:color w:val="E2E8F0"/>
          <w:sz w:val="20"/>
          <w:szCs w:val="20"/>
          <w:lang w:val="en-GB" w:eastAsia="en-GB"/>
        </w:rPr>
        <w:t>dailyPlan</w:t>
      </w:r>
      <w:proofErr w:type="spellEnd"/>
      <w:r w:rsidRPr="00641969">
        <w:rPr>
          <w:rFonts w:ascii="Consolas" w:eastAsia="Times New Roman" w:hAnsi="Consolas" w:cs="Courier New"/>
          <w:color w:val="E2E8F0"/>
          <w:sz w:val="20"/>
          <w:szCs w:val="20"/>
          <w:lang w:val="en-GB" w:eastAsia="en-GB"/>
        </w:rPr>
        <w:t>": [</w:t>
      </w:r>
    </w:p>
    <w:p w14:paraId="11470603" w14:textId="77777777" w:rsidR="00641969" w:rsidRPr="00641969" w:rsidRDefault="00641969" w:rsidP="00641969">
      <w:pPr>
        <w:shd w:val="clear" w:color="auto" w:fill="0F172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nsolas" w:eastAsia="Times New Roman" w:hAnsi="Consolas" w:cs="Courier New"/>
          <w:color w:val="E2E8F0"/>
          <w:sz w:val="20"/>
          <w:szCs w:val="20"/>
          <w:lang w:val="en-GB" w:eastAsia="en-GB"/>
        </w:rPr>
      </w:pPr>
      <w:r w:rsidRPr="00641969">
        <w:rPr>
          <w:rFonts w:ascii="Consolas" w:eastAsia="Times New Roman" w:hAnsi="Consolas" w:cs="Courier New"/>
          <w:color w:val="E2E8F0"/>
          <w:sz w:val="20"/>
          <w:szCs w:val="20"/>
          <w:lang w:val="en-GB" w:eastAsia="en-GB"/>
        </w:rPr>
        <w:t xml:space="preserve">      {</w:t>
      </w:r>
    </w:p>
    <w:p w14:paraId="6CBE638D" w14:textId="77777777" w:rsidR="00641969" w:rsidRPr="00641969" w:rsidRDefault="00641969" w:rsidP="00641969">
      <w:pPr>
        <w:shd w:val="clear" w:color="auto" w:fill="0F172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nsolas" w:eastAsia="Times New Roman" w:hAnsi="Consolas" w:cs="Courier New"/>
          <w:color w:val="E2E8F0"/>
          <w:sz w:val="20"/>
          <w:szCs w:val="20"/>
          <w:lang w:val="en-GB" w:eastAsia="en-GB"/>
        </w:rPr>
      </w:pPr>
      <w:r w:rsidRPr="00641969">
        <w:rPr>
          <w:rFonts w:ascii="Consolas" w:eastAsia="Times New Roman" w:hAnsi="Consolas" w:cs="Courier New"/>
          <w:color w:val="E2E8F0"/>
          <w:sz w:val="20"/>
          <w:szCs w:val="20"/>
          <w:lang w:val="en-GB" w:eastAsia="en-GB"/>
        </w:rPr>
        <w:t xml:space="preserve">        "day": 1,</w:t>
      </w:r>
    </w:p>
    <w:p w14:paraId="5EFDF67B" w14:textId="77777777" w:rsidR="00641969" w:rsidRPr="00641969" w:rsidRDefault="00641969" w:rsidP="00641969">
      <w:pPr>
        <w:shd w:val="clear" w:color="auto" w:fill="0F172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nsolas" w:eastAsia="Times New Roman" w:hAnsi="Consolas" w:cs="Courier New"/>
          <w:color w:val="E2E8F0"/>
          <w:sz w:val="20"/>
          <w:szCs w:val="20"/>
          <w:lang w:val="en-GB" w:eastAsia="en-GB"/>
        </w:rPr>
      </w:pPr>
      <w:r w:rsidRPr="00641969">
        <w:rPr>
          <w:rFonts w:ascii="Consolas" w:eastAsia="Times New Roman" w:hAnsi="Consolas" w:cs="Courier New"/>
          <w:color w:val="E2E8F0"/>
          <w:sz w:val="20"/>
          <w:szCs w:val="20"/>
          <w:lang w:val="en-GB" w:eastAsia="en-GB"/>
        </w:rPr>
        <w:t xml:space="preserve">        "date": "2026-07-22",</w:t>
      </w:r>
    </w:p>
    <w:p w14:paraId="4FE5BA01" w14:textId="77777777" w:rsidR="00641969" w:rsidRPr="00641969" w:rsidRDefault="00641969" w:rsidP="00641969">
      <w:pPr>
        <w:shd w:val="clear" w:color="auto" w:fill="0F172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nsolas" w:eastAsia="Times New Roman" w:hAnsi="Consolas" w:cs="Courier New"/>
          <w:color w:val="E2E8F0"/>
          <w:sz w:val="20"/>
          <w:szCs w:val="20"/>
          <w:lang w:val="en-GB" w:eastAsia="en-GB"/>
        </w:rPr>
      </w:pPr>
      <w:r w:rsidRPr="00641969">
        <w:rPr>
          <w:rFonts w:ascii="Consolas" w:eastAsia="Times New Roman" w:hAnsi="Consolas" w:cs="Courier New"/>
          <w:color w:val="E2E8F0"/>
          <w:sz w:val="20"/>
          <w:szCs w:val="20"/>
          <w:lang w:val="en-GB" w:eastAsia="en-GB"/>
        </w:rPr>
        <w:t xml:space="preserve">        "theme": "Nature and Adventure",</w:t>
      </w:r>
    </w:p>
    <w:p w14:paraId="3B1D92BA" w14:textId="77777777" w:rsidR="00641969" w:rsidRPr="00641969" w:rsidRDefault="00641969" w:rsidP="00641969">
      <w:pPr>
        <w:shd w:val="clear" w:color="auto" w:fill="0F172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nsolas" w:eastAsia="Times New Roman" w:hAnsi="Consolas" w:cs="Courier New"/>
          <w:color w:val="E2E8F0"/>
          <w:sz w:val="20"/>
          <w:szCs w:val="20"/>
          <w:lang w:val="en-GB" w:eastAsia="en-GB"/>
        </w:rPr>
      </w:pPr>
      <w:r w:rsidRPr="00641969">
        <w:rPr>
          <w:rFonts w:ascii="Consolas" w:eastAsia="Times New Roman" w:hAnsi="Consolas" w:cs="Courier New"/>
          <w:color w:val="E2E8F0"/>
          <w:sz w:val="20"/>
          <w:szCs w:val="20"/>
          <w:lang w:val="en-GB" w:eastAsia="en-GB"/>
        </w:rPr>
        <w:t xml:space="preserve">        "activities": [</w:t>
      </w:r>
    </w:p>
    <w:p w14:paraId="7892C5A7" w14:textId="77777777" w:rsidR="00641969" w:rsidRPr="00641969" w:rsidRDefault="00641969" w:rsidP="00641969">
      <w:pPr>
        <w:shd w:val="clear" w:color="auto" w:fill="0F172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nsolas" w:eastAsia="Times New Roman" w:hAnsi="Consolas" w:cs="Courier New"/>
          <w:color w:val="E2E8F0"/>
          <w:sz w:val="20"/>
          <w:szCs w:val="20"/>
          <w:lang w:val="en-GB" w:eastAsia="en-GB"/>
        </w:rPr>
      </w:pPr>
      <w:r w:rsidRPr="00641969">
        <w:rPr>
          <w:rFonts w:ascii="Consolas" w:eastAsia="Times New Roman" w:hAnsi="Consolas" w:cs="Courier New"/>
          <w:color w:val="E2E8F0"/>
          <w:sz w:val="20"/>
          <w:szCs w:val="20"/>
          <w:lang w:val="en-GB" w:eastAsia="en-GB"/>
        </w:rPr>
        <w:t xml:space="preserve">          {</w:t>
      </w:r>
    </w:p>
    <w:p w14:paraId="31B5A0F0" w14:textId="77777777" w:rsidR="00641969" w:rsidRPr="00641969" w:rsidRDefault="00641969" w:rsidP="00641969">
      <w:pPr>
        <w:shd w:val="clear" w:color="auto" w:fill="0F172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nsolas" w:eastAsia="Times New Roman" w:hAnsi="Consolas" w:cs="Courier New"/>
          <w:color w:val="E2E8F0"/>
          <w:sz w:val="20"/>
          <w:szCs w:val="20"/>
          <w:lang w:val="en-GB" w:eastAsia="en-GB"/>
        </w:rPr>
      </w:pPr>
      <w:r w:rsidRPr="00641969">
        <w:rPr>
          <w:rFonts w:ascii="Consolas" w:eastAsia="Times New Roman" w:hAnsi="Consolas" w:cs="Courier New"/>
          <w:color w:val="E2E8F0"/>
          <w:sz w:val="20"/>
          <w:szCs w:val="20"/>
          <w:lang w:val="en-GB" w:eastAsia="en-GB"/>
        </w:rPr>
        <w:t xml:space="preserve">            "time": "09:00",</w:t>
      </w:r>
    </w:p>
    <w:p w14:paraId="1FEBE80A" w14:textId="77777777" w:rsidR="00641969" w:rsidRPr="00641969" w:rsidRDefault="00641969" w:rsidP="00641969">
      <w:pPr>
        <w:shd w:val="clear" w:color="auto" w:fill="0F172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nsolas" w:eastAsia="Times New Roman" w:hAnsi="Consolas" w:cs="Courier New"/>
          <w:color w:val="E2E8F0"/>
          <w:sz w:val="20"/>
          <w:szCs w:val="20"/>
          <w:lang w:val="en-GB" w:eastAsia="en-GB"/>
        </w:rPr>
      </w:pPr>
      <w:r w:rsidRPr="00641969">
        <w:rPr>
          <w:rFonts w:ascii="Consolas" w:eastAsia="Times New Roman" w:hAnsi="Consolas" w:cs="Courier New"/>
          <w:color w:val="E2E8F0"/>
          <w:sz w:val="20"/>
          <w:szCs w:val="20"/>
          <w:lang w:val="en-GB" w:eastAsia="en-GB"/>
        </w:rPr>
        <w:t xml:space="preserve">            "title": "</w:t>
      </w:r>
      <w:proofErr w:type="spellStart"/>
      <w:r w:rsidRPr="00641969">
        <w:rPr>
          <w:rFonts w:ascii="Consolas" w:eastAsia="Times New Roman" w:hAnsi="Consolas" w:cs="Courier New"/>
          <w:color w:val="E2E8F0"/>
          <w:sz w:val="20"/>
          <w:szCs w:val="20"/>
          <w:lang w:val="en-GB" w:eastAsia="en-GB"/>
        </w:rPr>
        <w:t>Snorkeling</w:t>
      </w:r>
      <w:proofErr w:type="spellEnd"/>
      <w:r w:rsidRPr="00641969">
        <w:rPr>
          <w:rFonts w:ascii="Consolas" w:eastAsia="Times New Roman" w:hAnsi="Consolas" w:cs="Courier New"/>
          <w:color w:val="E2E8F0"/>
          <w:sz w:val="20"/>
          <w:szCs w:val="20"/>
          <w:lang w:val="en-GB" w:eastAsia="en-GB"/>
        </w:rPr>
        <w:t xml:space="preserve"> in Aqaba’s Marine Park",</w:t>
      </w:r>
    </w:p>
    <w:p w14:paraId="38317ABC" w14:textId="77777777" w:rsidR="00641969" w:rsidRPr="00641969" w:rsidRDefault="00641969" w:rsidP="00641969">
      <w:pPr>
        <w:shd w:val="clear" w:color="auto" w:fill="0F172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nsolas" w:eastAsia="Times New Roman" w:hAnsi="Consolas" w:cs="Courier New"/>
          <w:color w:val="E2E8F0"/>
          <w:sz w:val="20"/>
          <w:szCs w:val="20"/>
          <w:lang w:val="en-GB" w:eastAsia="en-GB"/>
        </w:rPr>
      </w:pPr>
      <w:r w:rsidRPr="00641969">
        <w:rPr>
          <w:rFonts w:ascii="Consolas" w:eastAsia="Times New Roman" w:hAnsi="Consolas" w:cs="Courier New"/>
          <w:color w:val="E2E8F0"/>
          <w:sz w:val="20"/>
          <w:szCs w:val="20"/>
          <w:lang w:val="en-GB" w:eastAsia="en-GB"/>
        </w:rPr>
        <w:t xml:space="preserve">            "location": "Aqaba",</w:t>
      </w:r>
    </w:p>
    <w:p w14:paraId="5D3E537D" w14:textId="77777777" w:rsidR="00641969" w:rsidRPr="00641969" w:rsidRDefault="00641969" w:rsidP="00641969">
      <w:pPr>
        <w:shd w:val="clear" w:color="auto" w:fill="0F172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nsolas" w:eastAsia="Times New Roman" w:hAnsi="Consolas" w:cs="Courier New"/>
          <w:color w:val="E2E8F0"/>
          <w:sz w:val="20"/>
          <w:szCs w:val="20"/>
          <w:lang w:val="en-GB" w:eastAsia="en-GB"/>
        </w:rPr>
      </w:pPr>
      <w:r w:rsidRPr="00641969">
        <w:rPr>
          <w:rFonts w:ascii="Consolas" w:eastAsia="Times New Roman" w:hAnsi="Consolas" w:cs="Courier New"/>
          <w:color w:val="E2E8F0"/>
          <w:sz w:val="20"/>
          <w:szCs w:val="20"/>
          <w:lang w:val="en-GB" w:eastAsia="en-GB"/>
        </w:rPr>
        <w:t xml:space="preserve">            "description": "Explore the vibrant coral reefs with minimal walking, perfect for a relaxed adventure.",</w:t>
      </w:r>
    </w:p>
    <w:p w14:paraId="3B15D068" w14:textId="77777777" w:rsidR="00641969" w:rsidRPr="00641969" w:rsidRDefault="00641969" w:rsidP="00641969">
      <w:pPr>
        <w:shd w:val="clear" w:color="auto" w:fill="0F172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nsolas" w:eastAsia="Times New Roman" w:hAnsi="Consolas" w:cs="Courier New"/>
          <w:color w:val="E2E8F0"/>
          <w:sz w:val="20"/>
          <w:szCs w:val="20"/>
          <w:lang w:val="en-GB" w:eastAsia="en-GB"/>
        </w:rPr>
      </w:pPr>
      <w:r w:rsidRPr="00641969">
        <w:rPr>
          <w:rFonts w:ascii="Consolas" w:eastAsia="Times New Roman" w:hAnsi="Consolas" w:cs="Courier New"/>
          <w:color w:val="E2E8F0"/>
          <w:sz w:val="20"/>
          <w:szCs w:val="20"/>
          <w:lang w:val="en-GB" w:eastAsia="en-GB"/>
        </w:rPr>
        <w:t xml:space="preserve">            "</w:t>
      </w:r>
      <w:proofErr w:type="spellStart"/>
      <w:r w:rsidRPr="00641969">
        <w:rPr>
          <w:rFonts w:ascii="Consolas" w:eastAsia="Times New Roman" w:hAnsi="Consolas" w:cs="Courier New"/>
          <w:color w:val="E2E8F0"/>
          <w:sz w:val="20"/>
          <w:szCs w:val="20"/>
          <w:lang w:val="en-GB" w:eastAsia="en-GB"/>
        </w:rPr>
        <w:t>durationHours</w:t>
      </w:r>
      <w:proofErr w:type="spellEnd"/>
      <w:r w:rsidRPr="00641969">
        <w:rPr>
          <w:rFonts w:ascii="Consolas" w:eastAsia="Times New Roman" w:hAnsi="Consolas" w:cs="Courier New"/>
          <w:color w:val="E2E8F0"/>
          <w:sz w:val="20"/>
          <w:szCs w:val="20"/>
          <w:lang w:val="en-GB" w:eastAsia="en-GB"/>
        </w:rPr>
        <w:t>": 3,</w:t>
      </w:r>
    </w:p>
    <w:p w14:paraId="4EE8F222" w14:textId="77777777" w:rsidR="00641969" w:rsidRPr="00641969" w:rsidRDefault="00641969" w:rsidP="00641969">
      <w:pPr>
        <w:shd w:val="clear" w:color="auto" w:fill="0F172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nsolas" w:eastAsia="Times New Roman" w:hAnsi="Consolas" w:cs="Courier New"/>
          <w:color w:val="E2E8F0"/>
          <w:sz w:val="20"/>
          <w:szCs w:val="20"/>
          <w:lang w:val="en-GB" w:eastAsia="en-GB"/>
        </w:rPr>
      </w:pPr>
      <w:r w:rsidRPr="00641969">
        <w:rPr>
          <w:rFonts w:ascii="Consolas" w:eastAsia="Times New Roman" w:hAnsi="Consolas" w:cs="Courier New"/>
          <w:color w:val="E2E8F0"/>
          <w:sz w:val="20"/>
          <w:szCs w:val="20"/>
          <w:lang w:val="en-GB" w:eastAsia="en-GB"/>
        </w:rPr>
        <w:t xml:space="preserve">            "</w:t>
      </w:r>
      <w:proofErr w:type="spellStart"/>
      <w:r w:rsidRPr="00641969">
        <w:rPr>
          <w:rFonts w:ascii="Consolas" w:eastAsia="Times New Roman" w:hAnsi="Consolas" w:cs="Courier New"/>
          <w:color w:val="E2E8F0"/>
          <w:sz w:val="20"/>
          <w:szCs w:val="20"/>
          <w:lang w:val="en-GB" w:eastAsia="en-GB"/>
        </w:rPr>
        <w:t>estimatedCostJOD</w:t>
      </w:r>
      <w:proofErr w:type="spellEnd"/>
      <w:r w:rsidRPr="00641969">
        <w:rPr>
          <w:rFonts w:ascii="Consolas" w:eastAsia="Times New Roman" w:hAnsi="Consolas" w:cs="Courier New"/>
          <w:color w:val="E2E8F0"/>
          <w:sz w:val="20"/>
          <w:szCs w:val="20"/>
          <w:lang w:val="en-GB" w:eastAsia="en-GB"/>
        </w:rPr>
        <w:t>": 50,</w:t>
      </w:r>
    </w:p>
    <w:p w14:paraId="599DDFB6" w14:textId="77777777" w:rsidR="00641969" w:rsidRPr="00641969" w:rsidRDefault="00641969" w:rsidP="00641969">
      <w:pPr>
        <w:shd w:val="clear" w:color="auto" w:fill="0F172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nsolas" w:eastAsia="Times New Roman" w:hAnsi="Consolas" w:cs="Courier New"/>
          <w:color w:val="E2E8F0"/>
          <w:sz w:val="20"/>
          <w:szCs w:val="20"/>
          <w:lang w:val="en-GB" w:eastAsia="en-GB"/>
        </w:rPr>
      </w:pPr>
      <w:r w:rsidRPr="00641969">
        <w:rPr>
          <w:rFonts w:ascii="Consolas" w:eastAsia="Times New Roman" w:hAnsi="Consolas" w:cs="Courier New"/>
          <w:color w:val="E2E8F0"/>
          <w:sz w:val="20"/>
          <w:szCs w:val="20"/>
          <w:lang w:val="en-GB" w:eastAsia="en-GB"/>
        </w:rPr>
        <w:t xml:space="preserve">            "category": "adventure"</w:t>
      </w:r>
    </w:p>
    <w:p w14:paraId="189C2F66" w14:textId="77777777" w:rsidR="00641969" w:rsidRPr="00641969" w:rsidRDefault="00641969" w:rsidP="00641969">
      <w:pPr>
        <w:shd w:val="clear" w:color="auto" w:fill="0F172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nsolas" w:eastAsia="Times New Roman" w:hAnsi="Consolas" w:cs="Courier New"/>
          <w:color w:val="E2E8F0"/>
          <w:sz w:val="20"/>
          <w:szCs w:val="20"/>
          <w:lang w:val="en-GB" w:eastAsia="en-GB"/>
        </w:rPr>
      </w:pPr>
      <w:r w:rsidRPr="00641969">
        <w:rPr>
          <w:rFonts w:ascii="Consolas" w:eastAsia="Times New Roman" w:hAnsi="Consolas" w:cs="Courier New"/>
          <w:color w:val="E2E8F0"/>
          <w:sz w:val="20"/>
          <w:szCs w:val="20"/>
          <w:lang w:val="en-GB" w:eastAsia="en-GB"/>
        </w:rPr>
        <w:t xml:space="preserve">          },</w:t>
      </w:r>
    </w:p>
    <w:p w14:paraId="3AD30D35" w14:textId="77777777" w:rsidR="00641969" w:rsidRPr="00641969" w:rsidRDefault="00641969" w:rsidP="00641969">
      <w:pPr>
        <w:shd w:val="clear" w:color="auto" w:fill="0F172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nsolas" w:eastAsia="Times New Roman" w:hAnsi="Consolas" w:cs="Courier New"/>
          <w:color w:val="E2E8F0"/>
          <w:sz w:val="20"/>
          <w:szCs w:val="20"/>
          <w:lang w:val="en-GB" w:eastAsia="en-GB"/>
        </w:rPr>
      </w:pPr>
      <w:r w:rsidRPr="00641969">
        <w:rPr>
          <w:rFonts w:ascii="Consolas" w:eastAsia="Times New Roman" w:hAnsi="Consolas" w:cs="Courier New"/>
          <w:color w:val="E2E8F0"/>
          <w:sz w:val="20"/>
          <w:szCs w:val="20"/>
          <w:lang w:val="en-GB" w:eastAsia="en-GB"/>
        </w:rPr>
        <w:t xml:space="preserve">          {</w:t>
      </w:r>
    </w:p>
    <w:p w14:paraId="4DAE8A16" w14:textId="77777777" w:rsidR="00641969" w:rsidRPr="00641969" w:rsidRDefault="00641969" w:rsidP="00641969">
      <w:pPr>
        <w:shd w:val="clear" w:color="auto" w:fill="0F172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nsolas" w:eastAsia="Times New Roman" w:hAnsi="Consolas" w:cs="Courier New"/>
          <w:color w:val="E2E8F0"/>
          <w:sz w:val="20"/>
          <w:szCs w:val="20"/>
          <w:lang w:val="en-GB" w:eastAsia="en-GB"/>
        </w:rPr>
      </w:pPr>
      <w:r w:rsidRPr="00641969">
        <w:rPr>
          <w:rFonts w:ascii="Consolas" w:eastAsia="Times New Roman" w:hAnsi="Consolas" w:cs="Courier New"/>
          <w:color w:val="E2E8F0"/>
          <w:sz w:val="20"/>
          <w:szCs w:val="20"/>
          <w:lang w:val="en-GB" w:eastAsia="en-GB"/>
        </w:rPr>
        <w:t xml:space="preserve">            "time": "13:00",</w:t>
      </w:r>
    </w:p>
    <w:p w14:paraId="3BF4540C" w14:textId="77777777" w:rsidR="00641969" w:rsidRPr="00641969" w:rsidRDefault="00641969" w:rsidP="00641969">
      <w:pPr>
        <w:shd w:val="clear" w:color="auto" w:fill="0F172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nsolas" w:eastAsia="Times New Roman" w:hAnsi="Consolas" w:cs="Courier New"/>
          <w:color w:val="E2E8F0"/>
          <w:sz w:val="20"/>
          <w:szCs w:val="20"/>
          <w:lang w:val="en-GB" w:eastAsia="en-GB"/>
        </w:rPr>
      </w:pPr>
      <w:r w:rsidRPr="00641969">
        <w:rPr>
          <w:rFonts w:ascii="Consolas" w:eastAsia="Times New Roman" w:hAnsi="Consolas" w:cs="Courier New"/>
          <w:color w:val="E2E8F0"/>
          <w:sz w:val="20"/>
          <w:szCs w:val="20"/>
          <w:lang w:val="en-GB" w:eastAsia="en-GB"/>
        </w:rPr>
        <w:t xml:space="preserve">            "title": "Birthday Celebration at Al Muntaha Restaurant",</w:t>
      </w:r>
    </w:p>
    <w:p w14:paraId="274912F9" w14:textId="77777777" w:rsidR="00641969" w:rsidRPr="00641969" w:rsidRDefault="00641969" w:rsidP="00641969">
      <w:pPr>
        <w:shd w:val="clear" w:color="auto" w:fill="0F172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nsolas" w:eastAsia="Times New Roman" w:hAnsi="Consolas" w:cs="Courier New"/>
          <w:color w:val="E2E8F0"/>
          <w:sz w:val="20"/>
          <w:szCs w:val="20"/>
          <w:lang w:val="en-GB" w:eastAsia="en-GB"/>
        </w:rPr>
      </w:pPr>
      <w:r w:rsidRPr="00641969">
        <w:rPr>
          <w:rFonts w:ascii="Consolas" w:eastAsia="Times New Roman" w:hAnsi="Consolas" w:cs="Courier New"/>
          <w:color w:val="E2E8F0"/>
          <w:sz w:val="20"/>
          <w:szCs w:val="20"/>
          <w:lang w:val="en-GB" w:eastAsia="en-GB"/>
        </w:rPr>
        <w:t xml:space="preserve">            "location": "Aqaba",</w:t>
      </w:r>
    </w:p>
    <w:p w14:paraId="3969A04A" w14:textId="77777777" w:rsidR="00641969" w:rsidRPr="00641969" w:rsidRDefault="00641969" w:rsidP="00641969">
      <w:pPr>
        <w:shd w:val="clear" w:color="auto" w:fill="0F172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nsolas" w:eastAsia="Times New Roman" w:hAnsi="Consolas" w:cs="Courier New"/>
          <w:color w:val="E2E8F0"/>
          <w:sz w:val="20"/>
          <w:szCs w:val="20"/>
          <w:lang w:val="en-GB" w:eastAsia="en-GB"/>
        </w:rPr>
      </w:pPr>
      <w:r w:rsidRPr="00641969">
        <w:rPr>
          <w:rFonts w:ascii="Consolas" w:eastAsia="Times New Roman" w:hAnsi="Consolas" w:cs="Courier New"/>
          <w:color w:val="E2E8F0"/>
          <w:sz w:val="20"/>
          <w:szCs w:val="20"/>
          <w:lang w:val="en-GB" w:eastAsia="en-GB"/>
        </w:rPr>
        <w:t xml:space="preserve">            "description": "Enjoy a special birthday meal with a view of the Gulf of Aqaba, featuring local Jordanian cuisine.",</w:t>
      </w:r>
    </w:p>
    <w:p w14:paraId="24371BD0" w14:textId="77777777" w:rsidR="00641969" w:rsidRPr="00641969" w:rsidRDefault="00641969" w:rsidP="00641969">
      <w:pPr>
        <w:shd w:val="clear" w:color="auto" w:fill="0F172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nsolas" w:eastAsia="Times New Roman" w:hAnsi="Consolas" w:cs="Courier New"/>
          <w:color w:val="E2E8F0"/>
          <w:sz w:val="20"/>
          <w:szCs w:val="20"/>
          <w:lang w:val="en-GB" w:eastAsia="en-GB"/>
        </w:rPr>
      </w:pPr>
      <w:r w:rsidRPr="00641969">
        <w:rPr>
          <w:rFonts w:ascii="Consolas" w:eastAsia="Times New Roman" w:hAnsi="Consolas" w:cs="Courier New"/>
          <w:color w:val="E2E8F0"/>
          <w:sz w:val="20"/>
          <w:szCs w:val="20"/>
          <w:lang w:val="en-GB" w:eastAsia="en-GB"/>
        </w:rPr>
        <w:t xml:space="preserve">            "</w:t>
      </w:r>
      <w:proofErr w:type="spellStart"/>
      <w:r w:rsidRPr="00641969">
        <w:rPr>
          <w:rFonts w:ascii="Consolas" w:eastAsia="Times New Roman" w:hAnsi="Consolas" w:cs="Courier New"/>
          <w:color w:val="E2E8F0"/>
          <w:sz w:val="20"/>
          <w:szCs w:val="20"/>
          <w:lang w:val="en-GB" w:eastAsia="en-GB"/>
        </w:rPr>
        <w:t>durationHours</w:t>
      </w:r>
      <w:proofErr w:type="spellEnd"/>
      <w:r w:rsidRPr="00641969">
        <w:rPr>
          <w:rFonts w:ascii="Consolas" w:eastAsia="Times New Roman" w:hAnsi="Consolas" w:cs="Courier New"/>
          <w:color w:val="E2E8F0"/>
          <w:sz w:val="20"/>
          <w:szCs w:val="20"/>
          <w:lang w:val="en-GB" w:eastAsia="en-GB"/>
        </w:rPr>
        <w:t>": 2,</w:t>
      </w:r>
    </w:p>
    <w:p w14:paraId="7132C7BC" w14:textId="77777777" w:rsidR="00641969" w:rsidRPr="00641969" w:rsidRDefault="00641969" w:rsidP="00641969">
      <w:pPr>
        <w:shd w:val="clear" w:color="auto" w:fill="0F172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nsolas" w:eastAsia="Times New Roman" w:hAnsi="Consolas" w:cs="Courier New"/>
          <w:color w:val="E2E8F0"/>
          <w:sz w:val="20"/>
          <w:szCs w:val="20"/>
          <w:lang w:val="en-GB" w:eastAsia="en-GB"/>
        </w:rPr>
      </w:pPr>
      <w:r w:rsidRPr="00641969">
        <w:rPr>
          <w:rFonts w:ascii="Consolas" w:eastAsia="Times New Roman" w:hAnsi="Consolas" w:cs="Courier New"/>
          <w:color w:val="E2E8F0"/>
          <w:sz w:val="20"/>
          <w:szCs w:val="20"/>
          <w:lang w:val="en-GB" w:eastAsia="en-GB"/>
        </w:rPr>
        <w:t xml:space="preserve">            "</w:t>
      </w:r>
      <w:proofErr w:type="spellStart"/>
      <w:r w:rsidRPr="00641969">
        <w:rPr>
          <w:rFonts w:ascii="Consolas" w:eastAsia="Times New Roman" w:hAnsi="Consolas" w:cs="Courier New"/>
          <w:color w:val="E2E8F0"/>
          <w:sz w:val="20"/>
          <w:szCs w:val="20"/>
          <w:lang w:val="en-GB" w:eastAsia="en-GB"/>
        </w:rPr>
        <w:t>estimatedCostJOD</w:t>
      </w:r>
      <w:proofErr w:type="spellEnd"/>
      <w:r w:rsidRPr="00641969">
        <w:rPr>
          <w:rFonts w:ascii="Consolas" w:eastAsia="Times New Roman" w:hAnsi="Consolas" w:cs="Courier New"/>
          <w:color w:val="E2E8F0"/>
          <w:sz w:val="20"/>
          <w:szCs w:val="20"/>
          <w:lang w:val="en-GB" w:eastAsia="en-GB"/>
        </w:rPr>
        <w:t>": 60,</w:t>
      </w:r>
    </w:p>
    <w:p w14:paraId="44257AF2" w14:textId="77777777" w:rsidR="00641969" w:rsidRPr="00641969" w:rsidRDefault="00641969" w:rsidP="00641969">
      <w:pPr>
        <w:shd w:val="clear" w:color="auto" w:fill="0F172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nsolas" w:eastAsia="Times New Roman" w:hAnsi="Consolas" w:cs="Courier New"/>
          <w:color w:val="E2E8F0"/>
          <w:sz w:val="20"/>
          <w:szCs w:val="20"/>
          <w:lang w:val="en-GB" w:eastAsia="en-GB"/>
        </w:rPr>
      </w:pPr>
      <w:r w:rsidRPr="00641969">
        <w:rPr>
          <w:rFonts w:ascii="Consolas" w:eastAsia="Times New Roman" w:hAnsi="Consolas" w:cs="Courier New"/>
          <w:color w:val="E2E8F0"/>
          <w:sz w:val="20"/>
          <w:szCs w:val="20"/>
          <w:lang w:val="en-GB" w:eastAsia="en-GB"/>
        </w:rPr>
        <w:t xml:space="preserve">            "category": "food"</w:t>
      </w:r>
    </w:p>
    <w:p w14:paraId="6CEA754C" w14:textId="77777777" w:rsidR="00641969" w:rsidRPr="00641969" w:rsidRDefault="00641969" w:rsidP="00641969">
      <w:pPr>
        <w:shd w:val="clear" w:color="auto" w:fill="0F172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nsolas" w:eastAsia="Times New Roman" w:hAnsi="Consolas" w:cs="Courier New"/>
          <w:color w:val="E2E8F0"/>
          <w:sz w:val="20"/>
          <w:szCs w:val="20"/>
          <w:lang w:val="en-GB" w:eastAsia="en-GB"/>
        </w:rPr>
      </w:pPr>
      <w:r w:rsidRPr="00641969">
        <w:rPr>
          <w:rFonts w:ascii="Consolas" w:eastAsia="Times New Roman" w:hAnsi="Consolas" w:cs="Courier New"/>
          <w:color w:val="E2E8F0"/>
          <w:sz w:val="20"/>
          <w:szCs w:val="20"/>
          <w:lang w:val="en-GB" w:eastAsia="en-GB"/>
        </w:rPr>
        <w:t xml:space="preserve">          }</w:t>
      </w:r>
    </w:p>
    <w:p w14:paraId="79A2C736" w14:textId="77777777" w:rsidR="00641969" w:rsidRPr="00641969" w:rsidRDefault="00641969" w:rsidP="00641969">
      <w:pPr>
        <w:shd w:val="clear" w:color="auto" w:fill="0F172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nsolas" w:eastAsia="Times New Roman" w:hAnsi="Consolas" w:cs="Courier New"/>
          <w:color w:val="E2E8F0"/>
          <w:sz w:val="20"/>
          <w:szCs w:val="20"/>
          <w:lang w:val="en-GB" w:eastAsia="en-GB"/>
        </w:rPr>
      </w:pPr>
      <w:r w:rsidRPr="00641969">
        <w:rPr>
          <w:rFonts w:ascii="Consolas" w:eastAsia="Times New Roman" w:hAnsi="Consolas" w:cs="Courier New"/>
          <w:color w:val="E2E8F0"/>
          <w:sz w:val="20"/>
          <w:szCs w:val="20"/>
          <w:lang w:val="en-GB" w:eastAsia="en-GB"/>
        </w:rPr>
        <w:t xml:space="preserve">        ],</w:t>
      </w:r>
    </w:p>
    <w:p w14:paraId="74C16451" w14:textId="77777777" w:rsidR="00641969" w:rsidRPr="00641969" w:rsidRDefault="00641969" w:rsidP="00641969">
      <w:pPr>
        <w:shd w:val="clear" w:color="auto" w:fill="0F172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nsolas" w:eastAsia="Times New Roman" w:hAnsi="Consolas" w:cs="Courier New"/>
          <w:color w:val="E2E8F0"/>
          <w:sz w:val="20"/>
          <w:szCs w:val="20"/>
          <w:lang w:val="en-GB" w:eastAsia="en-GB"/>
        </w:rPr>
      </w:pPr>
      <w:r w:rsidRPr="00641969">
        <w:rPr>
          <w:rFonts w:ascii="Consolas" w:eastAsia="Times New Roman" w:hAnsi="Consolas" w:cs="Courier New"/>
          <w:color w:val="E2E8F0"/>
          <w:sz w:val="20"/>
          <w:szCs w:val="20"/>
          <w:lang w:val="en-GB" w:eastAsia="en-GB"/>
        </w:rPr>
        <w:t xml:space="preserve">        "notes": "Ensure to book the </w:t>
      </w:r>
      <w:proofErr w:type="spellStart"/>
      <w:r w:rsidRPr="00641969">
        <w:rPr>
          <w:rFonts w:ascii="Consolas" w:eastAsia="Times New Roman" w:hAnsi="Consolas" w:cs="Courier New"/>
          <w:color w:val="E2E8F0"/>
          <w:sz w:val="20"/>
          <w:szCs w:val="20"/>
          <w:lang w:val="en-GB" w:eastAsia="en-GB"/>
        </w:rPr>
        <w:t>snorkeling</w:t>
      </w:r>
      <w:proofErr w:type="spellEnd"/>
      <w:r w:rsidRPr="00641969">
        <w:rPr>
          <w:rFonts w:ascii="Consolas" w:eastAsia="Times New Roman" w:hAnsi="Consolas" w:cs="Courier New"/>
          <w:color w:val="E2E8F0"/>
          <w:sz w:val="20"/>
          <w:szCs w:val="20"/>
          <w:lang w:val="en-GB" w:eastAsia="en-GB"/>
        </w:rPr>
        <w:t xml:space="preserve"> activity in advance and confirm the restaurant’s availability for the birthday celebration."</w:t>
      </w:r>
    </w:p>
    <w:p w14:paraId="3A326173" w14:textId="77777777" w:rsidR="00641969" w:rsidRPr="00641969" w:rsidRDefault="00641969" w:rsidP="00641969">
      <w:pPr>
        <w:shd w:val="clear" w:color="auto" w:fill="0F172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nsolas" w:eastAsia="Times New Roman" w:hAnsi="Consolas" w:cs="Courier New"/>
          <w:color w:val="E2E8F0"/>
          <w:sz w:val="20"/>
          <w:szCs w:val="20"/>
          <w:lang w:val="en-GB" w:eastAsia="en-GB"/>
        </w:rPr>
      </w:pPr>
      <w:r w:rsidRPr="00641969">
        <w:rPr>
          <w:rFonts w:ascii="Consolas" w:eastAsia="Times New Roman" w:hAnsi="Consolas" w:cs="Courier New"/>
          <w:color w:val="E2E8F0"/>
          <w:sz w:val="20"/>
          <w:szCs w:val="20"/>
          <w:lang w:val="en-GB" w:eastAsia="en-GB"/>
        </w:rPr>
        <w:t xml:space="preserve">      }</w:t>
      </w:r>
    </w:p>
    <w:p w14:paraId="39D15384" w14:textId="77777777" w:rsidR="00641969" w:rsidRPr="00641969" w:rsidRDefault="00641969" w:rsidP="00641969">
      <w:pPr>
        <w:shd w:val="clear" w:color="auto" w:fill="0F172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nsolas" w:eastAsia="Times New Roman" w:hAnsi="Consolas" w:cs="Courier New"/>
          <w:color w:val="E2E8F0"/>
          <w:sz w:val="20"/>
          <w:szCs w:val="20"/>
          <w:lang w:val="en-GB" w:eastAsia="en-GB"/>
        </w:rPr>
      </w:pPr>
      <w:r w:rsidRPr="00641969">
        <w:rPr>
          <w:rFonts w:ascii="Consolas" w:eastAsia="Times New Roman" w:hAnsi="Consolas" w:cs="Courier New"/>
          <w:color w:val="E2E8F0"/>
          <w:sz w:val="20"/>
          <w:szCs w:val="20"/>
          <w:lang w:val="en-GB" w:eastAsia="en-GB"/>
        </w:rPr>
        <w:t xml:space="preserve">    ],</w:t>
      </w:r>
    </w:p>
    <w:p w14:paraId="2E7DC785" w14:textId="77777777" w:rsidR="00641969" w:rsidRPr="00641969" w:rsidRDefault="00641969" w:rsidP="00641969">
      <w:pPr>
        <w:shd w:val="clear" w:color="auto" w:fill="0F172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nsolas" w:eastAsia="Times New Roman" w:hAnsi="Consolas" w:cs="Courier New"/>
          <w:color w:val="E2E8F0"/>
          <w:sz w:val="20"/>
          <w:szCs w:val="20"/>
          <w:lang w:val="en-GB" w:eastAsia="en-GB"/>
        </w:rPr>
      </w:pPr>
      <w:r w:rsidRPr="00641969">
        <w:rPr>
          <w:rFonts w:ascii="Consolas" w:eastAsia="Times New Roman" w:hAnsi="Consolas" w:cs="Courier New"/>
          <w:color w:val="E2E8F0"/>
          <w:sz w:val="20"/>
          <w:szCs w:val="20"/>
          <w:lang w:val="en-GB" w:eastAsia="en-GB"/>
        </w:rPr>
        <w:t xml:space="preserve">    "</w:t>
      </w:r>
      <w:proofErr w:type="spellStart"/>
      <w:r w:rsidRPr="00641969">
        <w:rPr>
          <w:rFonts w:ascii="Consolas" w:eastAsia="Times New Roman" w:hAnsi="Consolas" w:cs="Courier New"/>
          <w:color w:val="E2E8F0"/>
          <w:sz w:val="20"/>
          <w:szCs w:val="20"/>
          <w:lang w:val="en-GB" w:eastAsia="en-GB"/>
        </w:rPr>
        <w:t>hotelRecommendation</w:t>
      </w:r>
      <w:proofErr w:type="spellEnd"/>
      <w:r w:rsidRPr="00641969">
        <w:rPr>
          <w:rFonts w:ascii="Consolas" w:eastAsia="Times New Roman" w:hAnsi="Consolas" w:cs="Courier New"/>
          <w:color w:val="E2E8F0"/>
          <w:sz w:val="20"/>
          <w:szCs w:val="20"/>
          <w:lang w:val="en-GB" w:eastAsia="en-GB"/>
        </w:rPr>
        <w:t>": {</w:t>
      </w:r>
    </w:p>
    <w:p w14:paraId="2A5C079E" w14:textId="77777777" w:rsidR="00641969" w:rsidRPr="00641969" w:rsidRDefault="00641969" w:rsidP="00641969">
      <w:pPr>
        <w:shd w:val="clear" w:color="auto" w:fill="0F172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nsolas" w:eastAsia="Times New Roman" w:hAnsi="Consolas" w:cs="Courier New"/>
          <w:color w:val="E2E8F0"/>
          <w:sz w:val="20"/>
          <w:szCs w:val="20"/>
          <w:lang w:val="en-GB" w:eastAsia="en-GB"/>
        </w:rPr>
      </w:pPr>
      <w:r w:rsidRPr="00641969">
        <w:rPr>
          <w:rFonts w:ascii="Consolas" w:eastAsia="Times New Roman" w:hAnsi="Consolas" w:cs="Courier New"/>
          <w:color w:val="E2E8F0"/>
          <w:sz w:val="20"/>
          <w:szCs w:val="20"/>
          <w:lang w:val="en-GB" w:eastAsia="en-GB"/>
        </w:rPr>
        <w:t xml:space="preserve">      "name": "Al Aqaba Resort",</w:t>
      </w:r>
    </w:p>
    <w:p w14:paraId="279D0B1F" w14:textId="77777777" w:rsidR="00641969" w:rsidRPr="00641969" w:rsidRDefault="00641969" w:rsidP="00641969">
      <w:pPr>
        <w:shd w:val="clear" w:color="auto" w:fill="0F172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nsolas" w:eastAsia="Times New Roman" w:hAnsi="Consolas" w:cs="Courier New"/>
          <w:color w:val="E2E8F0"/>
          <w:sz w:val="20"/>
          <w:szCs w:val="20"/>
          <w:lang w:val="en-GB" w:eastAsia="en-GB"/>
        </w:rPr>
      </w:pPr>
      <w:r w:rsidRPr="00641969">
        <w:rPr>
          <w:rFonts w:ascii="Consolas" w:eastAsia="Times New Roman" w:hAnsi="Consolas" w:cs="Courier New"/>
          <w:color w:val="E2E8F0"/>
          <w:sz w:val="20"/>
          <w:szCs w:val="20"/>
          <w:lang w:val="en-GB" w:eastAsia="en-GB"/>
        </w:rPr>
        <w:lastRenderedPageBreak/>
        <w:t xml:space="preserve">      "location": "Aqaba",</w:t>
      </w:r>
    </w:p>
    <w:p w14:paraId="4EC06C1E" w14:textId="77777777" w:rsidR="00641969" w:rsidRPr="00641969" w:rsidRDefault="00641969" w:rsidP="00641969">
      <w:pPr>
        <w:shd w:val="clear" w:color="auto" w:fill="0F172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nsolas" w:eastAsia="Times New Roman" w:hAnsi="Consolas" w:cs="Courier New"/>
          <w:color w:val="E2E8F0"/>
          <w:sz w:val="20"/>
          <w:szCs w:val="20"/>
          <w:lang w:val="en-GB" w:eastAsia="en-GB"/>
        </w:rPr>
      </w:pPr>
      <w:r w:rsidRPr="00641969">
        <w:rPr>
          <w:rFonts w:ascii="Consolas" w:eastAsia="Times New Roman" w:hAnsi="Consolas" w:cs="Courier New"/>
          <w:color w:val="E2E8F0"/>
          <w:sz w:val="20"/>
          <w:szCs w:val="20"/>
          <w:lang w:val="en-GB" w:eastAsia="en-GB"/>
        </w:rPr>
        <w:t xml:space="preserve">      "type": "resort",</w:t>
      </w:r>
    </w:p>
    <w:p w14:paraId="47009C28" w14:textId="77777777" w:rsidR="00641969" w:rsidRPr="00641969" w:rsidRDefault="00641969" w:rsidP="00641969">
      <w:pPr>
        <w:shd w:val="clear" w:color="auto" w:fill="0F172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nsolas" w:eastAsia="Times New Roman" w:hAnsi="Consolas" w:cs="Courier New"/>
          <w:color w:val="E2E8F0"/>
          <w:sz w:val="20"/>
          <w:szCs w:val="20"/>
          <w:lang w:val="en-GB" w:eastAsia="en-GB"/>
        </w:rPr>
      </w:pPr>
      <w:r w:rsidRPr="00641969">
        <w:rPr>
          <w:rFonts w:ascii="Consolas" w:eastAsia="Times New Roman" w:hAnsi="Consolas" w:cs="Courier New"/>
          <w:color w:val="E2E8F0"/>
          <w:sz w:val="20"/>
          <w:szCs w:val="20"/>
          <w:lang w:val="en-GB" w:eastAsia="en-GB"/>
        </w:rPr>
        <w:t xml:space="preserve">      "rating": "4 star",</w:t>
      </w:r>
    </w:p>
    <w:p w14:paraId="7D737B86" w14:textId="77777777" w:rsidR="00641969" w:rsidRPr="00641969" w:rsidRDefault="00641969" w:rsidP="00641969">
      <w:pPr>
        <w:shd w:val="clear" w:color="auto" w:fill="0F172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nsolas" w:eastAsia="Times New Roman" w:hAnsi="Consolas" w:cs="Courier New"/>
          <w:color w:val="E2E8F0"/>
          <w:sz w:val="20"/>
          <w:szCs w:val="20"/>
          <w:lang w:val="en-GB" w:eastAsia="en-GB"/>
        </w:rPr>
      </w:pPr>
      <w:r w:rsidRPr="00641969">
        <w:rPr>
          <w:rFonts w:ascii="Consolas" w:eastAsia="Times New Roman" w:hAnsi="Consolas" w:cs="Courier New"/>
          <w:color w:val="E2E8F0"/>
          <w:sz w:val="20"/>
          <w:szCs w:val="20"/>
          <w:lang w:val="en-GB" w:eastAsia="en-GB"/>
        </w:rPr>
        <w:t xml:space="preserve">      "</w:t>
      </w:r>
      <w:proofErr w:type="spellStart"/>
      <w:r w:rsidRPr="00641969">
        <w:rPr>
          <w:rFonts w:ascii="Consolas" w:eastAsia="Times New Roman" w:hAnsi="Consolas" w:cs="Courier New"/>
          <w:color w:val="E2E8F0"/>
          <w:sz w:val="20"/>
          <w:szCs w:val="20"/>
          <w:lang w:val="en-GB" w:eastAsia="en-GB"/>
        </w:rPr>
        <w:t>nightlyRateJOD</w:t>
      </w:r>
      <w:proofErr w:type="spellEnd"/>
      <w:r w:rsidRPr="00641969">
        <w:rPr>
          <w:rFonts w:ascii="Consolas" w:eastAsia="Times New Roman" w:hAnsi="Consolas" w:cs="Courier New"/>
          <w:color w:val="E2E8F0"/>
          <w:sz w:val="20"/>
          <w:szCs w:val="20"/>
          <w:lang w:val="en-GB" w:eastAsia="en-GB"/>
        </w:rPr>
        <w:t>": 100,</w:t>
      </w:r>
    </w:p>
    <w:p w14:paraId="5256D171" w14:textId="77777777" w:rsidR="00641969" w:rsidRPr="00641969" w:rsidRDefault="00641969" w:rsidP="00641969">
      <w:pPr>
        <w:shd w:val="clear" w:color="auto" w:fill="0F172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nsolas" w:eastAsia="Times New Roman" w:hAnsi="Consolas" w:cs="Courier New"/>
          <w:color w:val="E2E8F0"/>
          <w:sz w:val="20"/>
          <w:szCs w:val="20"/>
          <w:lang w:val="en-GB" w:eastAsia="en-GB"/>
        </w:rPr>
      </w:pPr>
      <w:r w:rsidRPr="00641969">
        <w:rPr>
          <w:rFonts w:ascii="Consolas" w:eastAsia="Times New Roman" w:hAnsi="Consolas" w:cs="Courier New"/>
          <w:color w:val="E2E8F0"/>
          <w:sz w:val="20"/>
          <w:szCs w:val="20"/>
          <w:lang w:val="en-GB" w:eastAsia="en-GB"/>
        </w:rPr>
        <w:t xml:space="preserve">      "</w:t>
      </w:r>
      <w:proofErr w:type="spellStart"/>
      <w:r w:rsidRPr="00641969">
        <w:rPr>
          <w:rFonts w:ascii="Consolas" w:eastAsia="Times New Roman" w:hAnsi="Consolas" w:cs="Courier New"/>
          <w:color w:val="E2E8F0"/>
          <w:sz w:val="20"/>
          <w:szCs w:val="20"/>
          <w:lang w:val="en-GB" w:eastAsia="en-GB"/>
        </w:rPr>
        <w:t>totalNights</w:t>
      </w:r>
      <w:proofErr w:type="spellEnd"/>
      <w:r w:rsidRPr="00641969">
        <w:rPr>
          <w:rFonts w:ascii="Consolas" w:eastAsia="Times New Roman" w:hAnsi="Consolas" w:cs="Courier New"/>
          <w:color w:val="E2E8F0"/>
          <w:sz w:val="20"/>
          <w:szCs w:val="20"/>
          <w:lang w:val="en-GB" w:eastAsia="en-GB"/>
        </w:rPr>
        <w:t>": 1,</w:t>
      </w:r>
    </w:p>
    <w:p w14:paraId="67ADCF5D" w14:textId="77777777" w:rsidR="00641969" w:rsidRPr="00641969" w:rsidRDefault="00641969" w:rsidP="00641969">
      <w:pPr>
        <w:shd w:val="clear" w:color="auto" w:fill="0F172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nsolas" w:eastAsia="Times New Roman" w:hAnsi="Consolas" w:cs="Courier New"/>
          <w:color w:val="E2E8F0"/>
          <w:sz w:val="20"/>
          <w:szCs w:val="20"/>
          <w:lang w:val="en-GB" w:eastAsia="en-GB"/>
        </w:rPr>
      </w:pPr>
      <w:r w:rsidRPr="00641969">
        <w:rPr>
          <w:rFonts w:ascii="Consolas" w:eastAsia="Times New Roman" w:hAnsi="Consolas" w:cs="Courier New"/>
          <w:color w:val="E2E8F0"/>
          <w:sz w:val="20"/>
          <w:szCs w:val="20"/>
          <w:lang w:val="en-GB" w:eastAsia="en-GB"/>
        </w:rPr>
        <w:t xml:space="preserve">      "</w:t>
      </w:r>
      <w:proofErr w:type="spellStart"/>
      <w:r w:rsidRPr="00641969">
        <w:rPr>
          <w:rFonts w:ascii="Consolas" w:eastAsia="Times New Roman" w:hAnsi="Consolas" w:cs="Courier New"/>
          <w:color w:val="E2E8F0"/>
          <w:sz w:val="20"/>
          <w:szCs w:val="20"/>
          <w:lang w:val="en-GB" w:eastAsia="en-GB"/>
        </w:rPr>
        <w:t>totalCostJOD</w:t>
      </w:r>
      <w:proofErr w:type="spellEnd"/>
      <w:r w:rsidRPr="00641969">
        <w:rPr>
          <w:rFonts w:ascii="Consolas" w:eastAsia="Times New Roman" w:hAnsi="Consolas" w:cs="Courier New"/>
          <w:color w:val="E2E8F0"/>
          <w:sz w:val="20"/>
          <w:szCs w:val="20"/>
          <w:lang w:val="en-GB" w:eastAsia="en-GB"/>
        </w:rPr>
        <w:t>": 100,</w:t>
      </w:r>
    </w:p>
    <w:p w14:paraId="11F91188" w14:textId="77777777" w:rsidR="00641969" w:rsidRPr="00641969" w:rsidRDefault="00641969" w:rsidP="00641969">
      <w:pPr>
        <w:shd w:val="clear" w:color="auto" w:fill="0F172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nsolas" w:eastAsia="Times New Roman" w:hAnsi="Consolas" w:cs="Courier New"/>
          <w:color w:val="E2E8F0"/>
          <w:sz w:val="20"/>
          <w:szCs w:val="20"/>
          <w:lang w:val="en-GB" w:eastAsia="en-GB"/>
        </w:rPr>
      </w:pPr>
      <w:r w:rsidRPr="00641969">
        <w:rPr>
          <w:rFonts w:ascii="Consolas" w:eastAsia="Times New Roman" w:hAnsi="Consolas" w:cs="Courier New"/>
          <w:color w:val="E2E8F0"/>
          <w:sz w:val="20"/>
          <w:szCs w:val="20"/>
          <w:lang w:val="en-GB" w:eastAsia="en-GB"/>
        </w:rPr>
        <w:t xml:space="preserve">      "</w:t>
      </w:r>
      <w:proofErr w:type="spellStart"/>
      <w:r w:rsidRPr="00641969">
        <w:rPr>
          <w:rFonts w:ascii="Consolas" w:eastAsia="Times New Roman" w:hAnsi="Consolas" w:cs="Courier New"/>
          <w:color w:val="E2E8F0"/>
          <w:sz w:val="20"/>
          <w:szCs w:val="20"/>
          <w:lang w:val="en-GB" w:eastAsia="en-GB"/>
        </w:rPr>
        <w:t>whyRecommended</w:t>
      </w:r>
      <w:proofErr w:type="spellEnd"/>
      <w:r w:rsidRPr="00641969">
        <w:rPr>
          <w:rFonts w:ascii="Consolas" w:eastAsia="Times New Roman" w:hAnsi="Consolas" w:cs="Courier New"/>
          <w:color w:val="E2E8F0"/>
          <w:sz w:val="20"/>
          <w:szCs w:val="20"/>
          <w:lang w:val="en-GB" w:eastAsia="en-GB"/>
        </w:rPr>
        <w:t>": "Offers easy access to Aqaba’s main attractions and features eco-friendly amenities.",</w:t>
      </w:r>
    </w:p>
    <w:p w14:paraId="1B2253B8" w14:textId="77777777" w:rsidR="00641969" w:rsidRPr="00641969" w:rsidRDefault="00641969" w:rsidP="00641969">
      <w:pPr>
        <w:shd w:val="clear" w:color="auto" w:fill="0F172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nsolas" w:eastAsia="Times New Roman" w:hAnsi="Consolas" w:cs="Courier New"/>
          <w:color w:val="E2E8F0"/>
          <w:sz w:val="20"/>
          <w:szCs w:val="20"/>
          <w:lang w:val="en-GB" w:eastAsia="en-GB"/>
        </w:rPr>
      </w:pPr>
      <w:r w:rsidRPr="00641969">
        <w:rPr>
          <w:rFonts w:ascii="Consolas" w:eastAsia="Times New Roman" w:hAnsi="Consolas" w:cs="Courier New"/>
          <w:color w:val="E2E8F0"/>
          <w:sz w:val="20"/>
          <w:szCs w:val="20"/>
          <w:lang w:val="en-GB" w:eastAsia="en-GB"/>
        </w:rPr>
        <w:t xml:space="preserve">      "amenities": [</w:t>
      </w:r>
    </w:p>
    <w:p w14:paraId="0EF26DFF" w14:textId="77777777" w:rsidR="00641969" w:rsidRPr="00641969" w:rsidRDefault="00641969" w:rsidP="00641969">
      <w:pPr>
        <w:shd w:val="clear" w:color="auto" w:fill="0F172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nsolas" w:eastAsia="Times New Roman" w:hAnsi="Consolas" w:cs="Courier New"/>
          <w:color w:val="E2E8F0"/>
          <w:sz w:val="20"/>
          <w:szCs w:val="20"/>
          <w:lang w:val="en-GB" w:eastAsia="en-GB"/>
        </w:rPr>
      </w:pPr>
      <w:r w:rsidRPr="00641969">
        <w:rPr>
          <w:rFonts w:ascii="Consolas" w:eastAsia="Times New Roman" w:hAnsi="Consolas" w:cs="Courier New"/>
          <w:color w:val="E2E8F0"/>
          <w:sz w:val="20"/>
          <w:szCs w:val="20"/>
          <w:lang w:val="en-GB" w:eastAsia="en-GB"/>
        </w:rPr>
        <w:t xml:space="preserve">        "</w:t>
      </w:r>
      <w:proofErr w:type="spellStart"/>
      <w:r w:rsidRPr="00641969">
        <w:rPr>
          <w:rFonts w:ascii="Consolas" w:eastAsia="Times New Roman" w:hAnsi="Consolas" w:cs="Courier New"/>
          <w:color w:val="E2E8F0"/>
          <w:sz w:val="20"/>
          <w:szCs w:val="20"/>
          <w:lang w:val="en-GB" w:eastAsia="en-GB"/>
        </w:rPr>
        <w:t>WiFi</w:t>
      </w:r>
      <w:proofErr w:type="spellEnd"/>
      <w:r w:rsidRPr="00641969">
        <w:rPr>
          <w:rFonts w:ascii="Consolas" w:eastAsia="Times New Roman" w:hAnsi="Consolas" w:cs="Courier New"/>
          <w:color w:val="E2E8F0"/>
          <w:sz w:val="20"/>
          <w:szCs w:val="20"/>
          <w:lang w:val="en-GB" w:eastAsia="en-GB"/>
        </w:rPr>
        <w:t>",</w:t>
      </w:r>
    </w:p>
    <w:p w14:paraId="0572934D" w14:textId="77777777" w:rsidR="00641969" w:rsidRPr="00641969" w:rsidRDefault="00641969" w:rsidP="00641969">
      <w:pPr>
        <w:shd w:val="clear" w:color="auto" w:fill="0F172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nsolas" w:eastAsia="Times New Roman" w:hAnsi="Consolas" w:cs="Courier New"/>
          <w:color w:val="E2E8F0"/>
          <w:sz w:val="20"/>
          <w:szCs w:val="20"/>
          <w:lang w:val="en-GB" w:eastAsia="en-GB"/>
        </w:rPr>
      </w:pPr>
      <w:r w:rsidRPr="00641969">
        <w:rPr>
          <w:rFonts w:ascii="Consolas" w:eastAsia="Times New Roman" w:hAnsi="Consolas" w:cs="Courier New"/>
          <w:color w:val="E2E8F0"/>
          <w:sz w:val="20"/>
          <w:szCs w:val="20"/>
          <w:lang w:val="en-GB" w:eastAsia="en-GB"/>
        </w:rPr>
        <w:t xml:space="preserve">        "Breakfast"</w:t>
      </w:r>
    </w:p>
    <w:p w14:paraId="1789A547" w14:textId="77777777" w:rsidR="00641969" w:rsidRPr="00641969" w:rsidRDefault="00641969" w:rsidP="00641969">
      <w:pPr>
        <w:shd w:val="clear" w:color="auto" w:fill="0F172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nsolas" w:eastAsia="Times New Roman" w:hAnsi="Consolas" w:cs="Courier New"/>
          <w:color w:val="E2E8F0"/>
          <w:sz w:val="20"/>
          <w:szCs w:val="20"/>
          <w:lang w:val="en-GB" w:eastAsia="en-GB"/>
        </w:rPr>
      </w:pPr>
      <w:r w:rsidRPr="00641969">
        <w:rPr>
          <w:rFonts w:ascii="Consolas" w:eastAsia="Times New Roman" w:hAnsi="Consolas" w:cs="Courier New"/>
          <w:color w:val="E2E8F0"/>
          <w:sz w:val="20"/>
          <w:szCs w:val="20"/>
          <w:lang w:val="en-GB" w:eastAsia="en-GB"/>
        </w:rPr>
        <w:t xml:space="preserve">      ]</w:t>
      </w:r>
    </w:p>
    <w:p w14:paraId="16964008" w14:textId="77777777" w:rsidR="00641969" w:rsidRPr="00641969" w:rsidRDefault="00641969" w:rsidP="00641969">
      <w:pPr>
        <w:shd w:val="clear" w:color="auto" w:fill="0F172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nsolas" w:eastAsia="Times New Roman" w:hAnsi="Consolas" w:cs="Courier New"/>
          <w:color w:val="E2E8F0"/>
          <w:sz w:val="20"/>
          <w:szCs w:val="20"/>
          <w:lang w:val="en-GB" w:eastAsia="en-GB"/>
        </w:rPr>
      </w:pPr>
      <w:r w:rsidRPr="00641969">
        <w:rPr>
          <w:rFonts w:ascii="Consolas" w:eastAsia="Times New Roman" w:hAnsi="Consolas" w:cs="Courier New"/>
          <w:color w:val="E2E8F0"/>
          <w:sz w:val="20"/>
          <w:szCs w:val="20"/>
          <w:lang w:val="en-GB" w:eastAsia="en-GB"/>
        </w:rPr>
        <w:t xml:space="preserve">    },</w:t>
      </w:r>
    </w:p>
    <w:p w14:paraId="1D231EF7" w14:textId="77777777" w:rsidR="00641969" w:rsidRPr="00641969" w:rsidRDefault="00641969" w:rsidP="00641969">
      <w:pPr>
        <w:shd w:val="clear" w:color="auto" w:fill="0F172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nsolas" w:eastAsia="Times New Roman" w:hAnsi="Consolas" w:cs="Courier New"/>
          <w:color w:val="E2E8F0"/>
          <w:sz w:val="20"/>
          <w:szCs w:val="20"/>
          <w:lang w:val="en-GB" w:eastAsia="en-GB"/>
        </w:rPr>
      </w:pPr>
      <w:r w:rsidRPr="00641969">
        <w:rPr>
          <w:rFonts w:ascii="Consolas" w:eastAsia="Times New Roman" w:hAnsi="Consolas" w:cs="Courier New"/>
          <w:color w:val="E2E8F0"/>
          <w:sz w:val="20"/>
          <w:szCs w:val="20"/>
          <w:lang w:val="en-GB" w:eastAsia="en-GB"/>
        </w:rPr>
        <w:t xml:space="preserve">    "restaurants": [</w:t>
      </w:r>
    </w:p>
    <w:p w14:paraId="6767BC13" w14:textId="77777777" w:rsidR="00641969" w:rsidRPr="00641969" w:rsidRDefault="00641969" w:rsidP="00641969">
      <w:pPr>
        <w:shd w:val="clear" w:color="auto" w:fill="0F172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nsolas" w:eastAsia="Times New Roman" w:hAnsi="Consolas" w:cs="Courier New"/>
          <w:color w:val="E2E8F0"/>
          <w:sz w:val="20"/>
          <w:szCs w:val="20"/>
          <w:lang w:val="en-GB" w:eastAsia="en-GB"/>
        </w:rPr>
      </w:pPr>
      <w:r w:rsidRPr="00641969">
        <w:rPr>
          <w:rFonts w:ascii="Consolas" w:eastAsia="Times New Roman" w:hAnsi="Consolas" w:cs="Courier New"/>
          <w:color w:val="E2E8F0"/>
          <w:sz w:val="20"/>
          <w:szCs w:val="20"/>
          <w:lang w:val="en-GB" w:eastAsia="en-GB"/>
        </w:rPr>
        <w:t xml:space="preserve">      {</w:t>
      </w:r>
    </w:p>
    <w:p w14:paraId="11A716A6" w14:textId="77777777" w:rsidR="00641969" w:rsidRPr="00641969" w:rsidRDefault="00641969" w:rsidP="00641969">
      <w:pPr>
        <w:shd w:val="clear" w:color="auto" w:fill="0F172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nsolas" w:eastAsia="Times New Roman" w:hAnsi="Consolas" w:cs="Courier New"/>
          <w:color w:val="E2E8F0"/>
          <w:sz w:val="20"/>
          <w:szCs w:val="20"/>
          <w:lang w:val="en-GB" w:eastAsia="en-GB"/>
        </w:rPr>
      </w:pPr>
      <w:r w:rsidRPr="00641969">
        <w:rPr>
          <w:rFonts w:ascii="Consolas" w:eastAsia="Times New Roman" w:hAnsi="Consolas" w:cs="Courier New"/>
          <w:color w:val="E2E8F0"/>
          <w:sz w:val="20"/>
          <w:szCs w:val="20"/>
          <w:lang w:val="en-GB" w:eastAsia="en-GB"/>
        </w:rPr>
        <w:t xml:space="preserve">        "name": "Al Muntaha Restaurant",</w:t>
      </w:r>
    </w:p>
    <w:p w14:paraId="521C8771" w14:textId="77777777" w:rsidR="00641969" w:rsidRPr="00641969" w:rsidRDefault="00641969" w:rsidP="00641969">
      <w:pPr>
        <w:shd w:val="clear" w:color="auto" w:fill="0F172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nsolas" w:eastAsia="Times New Roman" w:hAnsi="Consolas" w:cs="Courier New"/>
          <w:color w:val="E2E8F0"/>
          <w:sz w:val="20"/>
          <w:szCs w:val="20"/>
          <w:lang w:val="en-GB" w:eastAsia="en-GB"/>
        </w:rPr>
      </w:pPr>
      <w:r w:rsidRPr="00641969">
        <w:rPr>
          <w:rFonts w:ascii="Consolas" w:eastAsia="Times New Roman" w:hAnsi="Consolas" w:cs="Courier New"/>
          <w:color w:val="E2E8F0"/>
          <w:sz w:val="20"/>
          <w:szCs w:val="20"/>
          <w:lang w:val="en-GB" w:eastAsia="en-GB"/>
        </w:rPr>
        <w:t xml:space="preserve">        "location": "Aqaba",</w:t>
      </w:r>
    </w:p>
    <w:p w14:paraId="2B84C92D" w14:textId="77777777" w:rsidR="00641969" w:rsidRPr="00641969" w:rsidRDefault="00641969" w:rsidP="00641969">
      <w:pPr>
        <w:shd w:val="clear" w:color="auto" w:fill="0F172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nsolas" w:eastAsia="Times New Roman" w:hAnsi="Consolas" w:cs="Courier New"/>
          <w:color w:val="E2E8F0"/>
          <w:sz w:val="20"/>
          <w:szCs w:val="20"/>
          <w:lang w:val="en-GB" w:eastAsia="en-GB"/>
        </w:rPr>
      </w:pPr>
      <w:r w:rsidRPr="00641969">
        <w:rPr>
          <w:rFonts w:ascii="Consolas" w:eastAsia="Times New Roman" w:hAnsi="Consolas" w:cs="Courier New"/>
          <w:color w:val="E2E8F0"/>
          <w:sz w:val="20"/>
          <w:szCs w:val="20"/>
          <w:lang w:val="en-GB" w:eastAsia="en-GB"/>
        </w:rPr>
        <w:t xml:space="preserve">        "cuisine": "Local Jordanian",</w:t>
      </w:r>
    </w:p>
    <w:p w14:paraId="202695FF" w14:textId="77777777" w:rsidR="00641969" w:rsidRPr="00641969" w:rsidRDefault="00641969" w:rsidP="00641969">
      <w:pPr>
        <w:shd w:val="clear" w:color="auto" w:fill="0F172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nsolas" w:eastAsia="Times New Roman" w:hAnsi="Consolas" w:cs="Courier New"/>
          <w:color w:val="E2E8F0"/>
          <w:sz w:val="20"/>
          <w:szCs w:val="20"/>
          <w:lang w:val="en-GB" w:eastAsia="en-GB"/>
        </w:rPr>
      </w:pPr>
      <w:r w:rsidRPr="00641969">
        <w:rPr>
          <w:rFonts w:ascii="Consolas" w:eastAsia="Times New Roman" w:hAnsi="Consolas" w:cs="Courier New"/>
          <w:color w:val="E2E8F0"/>
          <w:sz w:val="20"/>
          <w:szCs w:val="20"/>
          <w:lang w:val="en-GB" w:eastAsia="en-GB"/>
        </w:rPr>
        <w:t xml:space="preserve">        "</w:t>
      </w:r>
      <w:proofErr w:type="spellStart"/>
      <w:r w:rsidRPr="00641969">
        <w:rPr>
          <w:rFonts w:ascii="Consolas" w:eastAsia="Times New Roman" w:hAnsi="Consolas" w:cs="Courier New"/>
          <w:color w:val="E2E8F0"/>
          <w:sz w:val="20"/>
          <w:szCs w:val="20"/>
          <w:lang w:val="en-GB" w:eastAsia="en-GB"/>
        </w:rPr>
        <w:t>mealType</w:t>
      </w:r>
      <w:proofErr w:type="spellEnd"/>
      <w:r w:rsidRPr="00641969">
        <w:rPr>
          <w:rFonts w:ascii="Consolas" w:eastAsia="Times New Roman" w:hAnsi="Consolas" w:cs="Courier New"/>
          <w:color w:val="E2E8F0"/>
          <w:sz w:val="20"/>
          <w:szCs w:val="20"/>
          <w:lang w:val="en-GB" w:eastAsia="en-GB"/>
        </w:rPr>
        <w:t>": "dinner",</w:t>
      </w:r>
    </w:p>
    <w:p w14:paraId="03551887" w14:textId="77777777" w:rsidR="00641969" w:rsidRPr="00641969" w:rsidRDefault="00641969" w:rsidP="00641969">
      <w:pPr>
        <w:shd w:val="clear" w:color="auto" w:fill="0F172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nsolas" w:eastAsia="Times New Roman" w:hAnsi="Consolas" w:cs="Courier New"/>
          <w:color w:val="E2E8F0"/>
          <w:sz w:val="20"/>
          <w:szCs w:val="20"/>
          <w:lang w:val="en-GB" w:eastAsia="en-GB"/>
        </w:rPr>
      </w:pPr>
      <w:r w:rsidRPr="00641969">
        <w:rPr>
          <w:rFonts w:ascii="Consolas" w:eastAsia="Times New Roman" w:hAnsi="Consolas" w:cs="Courier New"/>
          <w:color w:val="E2E8F0"/>
          <w:sz w:val="20"/>
          <w:szCs w:val="20"/>
          <w:lang w:val="en-GB" w:eastAsia="en-GB"/>
        </w:rPr>
        <w:t xml:space="preserve">        "</w:t>
      </w:r>
      <w:proofErr w:type="spellStart"/>
      <w:r w:rsidRPr="00641969">
        <w:rPr>
          <w:rFonts w:ascii="Consolas" w:eastAsia="Times New Roman" w:hAnsi="Consolas" w:cs="Courier New"/>
          <w:color w:val="E2E8F0"/>
          <w:sz w:val="20"/>
          <w:szCs w:val="20"/>
          <w:lang w:val="en-GB" w:eastAsia="en-GB"/>
        </w:rPr>
        <w:t>estimatedCostPerPersonJOD</w:t>
      </w:r>
      <w:proofErr w:type="spellEnd"/>
      <w:r w:rsidRPr="00641969">
        <w:rPr>
          <w:rFonts w:ascii="Consolas" w:eastAsia="Times New Roman" w:hAnsi="Consolas" w:cs="Courier New"/>
          <w:color w:val="E2E8F0"/>
          <w:sz w:val="20"/>
          <w:szCs w:val="20"/>
          <w:lang w:val="en-GB" w:eastAsia="en-GB"/>
        </w:rPr>
        <w:t>": 30,</w:t>
      </w:r>
    </w:p>
    <w:p w14:paraId="729AB20E" w14:textId="77777777" w:rsidR="00641969" w:rsidRPr="00641969" w:rsidRDefault="00641969" w:rsidP="00641969">
      <w:pPr>
        <w:shd w:val="clear" w:color="auto" w:fill="0F172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nsolas" w:eastAsia="Times New Roman" w:hAnsi="Consolas" w:cs="Courier New"/>
          <w:color w:val="E2E8F0"/>
          <w:sz w:val="20"/>
          <w:szCs w:val="20"/>
          <w:lang w:val="en-GB" w:eastAsia="en-GB"/>
        </w:rPr>
      </w:pPr>
      <w:r w:rsidRPr="00641969">
        <w:rPr>
          <w:rFonts w:ascii="Consolas" w:eastAsia="Times New Roman" w:hAnsi="Consolas" w:cs="Courier New"/>
          <w:color w:val="E2E8F0"/>
          <w:sz w:val="20"/>
          <w:szCs w:val="20"/>
          <w:lang w:val="en-GB" w:eastAsia="en-GB"/>
        </w:rPr>
        <w:t xml:space="preserve">        "</w:t>
      </w:r>
      <w:proofErr w:type="spellStart"/>
      <w:r w:rsidRPr="00641969">
        <w:rPr>
          <w:rFonts w:ascii="Consolas" w:eastAsia="Times New Roman" w:hAnsi="Consolas" w:cs="Courier New"/>
          <w:color w:val="E2E8F0"/>
          <w:sz w:val="20"/>
          <w:szCs w:val="20"/>
          <w:lang w:val="en-GB" w:eastAsia="en-GB"/>
        </w:rPr>
        <w:t>whyRecommended</w:t>
      </w:r>
      <w:proofErr w:type="spellEnd"/>
      <w:r w:rsidRPr="00641969">
        <w:rPr>
          <w:rFonts w:ascii="Consolas" w:eastAsia="Times New Roman" w:hAnsi="Consolas" w:cs="Courier New"/>
          <w:color w:val="E2E8F0"/>
          <w:sz w:val="20"/>
          <w:szCs w:val="20"/>
          <w:lang w:val="en-GB" w:eastAsia="en-GB"/>
        </w:rPr>
        <w:t>": "Provides a unique dining experience with a view of the Gulf of Aqaba, ideal for a birthday celebration."</w:t>
      </w:r>
    </w:p>
    <w:p w14:paraId="33ADBA13" w14:textId="77777777" w:rsidR="00641969" w:rsidRPr="00641969" w:rsidRDefault="00641969" w:rsidP="00641969">
      <w:pPr>
        <w:shd w:val="clear" w:color="auto" w:fill="0F172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nsolas" w:eastAsia="Times New Roman" w:hAnsi="Consolas" w:cs="Courier New"/>
          <w:color w:val="E2E8F0"/>
          <w:sz w:val="20"/>
          <w:szCs w:val="20"/>
          <w:lang w:val="en-GB" w:eastAsia="en-GB"/>
        </w:rPr>
      </w:pPr>
      <w:r w:rsidRPr="00641969">
        <w:rPr>
          <w:rFonts w:ascii="Consolas" w:eastAsia="Times New Roman" w:hAnsi="Consolas" w:cs="Courier New"/>
          <w:color w:val="E2E8F0"/>
          <w:sz w:val="20"/>
          <w:szCs w:val="20"/>
          <w:lang w:val="en-GB" w:eastAsia="en-GB"/>
        </w:rPr>
        <w:t xml:space="preserve">      }</w:t>
      </w:r>
    </w:p>
    <w:p w14:paraId="2AC8468B" w14:textId="77777777" w:rsidR="00641969" w:rsidRPr="00641969" w:rsidRDefault="00641969" w:rsidP="00641969">
      <w:pPr>
        <w:shd w:val="clear" w:color="auto" w:fill="0F172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nsolas" w:eastAsia="Times New Roman" w:hAnsi="Consolas" w:cs="Courier New"/>
          <w:color w:val="E2E8F0"/>
          <w:sz w:val="20"/>
          <w:szCs w:val="20"/>
          <w:lang w:val="en-GB" w:eastAsia="en-GB"/>
        </w:rPr>
      </w:pPr>
      <w:r w:rsidRPr="00641969">
        <w:rPr>
          <w:rFonts w:ascii="Consolas" w:eastAsia="Times New Roman" w:hAnsi="Consolas" w:cs="Courier New"/>
          <w:color w:val="E2E8F0"/>
          <w:sz w:val="20"/>
          <w:szCs w:val="20"/>
          <w:lang w:val="en-GB" w:eastAsia="en-GB"/>
        </w:rPr>
        <w:t xml:space="preserve">    ],</w:t>
      </w:r>
    </w:p>
    <w:p w14:paraId="6046FB97" w14:textId="77777777" w:rsidR="00641969" w:rsidRPr="00641969" w:rsidRDefault="00641969" w:rsidP="00641969">
      <w:pPr>
        <w:shd w:val="clear" w:color="auto" w:fill="0F172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nsolas" w:eastAsia="Times New Roman" w:hAnsi="Consolas" w:cs="Courier New"/>
          <w:color w:val="E2E8F0"/>
          <w:sz w:val="20"/>
          <w:szCs w:val="20"/>
          <w:lang w:val="en-GB" w:eastAsia="en-GB"/>
        </w:rPr>
      </w:pPr>
      <w:r w:rsidRPr="00641969">
        <w:rPr>
          <w:rFonts w:ascii="Consolas" w:eastAsia="Times New Roman" w:hAnsi="Consolas" w:cs="Courier New"/>
          <w:color w:val="E2E8F0"/>
          <w:sz w:val="20"/>
          <w:szCs w:val="20"/>
          <w:lang w:val="en-GB" w:eastAsia="en-GB"/>
        </w:rPr>
        <w:t xml:space="preserve">    "transportation": {</w:t>
      </w:r>
    </w:p>
    <w:p w14:paraId="1E2EB96F" w14:textId="77777777" w:rsidR="00641969" w:rsidRPr="00641969" w:rsidRDefault="00641969" w:rsidP="00641969">
      <w:pPr>
        <w:shd w:val="clear" w:color="auto" w:fill="0F172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nsolas" w:eastAsia="Times New Roman" w:hAnsi="Consolas" w:cs="Courier New"/>
          <w:color w:val="E2E8F0"/>
          <w:sz w:val="20"/>
          <w:szCs w:val="20"/>
          <w:lang w:val="en-GB" w:eastAsia="en-GB"/>
        </w:rPr>
      </w:pPr>
      <w:r w:rsidRPr="00641969">
        <w:rPr>
          <w:rFonts w:ascii="Consolas" w:eastAsia="Times New Roman" w:hAnsi="Consolas" w:cs="Courier New"/>
          <w:color w:val="E2E8F0"/>
          <w:sz w:val="20"/>
          <w:szCs w:val="20"/>
          <w:lang w:val="en-GB" w:eastAsia="en-GB"/>
        </w:rPr>
        <w:t xml:space="preserve">      "</w:t>
      </w:r>
      <w:proofErr w:type="spellStart"/>
      <w:r w:rsidRPr="00641969">
        <w:rPr>
          <w:rFonts w:ascii="Consolas" w:eastAsia="Times New Roman" w:hAnsi="Consolas" w:cs="Courier New"/>
          <w:color w:val="E2E8F0"/>
          <w:sz w:val="20"/>
          <w:szCs w:val="20"/>
          <w:lang w:val="en-GB" w:eastAsia="en-GB"/>
        </w:rPr>
        <w:t>primaryMode</w:t>
      </w:r>
      <w:proofErr w:type="spellEnd"/>
      <w:r w:rsidRPr="00641969">
        <w:rPr>
          <w:rFonts w:ascii="Consolas" w:eastAsia="Times New Roman" w:hAnsi="Consolas" w:cs="Courier New"/>
          <w:color w:val="E2E8F0"/>
          <w:sz w:val="20"/>
          <w:szCs w:val="20"/>
          <w:lang w:val="en-GB" w:eastAsia="en-GB"/>
        </w:rPr>
        <w:t>": "taxi",</w:t>
      </w:r>
    </w:p>
    <w:p w14:paraId="018C882E" w14:textId="77777777" w:rsidR="00641969" w:rsidRPr="00641969" w:rsidRDefault="00641969" w:rsidP="00641969">
      <w:pPr>
        <w:shd w:val="clear" w:color="auto" w:fill="0F172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nsolas" w:eastAsia="Times New Roman" w:hAnsi="Consolas" w:cs="Courier New"/>
          <w:color w:val="E2E8F0"/>
          <w:sz w:val="20"/>
          <w:szCs w:val="20"/>
          <w:lang w:val="en-GB" w:eastAsia="en-GB"/>
        </w:rPr>
      </w:pPr>
      <w:r w:rsidRPr="00641969">
        <w:rPr>
          <w:rFonts w:ascii="Consolas" w:eastAsia="Times New Roman" w:hAnsi="Consolas" w:cs="Courier New"/>
          <w:color w:val="E2E8F0"/>
          <w:sz w:val="20"/>
          <w:szCs w:val="20"/>
          <w:lang w:val="en-GB" w:eastAsia="en-GB"/>
        </w:rPr>
        <w:t xml:space="preserve">      "summary": "Use of taxi services for short distances within Aqaba to accommodate limited walking needs.",</w:t>
      </w:r>
    </w:p>
    <w:p w14:paraId="075110AD" w14:textId="77777777" w:rsidR="00641969" w:rsidRPr="00641969" w:rsidRDefault="00641969" w:rsidP="00641969">
      <w:pPr>
        <w:shd w:val="clear" w:color="auto" w:fill="0F172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nsolas" w:eastAsia="Times New Roman" w:hAnsi="Consolas" w:cs="Courier New"/>
          <w:color w:val="E2E8F0"/>
          <w:sz w:val="20"/>
          <w:szCs w:val="20"/>
          <w:lang w:val="en-GB" w:eastAsia="en-GB"/>
        </w:rPr>
      </w:pPr>
      <w:r w:rsidRPr="00641969">
        <w:rPr>
          <w:rFonts w:ascii="Consolas" w:eastAsia="Times New Roman" w:hAnsi="Consolas" w:cs="Courier New"/>
          <w:color w:val="E2E8F0"/>
          <w:sz w:val="20"/>
          <w:szCs w:val="20"/>
          <w:lang w:val="en-GB" w:eastAsia="en-GB"/>
        </w:rPr>
        <w:t xml:space="preserve">      "segments": [</w:t>
      </w:r>
    </w:p>
    <w:p w14:paraId="4BF966A9" w14:textId="77777777" w:rsidR="00641969" w:rsidRPr="00641969" w:rsidRDefault="00641969" w:rsidP="00641969">
      <w:pPr>
        <w:shd w:val="clear" w:color="auto" w:fill="0F172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nsolas" w:eastAsia="Times New Roman" w:hAnsi="Consolas" w:cs="Courier New"/>
          <w:color w:val="E2E8F0"/>
          <w:sz w:val="20"/>
          <w:szCs w:val="20"/>
          <w:lang w:val="en-GB" w:eastAsia="en-GB"/>
        </w:rPr>
      </w:pPr>
      <w:r w:rsidRPr="00641969">
        <w:rPr>
          <w:rFonts w:ascii="Consolas" w:eastAsia="Times New Roman" w:hAnsi="Consolas" w:cs="Courier New"/>
          <w:color w:val="E2E8F0"/>
          <w:sz w:val="20"/>
          <w:szCs w:val="20"/>
          <w:lang w:val="en-GB" w:eastAsia="en-GB"/>
        </w:rPr>
        <w:t xml:space="preserve">        "Arrival at Aqaba airport to hotel",</w:t>
      </w:r>
    </w:p>
    <w:p w14:paraId="39E42E02" w14:textId="77777777" w:rsidR="00641969" w:rsidRPr="00641969" w:rsidRDefault="00641969" w:rsidP="00641969">
      <w:pPr>
        <w:shd w:val="clear" w:color="auto" w:fill="0F172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nsolas" w:eastAsia="Times New Roman" w:hAnsi="Consolas" w:cs="Courier New"/>
          <w:color w:val="E2E8F0"/>
          <w:sz w:val="20"/>
          <w:szCs w:val="20"/>
          <w:lang w:val="en-GB" w:eastAsia="en-GB"/>
        </w:rPr>
      </w:pPr>
      <w:r w:rsidRPr="00641969">
        <w:rPr>
          <w:rFonts w:ascii="Consolas" w:eastAsia="Times New Roman" w:hAnsi="Consolas" w:cs="Courier New"/>
          <w:color w:val="E2E8F0"/>
          <w:sz w:val="20"/>
          <w:szCs w:val="20"/>
          <w:lang w:val="en-GB" w:eastAsia="en-GB"/>
        </w:rPr>
        <w:t xml:space="preserve">        "Hotel to </w:t>
      </w:r>
      <w:proofErr w:type="spellStart"/>
      <w:r w:rsidRPr="00641969">
        <w:rPr>
          <w:rFonts w:ascii="Consolas" w:eastAsia="Times New Roman" w:hAnsi="Consolas" w:cs="Courier New"/>
          <w:color w:val="E2E8F0"/>
          <w:sz w:val="20"/>
          <w:szCs w:val="20"/>
          <w:lang w:val="en-GB" w:eastAsia="en-GB"/>
        </w:rPr>
        <w:t>snorkeling</w:t>
      </w:r>
      <w:proofErr w:type="spellEnd"/>
      <w:r w:rsidRPr="00641969">
        <w:rPr>
          <w:rFonts w:ascii="Consolas" w:eastAsia="Times New Roman" w:hAnsi="Consolas" w:cs="Courier New"/>
          <w:color w:val="E2E8F0"/>
          <w:sz w:val="20"/>
          <w:szCs w:val="20"/>
          <w:lang w:val="en-GB" w:eastAsia="en-GB"/>
        </w:rPr>
        <w:t xml:space="preserve"> spot and restaurant"</w:t>
      </w:r>
    </w:p>
    <w:p w14:paraId="01C5E556" w14:textId="77777777" w:rsidR="00641969" w:rsidRPr="00641969" w:rsidRDefault="00641969" w:rsidP="00641969">
      <w:pPr>
        <w:shd w:val="clear" w:color="auto" w:fill="0F172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nsolas" w:eastAsia="Times New Roman" w:hAnsi="Consolas" w:cs="Courier New"/>
          <w:color w:val="E2E8F0"/>
          <w:sz w:val="20"/>
          <w:szCs w:val="20"/>
          <w:lang w:val="en-GB" w:eastAsia="en-GB"/>
        </w:rPr>
      </w:pPr>
      <w:r w:rsidRPr="00641969">
        <w:rPr>
          <w:rFonts w:ascii="Consolas" w:eastAsia="Times New Roman" w:hAnsi="Consolas" w:cs="Courier New"/>
          <w:color w:val="E2E8F0"/>
          <w:sz w:val="20"/>
          <w:szCs w:val="20"/>
          <w:lang w:val="en-GB" w:eastAsia="en-GB"/>
        </w:rPr>
        <w:t xml:space="preserve">      ],</w:t>
      </w:r>
    </w:p>
    <w:p w14:paraId="1FFBC938" w14:textId="77777777" w:rsidR="00641969" w:rsidRPr="00641969" w:rsidRDefault="00641969" w:rsidP="00641969">
      <w:pPr>
        <w:shd w:val="clear" w:color="auto" w:fill="0F172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nsolas" w:eastAsia="Times New Roman" w:hAnsi="Consolas" w:cs="Courier New"/>
          <w:color w:val="E2E8F0"/>
          <w:sz w:val="20"/>
          <w:szCs w:val="20"/>
          <w:lang w:val="en-GB" w:eastAsia="en-GB"/>
        </w:rPr>
      </w:pPr>
      <w:r w:rsidRPr="00641969">
        <w:rPr>
          <w:rFonts w:ascii="Consolas" w:eastAsia="Times New Roman" w:hAnsi="Consolas" w:cs="Courier New"/>
          <w:color w:val="E2E8F0"/>
          <w:sz w:val="20"/>
          <w:szCs w:val="20"/>
          <w:lang w:val="en-GB" w:eastAsia="en-GB"/>
        </w:rPr>
        <w:t xml:space="preserve">      "</w:t>
      </w:r>
      <w:proofErr w:type="spellStart"/>
      <w:r w:rsidRPr="00641969">
        <w:rPr>
          <w:rFonts w:ascii="Consolas" w:eastAsia="Times New Roman" w:hAnsi="Consolas" w:cs="Courier New"/>
          <w:color w:val="E2E8F0"/>
          <w:sz w:val="20"/>
          <w:szCs w:val="20"/>
          <w:lang w:val="en-GB" w:eastAsia="en-GB"/>
        </w:rPr>
        <w:t>estimatedTotalCostJOD</w:t>
      </w:r>
      <w:proofErr w:type="spellEnd"/>
      <w:r w:rsidRPr="00641969">
        <w:rPr>
          <w:rFonts w:ascii="Consolas" w:eastAsia="Times New Roman" w:hAnsi="Consolas" w:cs="Courier New"/>
          <w:color w:val="E2E8F0"/>
          <w:sz w:val="20"/>
          <w:szCs w:val="20"/>
          <w:lang w:val="en-GB" w:eastAsia="en-GB"/>
        </w:rPr>
        <w:t>": 40</w:t>
      </w:r>
    </w:p>
    <w:p w14:paraId="19632CEF" w14:textId="77777777" w:rsidR="00641969" w:rsidRPr="00641969" w:rsidRDefault="00641969" w:rsidP="00641969">
      <w:pPr>
        <w:shd w:val="clear" w:color="auto" w:fill="0F172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nsolas" w:eastAsia="Times New Roman" w:hAnsi="Consolas" w:cs="Courier New"/>
          <w:color w:val="E2E8F0"/>
          <w:sz w:val="20"/>
          <w:szCs w:val="20"/>
          <w:lang w:val="en-GB" w:eastAsia="en-GB"/>
        </w:rPr>
      </w:pPr>
      <w:r w:rsidRPr="00641969">
        <w:rPr>
          <w:rFonts w:ascii="Consolas" w:eastAsia="Times New Roman" w:hAnsi="Consolas" w:cs="Courier New"/>
          <w:color w:val="E2E8F0"/>
          <w:sz w:val="20"/>
          <w:szCs w:val="20"/>
          <w:lang w:val="en-GB" w:eastAsia="en-GB"/>
        </w:rPr>
        <w:t xml:space="preserve">    },</w:t>
      </w:r>
    </w:p>
    <w:p w14:paraId="0CBF912A" w14:textId="77777777" w:rsidR="00641969" w:rsidRPr="00641969" w:rsidRDefault="00641969" w:rsidP="00641969">
      <w:pPr>
        <w:shd w:val="clear" w:color="auto" w:fill="0F172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nsolas" w:eastAsia="Times New Roman" w:hAnsi="Consolas" w:cs="Courier New"/>
          <w:color w:val="E2E8F0"/>
          <w:sz w:val="20"/>
          <w:szCs w:val="20"/>
          <w:lang w:val="en-GB" w:eastAsia="en-GB"/>
        </w:rPr>
      </w:pPr>
      <w:r w:rsidRPr="00641969">
        <w:rPr>
          <w:rFonts w:ascii="Consolas" w:eastAsia="Times New Roman" w:hAnsi="Consolas" w:cs="Courier New"/>
          <w:color w:val="E2E8F0"/>
          <w:sz w:val="20"/>
          <w:szCs w:val="20"/>
          <w:lang w:val="en-GB" w:eastAsia="en-GB"/>
        </w:rPr>
        <w:t xml:space="preserve">    "</w:t>
      </w:r>
      <w:proofErr w:type="spellStart"/>
      <w:r w:rsidRPr="00641969">
        <w:rPr>
          <w:rFonts w:ascii="Consolas" w:eastAsia="Times New Roman" w:hAnsi="Consolas" w:cs="Courier New"/>
          <w:color w:val="E2E8F0"/>
          <w:sz w:val="20"/>
          <w:szCs w:val="20"/>
          <w:lang w:val="en-GB" w:eastAsia="en-GB"/>
        </w:rPr>
        <w:t>estimatedCosts</w:t>
      </w:r>
      <w:proofErr w:type="spellEnd"/>
      <w:r w:rsidRPr="00641969">
        <w:rPr>
          <w:rFonts w:ascii="Consolas" w:eastAsia="Times New Roman" w:hAnsi="Consolas" w:cs="Courier New"/>
          <w:color w:val="E2E8F0"/>
          <w:sz w:val="20"/>
          <w:szCs w:val="20"/>
          <w:lang w:val="en-GB" w:eastAsia="en-GB"/>
        </w:rPr>
        <w:t>": {</w:t>
      </w:r>
    </w:p>
    <w:p w14:paraId="2C309E8C" w14:textId="77777777" w:rsidR="00641969" w:rsidRPr="00641969" w:rsidRDefault="00641969" w:rsidP="00641969">
      <w:pPr>
        <w:shd w:val="clear" w:color="auto" w:fill="0F172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nsolas" w:eastAsia="Times New Roman" w:hAnsi="Consolas" w:cs="Courier New"/>
          <w:color w:val="E2E8F0"/>
          <w:sz w:val="20"/>
          <w:szCs w:val="20"/>
          <w:lang w:val="en-GB" w:eastAsia="en-GB"/>
        </w:rPr>
      </w:pPr>
      <w:r w:rsidRPr="00641969">
        <w:rPr>
          <w:rFonts w:ascii="Consolas" w:eastAsia="Times New Roman" w:hAnsi="Consolas" w:cs="Courier New"/>
          <w:color w:val="E2E8F0"/>
          <w:sz w:val="20"/>
          <w:szCs w:val="20"/>
          <w:lang w:val="en-GB" w:eastAsia="en-GB"/>
        </w:rPr>
        <w:t xml:space="preserve">      "accommodation": 100,</w:t>
      </w:r>
    </w:p>
    <w:p w14:paraId="603F33BA" w14:textId="77777777" w:rsidR="00641969" w:rsidRPr="00641969" w:rsidRDefault="00641969" w:rsidP="00641969">
      <w:pPr>
        <w:shd w:val="clear" w:color="auto" w:fill="0F172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nsolas" w:eastAsia="Times New Roman" w:hAnsi="Consolas" w:cs="Courier New"/>
          <w:color w:val="E2E8F0"/>
          <w:sz w:val="20"/>
          <w:szCs w:val="20"/>
          <w:lang w:val="en-GB" w:eastAsia="en-GB"/>
        </w:rPr>
      </w:pPr>
      <w:r w:rsidRPr="00641969">
        <w:rPr>
          <w:rFonts w:ascii="Consolas" w:eastAsia="Times New Roman" w:hAnsi="Consolas" w:cs="Courier New"/>
          <w:color w:val="E2E8F0"/>
          <w:sz w:val="20"/>
          <w:szCs w:val="20"/>
          <w:lang w:val="en-GB" w:eastAsia="en-GB"/>
        </w:rPr>
        <w:t xml:space="preserve">      "activities": 110,</w:t>
      </w:r>
    </w:p>
    <w:p w14:paraId="73B062B9" w14:textId="77777777" w:rsidR="00641969" w:rsidRPr="00641969" w:rsidRDefault="00641969" w:rsidP="00641969">
      <w:pPr>
        <w:shd w:val="clear" w:color="auto" w:fill="0F172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nsolas" w:eastAsia="Times New Roman" w:hAnsi="Consolas" w:cs="Courier New"/>
          <w:color w:val="E2E8F0"/>
          <w:sz w:val="20"/>
          <w:szCs w:val="20"/>
          <w:lang w:val="en-GB" w:eastAsia="en-GB"/>
        </w:rPr>
      </w:pPr>
      <w:r w:rsidRPr="00641969">
        <w:rPr>
          <w:rFonts w:ascii="Consolas" w:eastAsia="Times New Roman" w:hAnsi="Consolas" w:cs="Courier New"/>
          <w:color w:val="E2E8F0"/>
          <w:sz w:val="20"/>
          <w:szCs w:val="20"/>
          <w:lang w:val="en-GB" w:eastAsia="en-GB"/>
        </w:rPr>
        <w:t xml:space="preserve">      "dining": 60,</w:t>
      </w:r>
    </w:p>
    <w:p w14:paraId="50C85296" w14:textId="77777777" w:rsidR="00641969" w:rsidRPr="00641969" w:rsidRDefault="00641969" w:rsidP="00641969">
      <w:pPr>
        <w:shd w:val="clear" w:color="auto" w:fill="0F172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nsolas" w:eastAsia="Times New Roman" w:hAnsi="Consolas" w:cs="Courier New"/>
          <w:color w:val="E2E8F0"/>
          <w:sz w:val="20"/>
          <w:szCs w:val="20"/>
          <w:lang w:val="en-GB" w:eastAsia="en-GB"/>
        </w:rPr>
      </w:pPr>
      <w:r w:rsidRPr="00641969">
        <w:rPr>
          <w:rFonts w:ascii="Consolas" w:eastAsia="Times New Roman" w:hAnsi="Consolas" w:cs="Courier New"/>
          <w:color w:val="E2E8F0"/>
          <w:sz w:val="20"/>
          <w:szCs w:val="20"/>
          <w:lang w:val="en-GB" w:eastAsia="en-GB"/>
        </w:rPr>
        <w:t xml:space="preserve">      "transportation": 40,</w:t>
      </w:r>
    </w:p>
    <w:p w14:paraId="3015163E" w14:textId="77777777" w:rsidR="00641969" w:rsidRPr="00641969" w:rsidRDefault="00641969" w:rsidP="00641969">
      <w:pPr>
        <w:shd w:val="clear" w:color="auto" w:fill="0F172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nsolas" w:eastAsia="Times New Roman" w:hAnsi="Consolas" w:cs="Courier New"/>
          <w:color w:val="E2E8F0"/>
          <w:sz w:val="20"/>
          <w:szCs w:val="20"/>
          <w:lang w:val="en-GB" w:eastAsia="en-GB"/>
        </w:rPr>
      </w:pPr>
      <w:r w:rsidRPr="00641969">
        <w:rPr>
          <w:rFonts w:ascii="Consolas" w:eastAsia="Times New Roman" w:hAnsi="Consolas" w:cs="Courier New"/>
          <w:color w:val="E2E8F0"/>
          <w:sz w:val="20"/>
          <w:szCs w:val="20"/>
          <w:lang w:val="en-GB" w:eastAsia="en-GB"/>
        </w:rPr>
        <w:t xml:space="preserve">      "</w:t>
      </w:r>
      <w:proofErr w:type="spellStart"/>
      <w:r w:rsidRPr="00641969">
        <w:rPr>
          <w:rFonts w:ascii="Consolas" w:eastAsia="Times New Roman" w:hAnsi="Consolas" w:cs="Courier New"/>
          <w:color w:val="E2E8F0"/>
          <w:sz w:val="20"/>
          <w:szCs w:val="20"/>
          <w:lang w:val="en-GB" w:eastAsia="en-GB"/>
        </w:rPr>
        <w:t>guideAndExtras</w:t>
      </w:r>
      <w:proofErr w:type="spellEnd"/>
      <w:r w:rsidRPr="00641969">
        <w:rPr>
          <w:rFonts w:ascii="Consolas" w:eastAsia="Times New Roman" w:hAnsi="Consolas" w:cs="Courier New"/>
          <w:color w:val="E2E8F0"/>
          <w:sz w:val="20"/>
          <w:szCs w:val="20"/>
          <w:lang w:val="en-GB" w:eastAsia="en-GB"/>
        </w:rPr>
        <w:t>": 0,</w:t>
      </w:r>
    </w:p>
    <w:p w14:paraId="34030285" w14:textId="77777777" w:rsidR="00641969" w:rsidRPr="00641969" w:rsidRDefault="00641969" w:rsidP="00641969">
      <w:pPr>
        <w:shd w:val="clear" w:color="auto" w:fill="0F172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nsolas" w:eastAsia="Times New Roman" w:hAnsi="Consolas" w:cs="Courier New"/>
          <w:color w:val="E2E8F0"/>
          <w:sz w:val="20"/>
          <w:szCs w:val="20"/>
          <w:lang w:val="en-GB" w:eastAsia="en-GB"/>
        </w:rPr>
      </w:pPr>
      <w:r w:rsidRPr="00641969">
        <w:rPr>
          <w:rFonts w:ascii="Consolas" w:eastAsia="Times New Roman" w:hAnsi="Consolas" w:cs="Courier New"/>
          <w:color w:val="E2E8F0"/>
          <w:sz w:val="20"/>
          <w:szCs w:val="20"/>
          <w:lang w:val="en-GB" w:eastAsia="en-GB"/>
        </w:rPr>
        <w:t xml:space="preserve">      "total": 310,</w:t>
      </w:r>
    </w:p>
    <w:p w14:paraId="7284726B" w14:textId="77777777" w:rsidR="00641969" w:rsidRPr="00641969" w:rsidRDefault="00641969" w:rsidP="00641969">
      <w:pPr>
        <w:shd w:val="clear" w:color="auto" w:fill="0F172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nsolas" w:eastAsia="Times New Roman" w:hAnsi="Consolas" w:cs="Courier New"/>
          <w:color w:val="E2E8F0"/>
          <w:sz w:val="20"/>
          <w:szCs w:val="20"/>
          <w:lang w:val="en-GB" w:eastAsia="en-GB"/>
        </w:rPr>
      </w:pPr>
      <w:r w:rsidRPr="00641969">
        <w:rPr>
          <w:rFonts w:ascii="Consolas" w:eastAsia="Times New Roman" w:hAnsi="Consolas" w:cs="Courier New"/>
          <w:color w:val="E2E8F0"/>
          <w:sz w:val="20"/>
          <w:szCs w:val="20"/>
          <w:lang w:val="en-GB" w:eastAsia="en-GB"/>
        </w:rPr>
        <w:t xml:space="preserve">      "</w:t>
      </w:r>
      <w:proofErr w:type="spellStart"/>
      <w:r w:rsidRPr="00641969">
        <w:rPr>
          <w:rFonts w:ascii="Consolas" w:eastAsia="Times New Roman" w:hAnsi="Consolas" w:cs="Courier New"/>
          <w:color w:val="E2E8F0"/>
          <w:sz w:val="20"/>
          <w:szCs w:val="20"/>
          <w:lang w:val="en-GB" w:eastAsia="en-GB"/>
        </w:rPr>
        <w:t>withinBudget</w:t>
      </w:r>
      <w:proofErr w:type="spellEnd"/>
      <w:r w:rsidRPr="00641969">
        <w:rPr>
          <w:rFonts w:ascii="Consolas" w:eastAsia="Times New Roman" w:hAnsi="Consolas" w:cs="Courier New"/>
          <w:color w:val="E2E8F0"/>
          <w:sz w:val="20"/>
          <w:szCs w:val="20"/>
          <w:lang w:val="en-GB" w:eastAsia="en-GB"/>
        </w:rPr>
        <w:t>": true,</w:t>
      </w:r>
    </w:p>
    <w:p w14:paraId="5E26655C" w14:textId="77777777" w:rsidR="00641969" w:rsidRPr="00641969" w:rsidRDefault="00641969" w:rsidP="00641969">
      <w:pPr>
        <w:shd w:val="clear" w:color="auto" w:fill="0F172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nsolas" w:eastAsia="Times New Roman" w:hAnsi="Consolas" w:cs="Courier New"/>
          <w:color w:val="E2E8F0"/>
          <w:sz w:val="20"/>
          <w:szCs w:val="20"/>
          <w:lang w:val="en-GB" w:eastAsia="en-GB"/>
        </w:rPr>
      </w:pPr>
      <w:r w:rsidRPr="00641969">
        <w:rPr>
          <w:rFonts w:ascii="Consolas" w:eastAsia="Times New Roman" w:hAnsi="Consolas" w:cs="Courier New"/>
          <w:color w:val="E2E8F0"/>
          <w:sz w:val="20"/>
          <w:szCs w:val="20"/>
          <w:lang w:val="en-GB" w:eastAsia="en-GB"/>
        </w:rPr>
        <w:t xml:space="preserve">      "</w:t>
      </w:r>
      <w:proofErr w:type="spellStart"/>
      <w:r w:rsidRPr="00641969">
        <w:rPr>
          <w:rFonts w:ascii="Consolas" w:eastAsia="Times New Roman" w:hAnsi="Consolas" w:cs="Courier New"/>
          <w:color w:val="E2E8F0"/>
          <w:sz w:val="20"/>
          <w:szCs w:val="20"/>
          <w:lang w:val="en-GB" w:eastAsia="en-GB"/>
        </w:rPr>
        <w:t>budgetRemainingJOD</w:t>
      </w:r>
      <w:proofErr w:type="spellEnd"/>
      <w:r w:rsidRPr="00641969">
        <w:rPr>
          <w:rFonts w:ascii="Consolas" w:eastAsia="Times New Roman" w:hAnsi="Consolas" w:cs="Courier New"/>
          <w:color w:val="E2E8F0"/>
          <w:sz w:val="20"/>
          <w:szCs w:val="20"/>
          <w:lang w:val="en-GB" w:eastAsia="en-GB"/>
        </w:rPr>
        <w:t>": 990</w:t>
      </w:r>
    </w:p>
    <w:p w14:paraId="020B693F" w14:textId="77777777" w:rsidR="00641969" w:rsidRPr="00641969" w:rsidRDefault="00641969" w:rsidP="00641969">
      <w:pPr>
        <w:shd w:val="clear" w:color="auto" w:fill="0F172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nsolas" w:eastAsia="Times New Roman" w:hAnsi="Consolas" w:cs="Courier New"/>
          <w:color w:val="E2E8F0"/>
          <w:sz w:val="20"/>
          <w:szCs w:val="20"/>
          <w:lang w:val="en-GB" w:eastAsia="en-GB"/>
        </w:rPr>
      </w:pPr>
      <w:r w:rsidRPr="00641969">
        <w:rPr>
          <w:rFonts w:ascii="Consolas" w:eastAsia="Times New Roman" w:hAnsi="Consolas" w:cs="Courier New"/>
          <w:color w:val="E2E8F0"/>
          <w:sz w:val="20"/>
          <w:szCs w:val="20"/>
          <w:lang w:val="en-GB" w:eastAsia="en-GB"/>
        </w:rPr>
        <w:t xml:space="preserve">    },</w:t>
      </w:r>
    </w:p>
    <w:p w14:paraId="0AD13BCE" w14:textId="77777777" w:rsidR="00641969" w:rsidRPr="00641969" w:rsidRDefault="00641969" w:rsidP="00641969">
      <w:pPr>
        <w:shd w:val="clear" w:color="auto" w:fill="0F172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nsolas" w:eastAsia="Times New Roman" w:hAnsi="Consolas" w:cs="Courier New"/>
          <w:color w:val="E2E8F0"/>
          <w:sz w:val="20"/>
          <w:szCs w:val="20"/>
          <w:lang w:val="en-GB" w:eastAsia="en-GB"/>
        </w:rPr>
      </w:pPr>
      <w:r w:rsidRPr="00641969">
        <w:rPr>
          <w:rFonts w:ascii="Consolas" w:eastAsia="Times New Roman" w:hAnsi="Consolas" w:cs="Courier New"/>
          <w:color w:val="E2E8F0"/>
          <w:sz w:val="20"/>
          <w:szCs w:val="20"/>
          <w:lang w:val="en-GB" w:eastAsia="en-GB"/>
        </w:rPr>
        <w:t xml:space="preserve">    "tips": [</w:t>
      </w:r>
    </w:p>
    <w:p w14:paraId="17EFFDDF" w14:textId="77777777" w:rsidR="00641969" w:rsidRPr="00641969" w:rsidRDefault="00641969" w:rsidP="00641969">
      <w:pPr>
        <w:shd w:val="clear" w:color="auto" w:fill="0F172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nsolas" w:eastAsia="Times New Roman" w:hAnsi="Consolas" w:cs="Courier New"/>
          <w:color w:val="E2E8F0"/>
          <w:sz w:val="20"/>
          <w:szCs w:val="20"/>
          <w:lang w:val="en-GB" w:eastAsia="en-GB"/>
        </w:rPr>
      </w:pPr>
      <w:r w:rsidRPr="00641969">
        <w:rPr>
          <w:rFonts w:ascii="Consolas" w:eastAsia="Times New Roman" w:hAnsi="Consolas" w:cs="Courier New"/>
          <w:color w:val="E2E8F0"/>
          <w:sz w:val="20"/>
          <w:szCs w:val="20"/>
          <w:lang w:val="en-GB" w:eastAsia="en-GB"/>
        </w:rPr>
        <w:t xml:space="preserve">      "Book the </w:t>
      </w:r>
      <w:proofErr w:type="spellStart"/>
      <w:r w:rsidRPr="00641969">
        <w:rPr>
          <w:rFonts w:ascii="Consolas" w:eastAsia="Times New Roman" w:hAnsi="Consolas" w:cs="Courier New"/>
          <w:color w:val="E2E8F0"/>
          <w:sz w:val="20"/>
          <w:szCs w:val="20"/>
          <w:lang w:val="en-GB" w:eastAsia="en-GB"/>
        </w:rPr>
        <w:t>snorkeling</w:t>
      </w:r>
      <w:proofErr w:type="spellEnd"/>
      <w:r w:rsidRPr="00641969">
        <w:rPr>
          <w:rFonts w:ascii="Consolas" w:eastAsia="Times New Roman" w:hAnsi="Consolas" w:cs="Courier New"/>
          <w:color w:val="E2E8F0"/>
          <w:sz w:val="20"/>
          <w:szCs w:val="20"/>
          <w:lang w:val="en-GB" w:eastAsia="en-GB"/>
        </w:rPr>
        <w:t xml:space="preserve"> activity in advance to secure a spot.",</w:t>
      </w:r>
    </w:p>
    <w:p w14:paraId="6CEB08AD" w14:textId="77777777" w:rsidR="00641969" w:rsidRPr="00641969" w:rsidRDefault="00641969" w:rsidP="00641969">
      <w:pPr>
        <w:shd w:val="clear" w:color="auto" w:fill="0F172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nsolas" w:eastAsia="Times New Roman" w:hAnsi="Consolas" w:cs="Courier New"/>
          <w:color w:val="E2E8F0"/>
          <w:sz w:val="20"/>
          <w:szCs w:val="20"/>
          <w:lang w:val="en-GB" w:eastAsia="en-GB"/>
        </w:rPr>
      </w:pPr>
      <w:r w:rsidRPr="00641969">
        <w:rPr>
          <w:rFonts w:ascii="Consolas" w:eastAsia="Times New Roman" w:hAnsi="Consolas" w:cs="Courier New"/>
          <w:color w:val="E2E8F0"/>
          <w:sz w:val="20"/>
          <w:szCs w:val="20"/>
          <w:lang w:val="en-GB" w:eastAsia="en-GB"/>
        </w:rPr>
        <w:t xml:space="preserve">      "Check the restaurant’s birthday package options for a memorable celebration."</w:t>
      </w:r>
    </w:p>
    <w:p w14:paraId="0FB8BA0B" w14:textId="77777777" w:rsidR="00641969" w:rsidRPr="00641969" w:rsidRDefault="00641969" w:rsidP="00641969">
      <w:pPr>
        <w:shd w:val="clear" w:color="auto" w:fill="0F172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nsolas" w:eastAsia="Times New Roman" w:hAnsi="Consolas" w:cs="Courier New"/>
          <w:color w:val="E2E8F0"/>
          <w:sz w:val="20"/>
          <w:szCs w:val="20"/>
          <w:lang w:val="en-GB" w:eastAsia="en-GB"/>
        </w:rPr>
      </w:pPr>
      <w:r w:rsidRPr="00641969">
        <w:rPr>
          <w:rFonts w:ascii="Consolas" w:eastAsia="Times New Roman" w:hAnsi="Consolas" w:cs="Courier New"/>
          <w:color w:val="E2E8F0"/>
          <w:sz w:val="20"/>
          <w:szCs w:val="20"/>
          <w:lang w:val="en-GB" w:eastAsia="en-GB"/>
        </w:rPr>
        <w:t xml:space="preserve">    ],</w:t>
      </w:r>
    </w:p>
    <w:p w14:paraId="3CC5E421" w14:textId="77777777" w:rsidR="00641969" w:rsidRPr="00641969" w:rsidRDefault="00641969" w:rsidP="00641969">
      <w:pPr>
        <w:shd w:val="clear" w:color="auto" w:fill="0F172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nsolas" w:eastAsia="Times New Roman" w:hAnsi="Consolas" w:cs="Courier New"/>
          <w:color w:val="E2E8F0"/>
          <w:sz w:val="20"/>
          <w:szCs w:val="20"/>
          <w:lang w:val="en-GB" w:eastAsia="en-GB"/>
        </w:rPr>
      </w:pPr>
      <w:r w:rsidRPr="00641969">
        <w:rPr>
          <w:rFonts w:ascii="Consolas" w:eastAsia="Times New Roman" w:hAnsi="Consolas" w:cs="Courier New"/>
          <w:color w:val="E2E8F0"/>
          <w:sz w:val="20"/>
          <w:szCs w:val="20"/>
          <w:lang w:val="en-GB" w:eastAsia="en-GB"/>
        </w:rPr>
        <w:t xml:space="preserve">    "reasoning": "The trip is tailored for a couple with limited walking needs, focusing on a relaxed pace and nature-based activities. The budget is prioritized to ensure a comfortable and memorable birthday celebration in Aqaba.",</w:t>
      </w:r>
    </w:p>
    <w:p w14:paraId="0ECD9F4E" w14:textId="77777777" w:rsidR="00641969" w:rsidRPr="00641969" w:rsidRDefault="00641969" w:rsidP="00641969">
      <w:pPr>
        <w:shd w:val="clear" w:color="auto" w:fill="0F172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nsolas" w:eastAsia="Times New Roman" w:hAnsi="Consolas" w:cs="Courier New"/>
          <w:color w:val="E2E8F0"/>
          <w:sz w:val="20"/>
          <w:szCs w:val="20"/>
          <w:lang w:val="en-GB" w:eastAsia="en-GB"/>
        </w:rPr>
      </w:pPr>
      <w:r w:rsidRPr="00641969">
        <w:rPr>
          <w:rFonts w:ascii="Consolas" w:eastAsia="Times New Roman" w:hAnsi="Consolas" w:cs="Courier New"/>
          <w:color w:val="E2E8F0"/>
          <w:sz w:val="20"/>
          <w:szCs w:val="20"/>
          <w:lang w:val="en-GB" w:eastAsia="en-GB"/>
        </w:rPr>
        <w:t xml:space="preserve">    "confidence": 0.9</w:t>
      </w:r>
    </w:p>
    <w:p w14:paraId="01653A99" w14:textId="77777777" w:rsidR="00641969" w:rsidRPr="00641969" w:rsidRDefault="00641969" w:rsidP="00641969">
      <w:pPr>
        <w:shd w:val="clear" w:color="auto" w:fill="0F172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nsolas" w:eastAsia="Times New Roman" w:hAnsi="Consolas" w:cs="Courier New"/>
          <w:color w:val="E2E8F0"/>
          <w:sz w:val="20"/>
          <w:szCs w:val="20"/>
          <w:lang w:val="en-GB" w:eastAsia="en-GB"/>
        </w:rPr>
      </w:pPr>
      <w:r w:rsidRPr="00641969">
        <w:rPr>
          <w:rFonts w:ascii="Consolas" w:eastAsia="Times New Roman" w:hAnsi="Consolas" w:cs="Courier New"/>
          <w:color w:val="E2E8F0"/>
          <w:sz w:val="20"/>
          <w:szCs w:val="20"/>
          <w:lang w:val="en-GB" w:eastAsia="en-GB"/>
        </w:rPr>
        <w:t xml:space="preserve">  },</w:t>
      </w:r>
    </w:p>
    <w:p w14:paraId="2385A918" w14:textId="77777777" w:rsidR="00641969" w:rsidRPr="00641969" w:rsidRDefault="00641969" w:rsidP="00641969">
      <w:pPr>
        <w:shd w:val="clear" w:color="auto" w:fill="0F172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nsolas" w:eastAsia="Times New Roman" w:hAnsi="Consolas" w:cs="Courier New"/>
          <w:color w:val="E2E8F0"/>
          <w:sz w:val="20"/>
          <w:szCs w:val="20"/>
          <w:lang w:val="en-GB" w:eastAsia="en-GB"/>
        </w:rPr>
      </w:pPr>
      <w:r w:rsidRPr="00641969">
        <w:rPr>
          <w:rFonts w:ascii="Consolas" w:eastAsia="Times New Roman" w:hAnsi="Consolas" w:cs="Courier New"/>
          <w:color w:val="E2E8F0"/>
          <w:sz w:val="20"/>
          <w:szCs w:val="20"/>
          <w:lang w:val="en-GB" w:eastAsia="en-GB"/>
        </w:rPr>
        <w:t xml:space="preserve">  "metadata": {</w:t>
      </w:r>
    </w:p>
    <w:p w14:paraId="59B4C952" w14:textId="77777777" w:rsidR="00641969" w:rsidRPr="00641969" w:rsidRDefault="00641969" w:rsidP="00641969">
      <w:pPr>
        <w:shd w:val="clear" w:color="auto" w:fill="0F172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nsolas" w:eastAsia="Times New Roman" w:hAnsi="Consolas" w:cs="Courier New"/>
          <w:color w:val="E2E8F0"/>
          <w:sz w:val="20"/>
          <w:szCs w:val="20"/>
          <w:lang w:val="en-GB" w:eastAsia="en-GB"/>
        </w:rPr>
      </w:pPr>
      <w:r w:rsidRPr="00641969">
        <w:rPr>
          <w:rFonts w:ascii="Consolas" w:eastAsia="Times New Roman" w:hAnsi="Consolas" w:cs="Courier New"/>
          <w:color w:val="E2E8F0"/>
          <w:sz w:val="20"/>
          <w:szCs w:val="20"/>
          <w:lang w:val="en-GB" w:eastAsia="en-GB"/>
        </w:rPr>
        <w:t xml:space="preserve">    "model": "qwen3:14b",</w:t>
      </w:r>
    </w:p>
    <w:p w14:paraId="079C3EB3" w14:textId="77777777" w:rsidR="00641969" w:rsidRPr="00641969" w:rsidRDefault="00641969" w:rsidP="00641969">
      <w:pPr>
        <w:shd w:val="clear" w:color="auto" w:fill="0F172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nsolas" w:eastAsia="Times New Roman" w:hAnsi="Consolas" w:cs="Courier New"/>
          <w:color w:val="E2E8F0"/>
          <w:sz w:val="20"/>
          <w:szCs w:val="20"/>
          <w:lang w:val="en-GB" w:eastAsia="en-GB"/>
        </w:rPr>
      </w:pPr>
      <w:r w:rsidRPr="00641969">
        <w:rPr>
          <w:rFonts w:ascii="Consolas" w:eastAsia="Times New Roman" w:hAnsi="Consolas" w:cs="Courier New"/>
          <w:color w:val="E2E8F0"/>
          <w:sz w:val="20"/>
          <w:szCs w:val="20"/>
          <w:lang w:val="en-GB" w:eastAsia="en-GB"/>
        </w:rPr>
        <w:t xml:space="preserve">    "provider": "</w:t>
      </w:r>
      <w:proofErr w:type="spellStart"/>
      <w:r w:rsidRPr="00641969">
        <w:rPr>
          <w:rFonts w:ascii="Consolas" w:eastAsia="Times New Roman" w:hAnsi="Consolas" w:cs="Courier New"/>
          <w:color w:val="E2E8F0"/>
          <w:sz w:val="20"/>
          <w:szCs w:val="20"/>
          <w:lang w:val="en-GB" w:eastAsia="en-GB"/>
        </w:rPr>
        <w:t>ollama</w:t>
      </w:r>
      <w:proofErr w:type="spellEnd"/>
      <w:r w:rsidRPr="00641969">
        <w:rPr>
          <w:rFonts w:ascii="Consolas" w:eastAsia="Times New Roman" w:hAnsi="Consolas" w:cs="Courier New"/>
          <w:color w:val="E2E8F0"/>
          <w:sz w:val="20"/>
          <w:szCs w:val="20"/>
          <w:lang w:val="en-GB" w:eastAsia="en-GB"/>
        </w:rPr>
        <w:t>",</w:t>
      </w:r>
    </w:p>
    <w:p w14:paraId="101E040A" w14:textId="77777777" w:rsidR="00641969" w:rsidRPr="00641969" w:rsidRDefault="00641969" w:rsidP="00641969">
      <w:pPr>
        <w:shd w:val="clear" w:color="auto" w:fill="0F172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nsolas" w:eastAsia="Times New Roman" w:hAnsi="Consolas" w:cs="Courier New"/>
          <w:color w:val="E2E8F0"/>
          <w:sz w:val="20"/>
          <w:szCs w:val="20"/>
          <w:lang w:val="en-GB" w:eastAsia="en-GB"/>
        </w:rPr>
      </w:pPr>
      <w:r w:rsidRPr="00641969">
        <w:rPr>
          <w:rFonts w:ascii="Consolas" w:eastAsia="Times New Roman" w:hAnsi="Consolas" w:cs="Courier New"/>
          <w:color w:val="E2E8F0"/>
          <w:sz w:val="20"/>
          <w:szCs w:val="20"/>
          <w:lang w:val="en-GB" w:eastAsia="en-GB"/>
        </w:rPr>
        <w:t xml:space="preserve">    "mode": "build",</w:t>
      </w:r>
    </w:p>
    <w:p w14:paraId="6A8DB126" w14:textId="77777777" w:rsidR="00641969" w:rsidRPr="00641969" w:rsidRDefault="00641969" w:rsidP="00641969">
      <w:pPr>
        <w:shd w:val="clear" w:color="auto" w:fill="0F172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nsolas" w:eastAsia="Times New Roman" w:hAnsi="Consolas" w:cs="Courier New"/>
          <w:color w:val="E2E8F0"/>
          <w:sz w:val="20"/>
          <w:szCs w:val="20"/>
          <w:lang w:val="en-GB" w:eastAsia="en-GB"/>
        </w:rPr>
      </w:pPr>
      <w:r w:rsidRPr="00641969">
        <w:rPr>
          <w:rFonts w:ascii="Consolas" w:eastAsia="Times New Roman" w:hAnsi="Consolas" w:cs="Courier New"/>
          <w:color w:val="E2E8F0"/>
          <w:sz w:val="20"/>
          <w:szCs w:val="20"/>
          <w:lang w:val="en-GB" w:eastAsia="en-GB"/>
        </w:rPr>
        <w:t xml:space="preserve">    "</w:t>
      </w:r>
      <w:proofErr w:type="spellStart"/>
      <w:r w:rsidRPr="00641969">
        <w:rPr>
          <w:rFonts w:ascii="Consolas" w:eastAsia="Times New Roman" w:hAnsi="Consolas" w:cs="Courier New"/>
          <w:color w:val="E2E8F0"/>
          <w:sz w:val="20"/>
          <w:szCs w:val="20"/>
          <w:lang w:val="en-GB" w:eastAsia="en-GB"/>
        </w:rPr>
        <w:t>latencyMs</w:t>
      </w:r>
      <w:proofErr w:type="spellEnd"/>
      <w:r w:rsidRPr="00641969">
        <w:rPr>
          <w:rFonts w:ascii="Consolas" w:eastAsia="Times New Roman" w:hAnsi="Consolas" w:cs="Courier New"/>
          <w:color w:val="E2E8F0"/>
          <w:sz w:val="20"/>
          <w:szCs w:val="20"/>
          <w:lang w:val="en-GB" w:eastAsia="en-GB"/>
        </w:rPr>
        <w:t>": 404578.72,</w:t>
      </w:r>
    </w:p>
    <w:p w14:paraId="58D1DD83" w14:textId="77777777" w:rsidR="00641969" w:rsidRPr="00641969" w:rsidRDefault="00641969" w:rsidP="00641969">
      <w:pPr>
        <w:shd w:val="clear" w:color="auto" w:fill="0F172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nsolas" w:eastAsia="Times New Roman" w:hAnsi="Consolas" w:cs="Courier New"/>
          <w:color w:val="E2E8F0"/>
          <w:sz w:val="20"/>
          <w:szCs w:val="20"/>
          <w:lang w:val="en-GB" w:eastAsia="en-GB"/>
        </w:rPr>
      </w:pPr>
      <w:r w:rsidRPr="00641969">
        <w:rPr>
          <w:rFonts w:ascii="Consolas" w:eastAsia="Times New Roman" w:hAnsi="Consolas" w:cs="Courier New"/>
          <w:color w:val="E2E8F0"/>
          <w:sz w:val="20"/>
          <w:szCs w:val="20"/>
          <w:lang w:val="en-GB" w:eastAsia="en-GB"/>
        </w:rPr>
        <w:lastRenderedPageBreak/>
        <w:t xml:space="preserve">    "retries": 1</w:t>
      </w:r>
    </w:p>
    <w:p w14:paraId="062BDB36" w14:textId="77777777" w:rsidR="00641969" w:rsidRPr="00641969" w:rsidRDefault="00641969" w:rsidP="00641969">
      <w:pPr>
        <w:shd w:val="clear" w:color="auto" w:fill="0F172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nsolas" w:eastAsia="Times New Roman" w:hAnsi="Consolas" w:cs="Courier New"/>
          <w:color w:val="E2E8F0"/>
          <w:sz w:val="20"/>
          <w:szCs w:val="20"/>
          <w:lang w:val="en-GB" w:eastAsia="en-GB"/>
        </w:rPr>
      </w:pPr>
      <w:r w:rsidRPr="00641969">
        <w:rPr>
          <w:rFonts w:ascii="Consolas" w:eastAsia="Times New Roman" w:hAnsi="Consolas" w:cs="Courier New"/>
          <w:color w:val="E2E8F0"/>
          <w:sz w:val="20"/>
          <w:szCs w:val="20"/>
          <w:lang w:val="en-GB" w:eastAsia="en-GB"/>
        </w:rPr>
        <w:t xml:space="preserve">  }</w:t>
      </w:r>
    </w:p>
    <w:p w14:paraId="5B855A51" w14:textId="77777777" w:rsidR="00641969" w:rsidRPr="00641969" w:rsidRDefault="00641969" w:rsidP="00641969">
      <w:pPr>
        <w:shd w:val="clear" w:color="auto" w:fill="0F172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nsolas" w:eastAsia="Times New Roman" w:hAnsi="Consolas" w:cs="Courier New"/>
          <w:color w:val="E2E8F0"/>
          <w:sz w:val="20"/>
          <w:szCs w:val="20"/>
          <w:lang w:val="en-GB" w:eastAsia="en-GB"/>
        </w:rPr>
      </w:pPr>
      <w:r w:rsidRPr="00641969">
        <w:rPr>
          <w:rFonts w:ascii="Consolas" w:eastAsia="Times New Roman" w:hAnsi="Consolas" w:cs="Courier New"/>
          <w:color w:val="E2E8F0"/>
          <w:sz w:val="20"/>
          <w:szCs w:val="20"/>
          <w:lang w:val="en-GB" w:eastAsia="en-GB"/>
        </w:rPr>
        <w:t>}</w:t>
      </w:r>
    </w:p>
    <w:p w14:paraId="473E61BB" w14:textId="77777777" w:rsidR="00641969" w:rsidRPr="00E63FDD" w:rsidRDefault="00641969" w:rsidP="00E63FDD">
      <w:pPr>
        <w:rPr>
          <w:color w:val="FF0000"/>
          <w:sz w:val="48"/>
          <w:szCs w:val="48"/>
        </w:rPr>
      </w:pPr>
    </w:p>
    <w:sectPr w:rsidR="00641969" w:rsidRPr="00E63FDD">
      <w:headerReference w:type="default" r:id="rId21"/>
      <w:footerReference w:type="default" r:id="rId22"/>
      <w:pgSz w:w="11906" w:h="16838"/>
      <w:pgMar w:top="1440" w:right="1440" w:bottom="1440" w:left="144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97F6F3" w14:textId="77777777" w:rsidR="006778B3" w:rsidRDefault="006778B3">
      <w:r>
        <w:separator/>
      </w:r>
    </w:p>
  </w:endnote>
  <w:endnote w:type="continuationSeparator" w:id="0">
    <w:p w14:paraId="291C1B42" w14:textId="77777777" w:rsidR="006778B3" w:rsidRDefault="006778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2F04D9" w14:textId="77777777" w:rsidR="001220B5" w:rsidRDefault="0009406D">
    <w:pPr>
      <w:jc w:val="center"/>
    </w:pPr>
    <w:r>
      <w:rPr>
        <w:sz w:val="18"/>
        <w:szCs w:val="18"/>
      </w:rPr>
      <w:t xml:space="preserve">Page </w:t>
    </w:r>
    <w:r>
      <w:rPr>
        <w:sz w:val="18"/>
        <w:szCs w:val="18"/>
      </w:rPr>
      <w:fldChar w:fldCharType="begin"/>
    </w:r>
    <w:r>
      <w:rPr>
        <w:sz w:val="18"/>
        <w:szCs w:val="18"/>
      </w:rPr>
      <w:instrText>PAGE</w:instrText>
    </w:r>
    <w:r>
      <w:rPr>
        <w:sz w:val="18"/>
        <w:szCs w:val="18"/>
      </w:rPr>
      <w:fldChar w:fldCharType="separate"/>
    </w:r>
    <w:r w:rsidR="00460680">
      <w:rPr>
        <w:noProof/>
        <w:sz w:val="18"/>
        <w:szCs w:val="18"/>
      </w:rPr>
      <w:t>1</w:t>
    </w:r>
    <w:r>
      <w:rPr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18E6E6" w14:textId="77777777" w:rsidR="006778B3" w:rsidRDefault="006778B3">
      <w:r>
        <w:separator/>
      </w:r>
    </w:p>
  </w:footnote>
  <w:footnote w:type="continuationSeparator" w:id="0">
    <w:p w14:paraId="75E92922" w14:textId="77777777" w:rsidR="006778B3" w:rsidRDefault="006778B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FA8D6C" w14:textId="287040BA" w:rsidR="001220B5" w:rsidRDefault="001220B5">
    <w:pPr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6E4076B"/>
    <w:multiLevelType w:val="hybridMultilevel"/>
    <w:tmpl w:val="87FA2B98"/>
    <w:lvl w:ilvl="0" w:tplc="C038AE56">
      <w:start w:val="1"/>
      <w:numFmt w:val="bullet"/>
      <w:lvlText w:val="•"/>
      <w:lvlJc w:val="left"/>
      <w:pPr>
        <w:ind w:left="504" w:hanging="288"/>
      </w:pPr>
    </w:lvl>
    <w:lvl w:ilvl="1" w:tplc="B15209F6">
      <w:numFmt w:val="decimal"/>
      <w:lvlText w:val=""/>
      <w:lvlJc w:val="left"/>
    </w:lvl>
    <w:lvl w:ilvl="2" w:tplc="94701212">
      <w:numFmt w:val="decimal"/>
      <w:lvlText w:val=""/>
      <w:lvlJc w:val="left"/>
    </w:lvl>
    <w:lvl w:ilvl="3" w:tplc="797E414A">
      <w:numFmt w:val="decimal"/>
      <w:lvlText w:val=""/>
      <w:lvlJc w:val="left"/>
    </w:lvl>
    <w:lvl w:ilvl="4" w:tplc="0F42AF58">
      <w:numFmt w:val="decimal"/>
      <w:lvlText w:val=""/>
      <w:lvlJc w:val="left"/>
    </w:lvl>
    <w:lvl w:ilvl="5" w:tplc="7538536A">
      <w:numFmt w:val="decimal"/>
      <w:lvlText w:val=""/>
      <w:lvlJc w:val="left"/>
    </w:lvl>
    <w:lvl w:ilvl="6" w:tplc="7DEA011A">
      <w:numFmt w:val="decimal"/>
      <w:lvlText w:val=""/>
      <w:lvlJc w:val="left"/>
    </w:lvl>
    <w:lvl w:ilvl="7" w:tplc="C396E04C">
      <w:numFmt w:val="decimal"/>
      <w:lvlText w:val=""/>
      <w:lvlJc w:val="left"/>
    </w:lvl>
    <w:lvl w:ilvl="8" w:tplc="546AEC7E">
      <w:numFmt w:val="decimal"/>
      <w:lvlText w:val=""/>
      <w:lvlJc w:val="left"/>
    </w:lvl>
  </w:abstractNum>
  <w:abstractNum w:abstractNumId="1" w15:restartNumberingAfterBreak="0">
    <w:nsid w:val="67DE01F8"/>
    <w:multiLevelType w:val="hybridMultilevel"/>
    <w:tmpl w:val="691E3444"/>
    <w:lvl w:ilvl="0" w:tplc="66D4630E">
      <w:start w:val="1"/>
      <w:numFmt w:val="bullet"/>
      <w:lvlText w:val="●"/>
      <w:lvlJc w:val="left"/>
      <w:pPr>
        <w:ind w:left="720" w:hanging="360"/>
      </w:pPr>
    </w:lvl>
    <w:lvl w:ilvl="1" w:tplc="8EA28230">
      <w:start w:val="1"/>
      <w:numFmt w:val="bullet"/>
      <w:lvlText w:val="○"/>
      <w:lvlJc w:val="left"/>
      <w:pPr>
        <w:ind w:left="1440" w:hanging="360"/>
      </w:pPr>
    </w:lvl>
    <w:lvl w:ilvl="2" w:tplc="FE0CC9C2">
      <w:start w:val="1"/>
      <w:numFmt w:val="bullet"/>
      <w:lvlText w:val="■"/>
      <w:lvlJc w:val="left"/>
      <w:pPr>
        <w:ind w:left="2160" w:hanging="360"/>
      </w:pPr>
    </w:lvl>
    <w:lvl w:ilvl="3" w:tplc="A926963E">
      <w:start w:val="1"/>
      <w:numFmt w:val="bullet"/>
      <w:lvlText w:val="●"/>
      <w:lvlJc w:val="left"/>
      <w:pPr>
        <w:ind w:left="2880" w:hanging="360"/>
      </w:pPr>
    </w:lvl>
    <w:lvl w:ilvl="4" w:tplc="50DC886C">
      <w:start w:val="1"/>
      <w:numFmt w:val="bullet"/>
      <w:lvlText w:val="○"/>
      <w:lvlJc w:val="left"/>
      <w:pPr>
        <w:ind w:left="3600" w:hanging="360"/>
      </w:pPr>
    </w:lvl>
    <w:lvl w:ilvl="5" w:tplc="35DC9416">
      <w:start w:val="1"/>
      <w:numFmt w:val="bullet"/>
      <w:lvlText w:val="■"/>
      <w:lvlJc w:val="left"/>
      <w:pPr>
        <w:ind w:left="4320" w:hanging="360"/>
      </w:pPr>
    </w:lvl>
    <w:lvl w:ilvl="6" w:tplc="7ADA7A94">
      <w:start w:val="1"/>
      <w:numFmt w:val="bullet"/>
      <w:lvlText w:val="●"/>
      <w:lvlJc w:val="left"/>
      <w:pPr>
        <w:ind w:left="5040" w:hanging="360"/>
      </w:pPr>
    </w:lvl>
    <w:lvl w:ilvl="7" w:tplc="0B40D2EE">
      <w:start w:val="1"/>
      <w:numFmt w:val="bullet"/>
      <w:lvlText w:val="●"/>
      <w:lvlJc w:val="left"/>
      <w:pPr>
        <w:ind w:left="5760" w:hanging="360"/>
      </w:pPr>
    </w:lvl>
    <w:lvl w:ilvl="8" w:tplc="A2644648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  <w:num w:numId="2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20B5"/>
    <w:rsid w:val="0009406D"/>
    <w:rsid w:val="001220B5"/>
    <w:rsid w:val="001C49D0"/>
    <w:rsid w:val="002C6CE1"/>
    <w:rsid w:val="002D7A73"/>
    <w:rsid w:val="00393497"/>
    <w:rsid w:val="00433546"/>
    <w:rsid w:val="00460680"/>
    <w:rsid w:val="00641969"/>
    <w:rsid w:val="006778B3"/>
    <w:rsid w:val="007C6E06"/>
    <w:rsid w:val="007F476C"/>
    <w:rsid w:val="00804958"/>
    <w:rsid w:val="00AB098F"/>
    <w:rsid w:val="00B60B4B"/>
    <w:rsid w:val="00C410DD"/>
    <w:rsid w:val="00C41956"/>
    <w:rsid w:val="00C63B55"/>
    <w:rsid w:val="00CD7A75"/>
    <w:rsid w:val="00D90EB9"/>
    <w:rsid w:val="00DD1E87"/>
    <w:rsid w:val="00E63FDD"/>
    <w:rsid w:val="00EB3C02"/>
    <w:rsid w:val="00EC22D7"/>
    <w:rsid w:val="00EF5F96"/>
    <w:rsid w:val="00F05B59"/>
    <w:rsid w:val="00F571D5"/>
    <w:rsid w:val="00FB6C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A513017"/>
  <w15:docId w15:val="{DE057968-7829-437D-B3F3-6A06E56829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color w:val="000000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spacing w:before="300" w:after="150"/>
      <w:outlineLvl w:val="0"/>
    </w:pPr>
    <w:rPr>
      <w:b/>
      <w:bCs/>
      <w:sz w:val="28"/>
      <w:szCs w:val="28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46068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60680"/>
  </w:style>
  <w:style w:type="paragraph" w:styleId="Footer">
    <w:name w:val="footer"/>
    <w:basedOn w:val="Normal"/>
    <w:link w:val="FooterChar"/>
    <w:uiPriority w:val="99"/>
    <w:unhideWhenUsed/>
    <w:rsid w:val="0046068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60680"/>
  </w:style>
  <w:style w:type="table" w:styleId="TableGrid">
    <w:name w:val="Table Grid"/>
    <w:basedOn w:val="TableNormal"/>
    <w:uiPriority w:val="39"/>
    <w:rsid w:val="00EB3C0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dq2pgselectionanchorcontainer">
    <w:name w:val="pdq2pg_selectionanchorcontainer"/>
    <w:basedOn w:val="Normal"/>
    <w:rsid w:val="00804958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4"/>
      <w:szCs w:val="24"/>
      <w:lang w:val="en-GB" w:eastAsia="en-GB"/>
    </w:rPr>
  </w:style>
  <w:style w:type="character" w:styleId="Strong">
    <w:name w:val="Strong"/>
    <w:basedOn w:val="DefaultParagraphFont"/>
    <w:uiPriority w:val="22"/>
    <w:qFormat/>
    <w:rsid w:val="00804958"/>
    <w:rPr>
      <w:b/>
      <w:bCs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64196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color w:val="auto"/>
      <w:sz w:val="20"/>
      <w:szCs w:val="20"/>
      <w:lang w:val="en-GB" w:eastAsia="en-GB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641969"/>
    <w:rPr>
      <w:rFonts w:ascii="Courier New" w:eastAsia="Times New Roman" w:hAnsi="Courier New" w:cs="Courier New"/>
      <w:color w:val="auto"/>
      <w:sz w:val="20"/>
      <w:szCs w:val="20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30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3429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3612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8149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2612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73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97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8902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970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1952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647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07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89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90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77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3" Type="http://schemas.openxmlformats.org/officeDocument/2006/relationships/settings" Target="settings.xml"/><Relationship Id="rId21" Type="http://schemas.openxmlformats.org/officeDocument/2006/relationships/header" Target="header1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fontTable" Target="fontTable.xm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4" Type="http://schemas.openxmlformats.org/officeDocument/2006/relationships/webSettings" Target="webSettings.xml"/><Relationship Id="rId9" Type="http://schemas.openxmlformats.org/officeDocument/2006/relationships/image" Target="media/image3.emf"/><Relationship Id="rId14" Type="http://schemas.openxmlformats.org/officeDocument/2006/relationships/image" Target="media/image8.png"/><Relationship Id="rId2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11</Pages>
  <Words>1630</Words>
  <Characters>9294</Characters>
  <Application>Microsoft Office Word</Application>
  <DocSecurity>0</DocSecurity>
  <Lines>77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Un-named</dc:creator>
  <cp:lastModifiedBy>SARA JEHAD AL SANAJLEH</cp:lastModifiedBy>
  <cp:revision>19</cp:revision>
  <dcterms:created xsi:type="dcterms:W3CDTF">2026-07-21T22:21:00Z</dcterms:created>
  <dcterms:modified xsi:type="dcterms:W3CDTF">2026-07-22T08:57:00Z</dcterms:modified>
</cp:coreProperties>
</file>