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6B" w:rsidRPr="000F4CCE" w:rsidRDefault="00476AFF" w:rsidP="00476AFF">
      <w:pPr>
        <w:pStyle w:val="NormalWeb"/>
      </w:pPr>
      <w:r w:rsidRPr="000F4CCE">
        <w:rPr>
          <w:sz w:val="48"/>
          <w:szCs w:val="48"/>
          <w:lang w:bidi="ar-JO"/>
        </w:rPr>
        <w:t xml:space="preserve">                              </w:t>
      </w:r>
      <w:r w:rsidR="001565DA" w:rsidRPr="000F4CCE">
        <w:rPr>
          <w:b/>
          <w:sz w:val="32"/>
          <w:szCs w:val="32"/>
        </w:rPr>
        <w:t>Curriculum Vitae</w:t>
      </w:r>
    </w:p>
    <w:p w:rsidR="001565DA" w:rsidRPr="000F4CCE" w:rsidRDefault="00B9673F" w:rsidP="00B9673F">
      <w:pPr>
        <w:pStyle w:val="NormalWeb"/>
        <w:jc w:val="center"/>
        <w:rPr>
          <w:b/>
          <w:sz w:val="32"/>
          <w:szCs w:val="32"/>
        </w:rPr>
      </w:pPr>
      <w:r w:rsidRPr="000F4CCE">
        <w:rPr>
          <w:b/>
          <w:sz w:val="32"/>
          <w:szCs w:val="32"/>
        </w:rPr>
        <w:t>Of</w:t>
      </w:r>
    </w:p>
    <w:p w:rsidR="001565DA" w:rsidRPr="000F4CCE" w:rsidRDefault="00B9673F" w:rsidP="00B9673F">
      <w:pPr>
        <w:pStyle w:val="NormalWeb"/>
        <w:jc w:val="center"/>
        <w:rPr>
          <w:b/>
          <w:sz w:val="36"/>
          <w:szCs w:val="36"/>
        </w:rPr>
      </w:pPr>
      <w:r w:rsidRPr="000F4CCE">
        <w:rPr>
          <w:b/>
          <w:sz w:val="36"/>
          <w:szCs w:val="36"/>
        </w:rPr>
        <w:t xml:space="preserve">Dr. </w:t>
      </w:r>
      <w:r w:rsidR="001565DA" w:rsidRPr="000F4CCE">
        <w:rPr>
          <w:b/>
          <w:sz w:val="36"/>
          <w:szCs w:val="36"/>
        </w:rPr>
        <w:t>Mahmoud H</w:t>
      </w:r>
      <w:r w:rsidRPr="000F4CCE">
        <w:rPr>
          <w:b/>
          <w:sz w:val="36"/>
          <w:szCs w:val="36"/>
        </w:rPr>
        <w:t>.</w:t>
      </w:r>
      <w:r w:rsidR="001565DA" w:rsidRPr="000F4CCE">
        <w:rPr>
          <w:b/>
          <w:sz w:val="36"/>
          <w:szCs w:val="36"/>
        </w:rPr>
        <w:t xml:space="preserve"> </w:t>
      </w:r>
      <w:proofErr w:type="gramStart"/>
      <w:r w:rsidR="001565DA" w:rsidRPr="000F4CCE">
        <w:rPr>
          <w:b/>
          <w:sz w:val="36"/>
          <w:szCs w:val="36"/>
        </w:rPr>
        <w:t>Ayesh(</w:t>
      </w:r>
      <w:proofErr w:type="spellStart"/>
      <w:proofErr w:type="gramEnd"/>
      <w:r w:rsidR="001565DA" w:rsidRPr="000F4CCE">
        <w:rPr>
          <w:b/>
          <w:sz w:val="36"/>
          <w:szCs w:val="36"/>
        </w:rPr>
        <w:t>HajYousef</w:t>
      </w:r>
      <w:proofErr w:type="spellEnd"/>
      <w:r w:rsidR="001565DA" w:rsidRPr="000F4CCE">
        <w:rPr>
          <w:b/>
          <w:sz w:val="36"/>
          <w:szCs w:val="36"/>
        </w:rPr>
        <w:t>)</w:t>
      </w:r>
    </w:p>
    <w:p w:rsidR="00B6197C" w:rsidRPr="000F4CCE" w:rsidRDefault="00B6197C" w:rsidP="00B9673F">
      <w:pPr>
        <w:pStyle w:val="NormalWeb"/>
        <w:jc w:val="center"/>
        <w:rPr>
          <w:b/>
          <w:sz w:val="32"/>
          <w:szCs w:val="32"/>
        </w:rPr>
      </w:pPr>
    </w:p>
    <w:p w:rsidR="001565DA" w:rsidRPr="000F4CCE" w:rsidRDefault="001565DA" w:rsidP="003100CB">
      <w:pPr>
        <w:pStyle w:val="NormalWeb"/>
        <w:jc w:val="center"/>
        <w:rPr>
          <w:b/>
          <w:sz w:val="32"/>
          <w:szCs w:val="32"/>
        </w:rPr>
      </w:pPr>
      <w:r w:rsidRPr="000F4CCE">
        <w:rPr>
          <w:b/>
          <w:sz w:val="32"/>
          <w:szCs w:val="32"/>
        </w:rPr>
        <w:t>201</w:t>
      </w:r>
      <w:r w:rsidR="000F4CCE" w:rsidRPr="000F4CCE">
        <w:rPr>
          <w:b/>
          <w:sz w:val="32"/>
          <w:szCs w:val="32"/>
        </w:rPr>
        <w:t>6</w:t>
      </w:r>
    </w:p>
    <w:p w:rsidR="00EC106B" w:rsidRPr="000F4CCE" w:rsidRDefault="00EC106B" w:rsidP="00B9673F">
      <w:pPr>
        <w:pStyle w:val="NormalWeb"/>
        <w:jc w:val="center"/>
        <w:rPr>
          <w:b/>
          <w:sz w:val="32"/>
          <w:szCs w:val="32"/>
        </w:rPr>
      </w:pPr>
    </w:p>
    <w:p w:rsidR="001565DA" w:rsidRPr="000F4CCE" w:rsidRDefault="001565DA" w:rsidP="00EC106B">
      <w:pPr>
        <w:pStyle w:val="NormalWeb"/>
        <w:rPr>
          <w:b/>
          <w:i/>
          <w:iCs/>
        </w:rPr>
      </w:pPr>
    </w:p>
    <w:p w:rsidR="001565DA" w:rsidRPr="000F4CCE" w:rsidRDefault="001565DA" w:rsidP="00EC106B">
      <w:pPr>
        <w:pStyle w:val="NormalWeb"/>
        <w:rPr>
          <w:i/>
          <w:iCs/>
        </w:rPr>
      </w:pPr>
    </w:p>
    <w:p w:rsidR="001565DA" w:rsidRPr="000F4CCE" w:rsidRDefault="001565DA" w:rsidP="00EC106B">
      <w:pPr>
        <w:pStyle w:val="NormalWeb"/>
        <w:rPr>
          <w:i/>
          <w:iCs/>
        </w:rPr>
      </w:pPr>
    </w:p>
    <w:p w:rsidR="001565DA" w:rsidRPr="000F4CCE" w:rsidRDefault="001565DA" w:rsidP="00EC106B">
      <w:pPr>
        <w:pStyle w:val="NormalWeb"/>
        <w:rPr>
          <w:i/>
          <w:iCs/>
        </w:rPr>
      </w:pPr>
    </w:p>
    <w:p w:rsidR="001565DA" w:rsidRPr="000F4CCE" w:rsidRDefault="001565DA" w:rsidP="00EC106B">
      <w:pPr>
        <w:pStyle w:val="NormalWeb"/>
        <w:rPr>
          <w:i/>
          <w:iCs/>
        </w:rPr>
      </w:pPr>
    </w:p>
    <w:p w:rsidR="001565DA" w:rsidRPr="000F4CCE" w:rsidRDefault="001565DA" w:rsidP="00EC106B">
      <w:pPr>
        <w:pStyle w:val="NormalWeb"/>
        <w:rPr>
          <w:i/>
          <w:iCs/>
        </w:rPr>
      </w:pPr>
    </w:p>
    <w:p w:rsidR="00B9673F" w:rsidRPr="000F4CCE" w:rsidRDefault="00B9673F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F4CCE">
        <w:rPr>
          <w:rFonts w:ascii="Times New Roman" w:hAnsi="Times New Roman" w:cs="Times New Roman"/>
        </w:rPr>
        <w:br w:type="page"/>
      </w:r>
    </w:p>
    <w:p w:rsidR="00BA1586" w:rsidRPr="000F4CCE" w:rsidRDefault="00BA1586" w:rsidP="00EC106B">
      <w:pPr>
        <w:pStyle w:val="NormalWeb"/>
      </w:pPr>
    </w:p>
    <w:p w:rsidR="001565DA" w:rsidRPr="000F4CCE" w:rsidRDefault="00B5509A" w:rsidP="00EC106B">
      <w:pPr>
        <w:pStyle w:val="NormalWeb"/>
      </w:pPr>
      <w:r w:rsidRPr="000F4CCE">
        <w:rPr>
          <w:b/>
        </w:rPr>
        <w:t>Name</w:t>
      </w:r>
      <w:r w:rsidR="00F95EBA" w:rsidRPr="000F4CCE">
        <w:rPr>
          <w:b/>
        </w:rPr>
        <w:t>:</w:t>
      </w:r>
      <w:r w:rsidR="00B9673F" w:rsidRPr="000F4CCE">
        <w:tab/>
      </w:r>
      <w:r w:rsidR="00B9673F" w:rsidRPr="000F4CCE">
        <w:tab/>
        <w:t>Mahmoud H</w:t>
      </w:r>
      <w:r w:rsidRPr="000F4CCE">
        <w:t xml:space="preserve">usni </w:t>
      </w:r>
      <w:proofErr w:type="gramStart"/>
      <w:r w:rsidRPr="000F4CCE">
        <w:t>Ayesh(</w:t>
      </w:r>
      <w:proofErr w:type="gramEnd"/>
      <w:r w:rsidRPr="000F4CCE">
        <w:t>Haj Yousef)</w:t>
      </w:r>
    </w:p>
    <w:p w:rsidR="00B5509A" w:rsidRPr="000F4CCE" w:rsidRDefault="00B5509A" w:rsidP="00EC106B">
      <w:pPr>
        <w:pStyle w:val="NormalWeb"/>
      </w:pPr>
      <w:r w:rsidRPr="000F4CCE">
        <w:rPr>
          <w:b/>
        </w:rPr>
        <w:t xml:space="preserve">Date of </w:t>
      </w:r>
      <w:r w:rsidR="00D23015" w:rsidRPr="000F4CCE">
        <w:rPr>
          <w:b/>
        </w:rPr>
        <w:t>Birth</w:t>
      </w:r>
      <w:r w:rsidR="00B9673F" w:rsidRPr="000F4CCE">
        <w:rPr>
          <w:b/>
        </w:rPr>
        <w:t>:</w:t>
      </w:r>
      <w:r w:rsidR="00B9673F" w:rsidRPr="000F4CCE">
        <w:tab/>
      </w:r>
      <w:r w:rsidR="007A381B" w:rsidRPr="000F4CCE">
        <w:tab/>
        <w:t>12/10</w:t>
      </w:r>
      <w:r w:rsidR="00D23015" w:rsidRPr="000F4CCE">
        <w:t>/1961</w:t>
      </w:r>
    </w:p>
    <w:p w:rsidR="001565DA" w:rsidRPr="000F4CCE" w:rsidRDefault="00BA1586" w:rsidP="00EC106B">
      <w:pPr>
        <w:pStyle w:val="NormalWeb"/>
      </w:pPr>
      <w:r w:rsidRPr="000F4CCE">
        <w:rPr>
          <w:b/>
        </w:rPr>
        <w:t>Marital Status</w:t>
      </w:r>
      <w:r w:rsidR="00F95EBA" w:rsidRPr="000F4CCE">
        <w:rPr>
          <w:b/>
        </w:rPr>
        <w:t>:</w:t>
      </w:r>
      <w:r w:rsidR="00B9673F" w:rsidRPr="000F4CCE">
        <w:tab/>
      </w:r>
      <w:r w:rsidR="00D23015" w:rsidRPr="000F4CCE">
        <w:t>Married</w:t>
      </w:r>
    </w:p>
    <w:p w:rsidR="00A86229" w:rsidRPr="000F4CCE" w:rsidRDefault="00A86229" w:rsidP="00EC106B">
      <w:pPr>
        <w:pStyle w:val="NormalWeb"/>
      </w:pPr>
      <w:r w:rsidRPr="000F4CCE">
        <w:rPr>
          <w:b/>
        </w:rPr>
        <w:t>Nationality</w:t>
      </w:r>
      <w:r w:rsidR="00F95EBA" w:rsidRPr="000F4CCE">
        <w:rPr>
          <w:b/>
        </w:rPr>
        <w:t>:</w:t>
      </w:r>
      <w:r w:rsidR="00B9673F" w:rsidRPr="000F4CCE">
        <w:tab/>
      </w:r>
      <w:r w:rsidR="007A381B" w:rsidRPr="000F4CCE">
        <w:tab/>
      </w:r>
      <w:r w:rsidRPr="000F4CCE">
        <w:t xml:space="preserve">Jordanian   </w:t>
      </w:r>
    </w:p>
    <w:p w:rsidR="00BA1586" w:rsidRPr="000F4CCE" w:rsidRDefault="00BA1586" w:rsidP="00184026">
      <w:pPr>
        <w:pStyle w:val="NormalWeb"/>
        <w:ind w:left="2160" w:hanging="2160"/>
      </w:pPr>
      <w:r w:rsidRPr="000F4CCE">
        <w:rPr>
          <w:b/>
        </w:rPr>
        <w:t>Current position</w:t>
      </w:r>
      <w:r w:rsidR="00F95EBA" w:rsidRPr="000F4CCE">
        <w:rPr>
          <w:b/>
        </w:rPr>
        <w:t>:</w:t>
      </w:r>
      <w:r w:rsidR="00B9673F" w:rsidRPr="000F4CCE">
        <w:rPr>
          <w:sz w:val="32"/>
          <w:szCs w:val="32"/>
        </w:rPr>
        <w:tab/>
      </w:r>
      <w:proofErr w:type="gramStart"/>
      <w:r w:rsidRPr="000F4CCE">
        <w:t>A</w:t>
      </w:r>
      <w:r w:rsidR="00184026" w:rsidRPr="000F4CCE">
        <w:t xml:space="preserve">ssociated </w:t>
      </w:r>
      <w:r w:rsidRPr="000F4CCE">
        <w:t xml:space="preserve"> Professor</w:t>
      </w:r>
      <w:proofErr w:type="gramEnd"/>
      <w:r w:rsidRPr="000F4CCE">
        <w:t xml:space="preserve"> and Consultant Haematology</w:t>
      </w:r>
      <w:r w:rsidR="004F20FD" w:rsidRPr="000F4CCE">
        <w:t xml:space="preserve"> physician</w:t>
      </w:r>
      <w:r w:rsidRPr="000F4CCE">
        <w:t xml:space="preserve"> Faculty of Medicine</w:t>
      </w:r>
      <w:r w:rsidR="000757DF" w:rsidRPr="000F4CCE">
        <w:br/>
      </w:r>
      <w:r w:rsidRPr="000F4CCE">
        <w:t>Jordan University of Science and Technology</w:t>
      </w:r>
      <w:r w:rsidR="007A381B" w:rsidRPr="000F4CCE">
        <w:t xml:space="preserve">, King Abdullah University </w:t>
      </w:r>
      <w:r w:rsidRPr="000F4CCE">
        <w:t>Hospital</w:t>
      </w:r>
      <w:r w:rsidR="000757DF" w:rsidRPr="000F4CCE">
        <w:t xml:space="preserve"> , </w:t>
      </w:r>
      <w:r w:rsidRPr="000F4CCE">
        <w:t>Irbid – Jordan</w:t>
      </w:r>
    </w:p>
    <w:p w:rsidR="005B7FA3" w:rsidRPr="000F4CCE" w:rsidRDefault="00BA1586" w:rsidP="000757DF">
      <w:pPr>
        <w:pStyle w:val="NormalWeb"/>
        <w:ind w:left="2160" w:hanging="2160"/>
      </w:pPr>
      <w:r w:rsidRPr="000F4CCE">
        <w:rPr>
          <w:b/>
        </w:rPr>
        <w:t>Present Address:</w:t>
      </w:r>
      <w:r w:rsidR="000757DF" w:rsidRPr="000F4CCE">
        <w:tab/>
      </w:r>
      <w:r w:rsidRPr="000F4CCE">
        <w:t>Department of Internal Medicine</w:t>
      </w:r>
      <w:r w:rsidR="000757DF" w:rsidRPr="000F4CCE">
        <w:br/>
      </w:r>
      <w:r w:rsidRPr="000F4CCE">
        <w:t>Faculty of Medicine</w:t>
      </w:r>
      <w:r w:rsidR="000757DF" w:rsidRPr="000F4CCE">
        <w:t>-</w:t>
      </w:r>
      <w:r w:rsidRPr="000F4CCE">
        <w:t>Jordan University of</w:t>
      </w:r>
      <w:r w:rsidR="005B7FA3" w:rsidRPr="000F4CCE">
        <w:t xml:space="preserve"> Science and Te</w:t>
      </w:r>
      <w:r w:rsidRPr="000F4CCE">
        <w:t>chnology</w:t>
      </w:r>
      <w:r w:rsidR="000757DF" w:rsidRPr="000F4CCE">
        <w:br/>
      </w:r>
      <w:r w:rsidR="007A381B" w:rsidRPr="000F4CCE">
        <w:t>P.O. Box 3030</w:t>
      </w:r>
      <w:r w:rsidR="005B7FA3" w:rsidRPr="000F4CCE">
        <w:t xml:space="preserve"> Irbid, Jordan 22110</w:t>
      </w:r>
    </w:p>
    <w:p w:rsidR="005B7FA3" w:rsidRPr="000F4CCE" w:rsidRDefault="000757DF" w:rsidP="00EC106B">
      <w:pPr>
        <w:pStyle w:val="NormalWeb"/>
      </w:pPr>
      <w:r w:rsidRPr="000F4CCE">
        <w:rPr>
          <w:b/>
        </w:rPr>
        <w:t>Mobile:</w:t>
      </w:r>
      <w:r w:rsidRPr="000F4CCE">
        <w:tab/>
      </w:r>
      <w:r w:rsidRPr="000F4CCE">
        <w:tab/>
      </w:r>
      <w:r w:rsidR="005B7FA3" w:rsidRPr="000F4CCE">
        <w:t>+962 799051452</w:t>
      </w:r>
    </w:p>
    <w:p w:rsidR="005B7FA3" w:rsidRPr="000F4CCE" w:rsidRDefault="005B7FA3" w:rsidP="00EC106B">
      <w:pPr>
        <w:pStyle w:val="NormalWeb"/>
      </w:pPr>
      <w:r w:rsidRPr="000F4CCE">
        <w:rPr>
          <w:b/>
        </w:rPr>
        <w:t>Work</w:t>
      </w:r>
      <w:r w:rsidR="00F95EBA" w:rsidRPr="000F4CCE">
        <w:rPr>
          <w:b/>
        </w:rPr>
        <w:t>:</w:t>
      </w:r>
      <w:r w:rsidR="000757DF" w:rsidRPr="000F4CCE">
        <w:tab/>
      </w:r>
      <w:r w:rsidR="000757DF" w:rsidRPr="000F4CCE">
        <w:tab/>
      </w:r>
      <w:r w:rsidR="000757DF" w:rsidRPr="000F4CCE">
        <w:tab/>
      </w:r>
      <w:r w:rsidRPr="000F4CCE">
        <w:t xml:space="preserve"> +962 2 7200 600 Ext 40713</w:t>
      </w:r>
    </w:p>
    <w:p w:rsidR="005B7FA3" w:rsidRPr="000F4CCE" w:rsidRDefault="005B7FA3" w:rsidP="00662CFA">
      <w:pPr>
        <w:pStyle w:val="NormalWeb"/>
      </w:pPr>
      <w:r w:rsidRPr="000F4CCE">
        <w:rPr>
          <w:b/>
        </w:rPr>
        <w:t>Email</w:t>
      </w:r>
      <w:r w:rsidR="000757DF" w:rsidRPr="000F4CCE">
        <w:rPr>
          <w:b/>
        </w:rPr>
        <w:t>:</w:t>
      </w:r>
      <w:r w:rsidR="000757DF" w:rsidRPr="000F4CCE">
        <w:tab/>
      </w:r>
      <w:hyperlink r:id="rId5" w:history="1">
        <w:r w:rsidRPr="000F4CCE">
          <w:rPr>
            <w:rStyle w:val="Hyperlink"/>
          </w:rPr>
          <w:t>ayeshmahmoud@hotmail.com</w:t>
        </w:r>
      </w:hyperlink>
      <w:r w:rsidR="000757DF" w:rsidRPr="000F4CCE">
        <w:t xml:space="preserve">, </w:t>
      </w:r>
      <w:hyperlink r:id="rId6" w:history="1">
        <w:r w:rsidR="00184A4B" w:rsidRPr="000F4CCE">
          <w:rPr>
            <w:rStyle w:val="Hyperlink"/>
          </w:rPr>
          <w:t>ayesh_mahmoud@yahoo.com</w:t>
        </w:r>
      </w:hyperlink>
      <w:r w:rsidR="000757DF" w:rsidRPr="000F4CCE">
        <w:t xml:space="preserve">, </w:t>
      </w:r>
      <w:hyperlink r:id="rId7" w:history="1">
        <w:r w:rsidR="000757DF" w:rsidRPr="000F4CCE">
          <w:rPr>
            <w:rStyle w:val="Hyperlink"/>
          </w:rPr>
          <w:t>mhhajyousef@just.edu.jo</w:t>
        </w:r>
      </w:hyperlink>
    </w:p>
    <w:p w:rsidR="007F6BE5" w:rsidRPr="000F4CCE" w:rsidRDefault="007F6BE5" w:rsidP="00EC106B">
      <w:pPr>
        <w:pStyle w:val="NormalWeb"/>
      </w:pPr>
    </w:p>
    <w:p w:rsidR="00F95EBA" w:rsidRPr="000F4CCE" w:rsidRDefault="00F95EBA" w:rsidP="00F95EBA">
      <w:pPr>
        <w:pStyle w:val="NormalWeb"/>
      </w:pPr>
      <w:r w:rsidRPr="000F4CCE">
        <w:rPr>
          <w:b/>
        </w:rPr>
        <w:t>Education</w:t>
      </w:r>
      <w:r w:rsidR="000757DF" w:rsidRPr="000F4CCE">
        <w:rPr>
          <w:b/>
        </w:rPr>
        <w:t xml:space="preserve">: </w:t>
      </w:r>
      <w:r w:rsidR="000757DF" w:rsidRPr="000F4CCE">
        <w:tab/>
      </w:r>
      <w:r w:rsidR="000757DF" w:rsidRPr="000F4CCE">
        <w:tab/>
      </w:r>
      <w:r w:rsidRPr="000F4CCE">
        <w:t>1979 -1985</w:t>
      </w:r>
      <w:r w:rsidR="000757DF" w:rsidRPr="000F4CCE">
        <w:tab/>
      </w:r>
      <w:r w:rsidRPr="000F4CCE">
        <w:t>Jordan University School of Medicine</w:t>
      </w:r>
      <w:r w:rsidR="000757DF" w:rsidRPr="000F4CCE">
        <w:t xml:space="preserve">, </w:t>
      </w:r>
      <w:r w:rsidR="008F3D90" w:rsidRPr="000F4CCE">
        <w:t>M</w:t>
      </w:r>
      <w:r w:rsidR="001953D6" w:rsidRPr="000F4CCE">
        <w:t>.</w:t>
      </w:r>
      <w:r w:rsidR="008F3D90" w:rsidRPr="000F4CCE">
        <w:t>B</w:t>
      </w:r>
      <w:r w:rsidR="001953D6" w:rsidRPr="000F4CCE">
        <w:t>.</w:t>
      </w:r>
      <w:r w:rsidR="008F3D90" w:rsidRPr="000F4CCE">
        <w:t>B</w:t>
      </w:r>
      <w:r w:rsidR="001953D6" w:rsidRPr="000F4CCE">
        <w:t>.</w:t>
      </w:r>
      <w:r w:rsidR="008F3D90" w:rsidRPr="000F4CCE">
        <w:t xml:space="preserve">S </w:t>
      </w:r>
    </w:p>
    <w:p w:rsidR="00266081" w:rsidRPr="000F4CCE" w:rsidRDefault="00266081" w:rsidP="00F95EBA">
      <w:pPr>
        <w:pStyle w:val="NormalWeb"/>
      </w:pPr>
      <w:r w:rsidRPr="000F4CCE">
        <w:rPr>
          <w:b/>
        </w:rPr>
        <w:t>Qualifications</w:t>
      </w:r>
      <w:r w:rsidR="000757DF" w:rsidRPr="000F4CCE">
        <w:rPr>
          <w:sz w:val="32"/>
          <w:szCs w:val="32"/>
        </w:rPr>
        <w:t>:</w:t>
      </w:r>
      <w:r w:rsidR="000757DF" w:rsidRPr="000F4CCE">
        <w:rPr>
          <w:sz w:val="32"/>
          <w:szCs w:val="32"/>
        </w:rPr>
        <w:tab/>
      </w:r>
      <w:r w:rsidRPr="000F4CCE">
        <w:t>MB.BS</w:t>
      </w:r>
      <w:r w:rsidR="000757DF" w:rsidRPr="000F4CCE">
        <w:t xml:space="preserve">, </w:t>
      </w:r>
      <w:r w:rsidR="008F3D90" w:rsidRPr="000F4CCE">
        <w:t>1985</w:t>
      </w:r>
      <w:r w:rsidR="008F3D90" w:rsidRPr="000F4CCE">
        <w:tab/>
      </w:r>
      <w:r w:rsidRPr="000F4CCE">
        <w:t xml:space="preserve">University of Jordan </w:t>
      </w:r>
    </w:p>
    <w:p w:rsidR="00266081" w:rsidRPr="000F4CCE" w:rsidRDefault="00266081" w:rsidP="000757DF">
      <w:pPr>
        <w:pStyle w:val="NormalWeb"/>
        <w:ind w:left="1440" w:firstLine="720"/>
      </w:pPr>
      <w:r w:rsidRPr="000F4CCE">
        <w:t>Jordan Board in Internal Medicine</w:t>
      </w:r>
      <w:r w:rsidR="008F3D90" w:rsidRPr="000F4CCE">
        <w:t xml:space="preserve">, </w:t>
      </w:r>
      <w:r w:rsidRPr="000F4CCE">
        <w:t xml:space="preserve">1993-Jordan Medical Council </w:t>
      </w:r>
    </w:p>
    <w:p w:rsidR="00266081" w:rsidRPr="000F4CCE" w:rsidRDefault="00266081" w:rsidP="008F3D90">
      <w:pPr>
        <w:pStyle w:val="NormalWeb"/>
        <w:ind w:left="1440" w:firstLine="720"/>
      </w:pPr>
      <w:r w:rsidRPr="000F4CCE">
        <w:t>MRCP</w:t>
      </w:r>
      <w:r w:rsidR="008F3D90" w:rsidRPr="000F4CCE">
        <w:t>,</w:t>
      </w:r>
      <w:r w:rsidRPr="000F4CCE">
        <w:t xml:space="preserve"> UK</w:t>
      </w:r>
      <w:r w:rsidR="008F3D90" w:rsidRPr="000F4CCE">
        <w:t>-</w:t>
      </w:r>
      <w:r w:rsidRPr="000F4CCE">
        <w:t xml:space="preserve"> London</w:t>
      </w:r>
      <w:r w:rsidR="008F3D90" w:rsidRPr="000F4CCE">
        <w:t>,</w:t>
      </w:r>
      <w:r w:rsidRPr="000F4CCE">
        <w:t xml:space="preserve"> 1997</w:t>
      </w:r>
    </w:p>
    <w:p w:rsidR="008B49EE" w:rsidRPr="000F4CCE" w:rsidRDefault="008B49EE" w:rsidP="008F3D90">
      <w:pPr>
        <w:pStyle w:val="NormalWeb"/>
        <w:ind w:left="1440" w:firstLine="720"/>
      </w:pPr>
    </w:p>
    <w:p w:rsidR="008B49EE" w:rsidRPr="000F4CCE" w:rsidRDefault="008B49EE" w:rsidP="008B49EE">
      <w:pPr>
        <w:pStyle w:val="NormalWeb"/>
        <w:rPr>
          <w:b/>
        </w:rPr>
      </w:pPr>
      <w:r w:rsidRPr="000F4CCE">
        <w:rPr>
          <w:b/>
        </w:rPr>
        <w:t xml:space="preserve">Journal Reviewer: </w:t>
      </w:r>
    </w:p>
    <w:p w:rsidR="008B49EE" w:rsidRPr="000F4CCE" w:rsidRDefault="008B49EE" w:rsidP="008B49EE">
      <w:pPr>
        <w:pStyle w:val="NormalWeb"/>
        <w:ind w:left="1440" w:firstLine="720"/>
      </w:pPr>
      <w:r w:rsidRPr="000F4CCE">
        <w:t xml:space="preserve">Therapeutic </w:t>
      </w:r>
      <w:proofErr w:type="spellStart"/>
      <w:r w:rsidRPr="000F4CCE">
        <w:t>Apheresis</w:t>
      </w:r>
      <w:proofErr w:type="spellEnd"/>
      <w:r w:rsidRPr="000F4CCE">
        <w:t xml:space="preserve"> and Dialysis Journal</w:t>
      </w:r>
    </w:p>
    <w:p w:rsidR="008B49EE" w:rsidRPr="000F4CCE" w:rsidRDefault="008B49EE" w:rsidP="008B49EE">
      <w:pPr>
        <w:pStyle w:val="NormalWeb"/>
        <w:ind w:left="1440" w:firstLine="720"/>
      </w:pPr>
      <w:proofErr w:type="gramStart"/>
      <w:r w:rsidRPr="000F4CCE">
        <w:t>Journal of the Royal Medical Services, Jordan Armed Forces.</w:t>
      </w:r>
      <w:proofErr w:type="gramEnd"/>
    </w:p>
    <w:p w:rsidR="008F3D90" w:rsidRPr="000F4CCE" w:rsidRDefault="008F3D90">
      <w:pPr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0F4CCE">
        <w:rPr>
          <w:rFonts w:ascii="Times New Roman" w:hAnsi="Times New Roman" w:cs="Times New Roman"/>
          <w:b/>
        </w:rPr>
        <w:br w:type="page"/>
      </w:r>
    </w:p>
    <w:p w:rsidR="001565DA" w:rsidRPr="000F4CCE" w:rsidRDefault="00266081" w:rsidP="00EC106B">
      <w:pPr>
        <w:pStyle w:val="NormalWeb"/>
        <w:rPr>
          <w:b/>
        </w:rPr>
      </w:pPr>
      <w:r w:rsidRPr="000F4CCE">
        <w:rPr>
          <w:b/>
        </w:rPr>
        <w:lastRenderedPageBreak/>
        <w:t>Post Graduate Training</w:t>
      </w:r>
    </w:p>
    <w:p w:rsidR="00266081" w:rsidRPr="000F4CCE" w:rsidRDefault="00C21585" w:rsidP="00EC106B">
      <w:pPr>
        <w:pStyle w:val="NormalWeb"/>
      </w:pPr>
      <w:r w:rsidRPr="000F4CCE">
        <w:t>1985-1986</w:t>
      </w:r>
      <w:r w:rsidR="00DE0097" w:rsidRPr="000F4CCE">
        <w:tab/>
      </w:r>
      <w:r w:rsidRPr="000F4CCE">
        <w:t xml:space="preserve"> Rotating Internship, Al Basheer </w:t>
      </w:r>
      <w:r w:rsidR="00D17697" w:rsidRPr="000F4CCE">
        <w:t>Hospital</w:t>
      </w:r>
      <w:r w:rsidRPr="000F4CCE">
        <w:t>,</w:t>
      </w:r>
      <w:r w:rsidR="00D17697" w:rsidRPr="000F4CCE">
        <w:t xml:space="preserve"> Ministry of health, Amman, Jordan</w:t>
      </w:r>
    </w:p>
    <w:p w:rsidR="00C21585" w:rsidRPr="000F4CCE" w:rsidRDefault="00C21585" w:rsidP="00EC106B">
      <w:pPr>
        <w:pStyle w:val="NormalWeb"/>
      </w:pPr>
      <w:r w:rsidRPr="000F4CCE">
        <w:t>1986-1987</w:t>
      </w:r>
      <w:r w:rsidR="00DE0097" w:rsidRPr="000F4CCE">
        <w:tab/>
      </w:r>
      <w:r w:rsidRPr="000F4CCE">
        <w:t xml:space="preserve">GP, Royal Medical services </w:t>
      </w:r>
      <w:r w:rsidRPr="000F4CCE">
        <w:tab/>
        <w:t>Amman- Jordan</w:t>
      </w:r>
    </w:p>
    <w:p w:rsidR="00C21585" w:rsidRPr="000F4CCE" w:rsidRDefault="00C21585" w:rsidP="008F3D90">
      <w:pPr>
        <w:pStyle w:val="NormalWeb"/>
        <w:ind w:left="1440" w:hanging="1440"/>
      </w:pPr>
      <w:r w:rsidRPr="000F4CCE">
        <w:t xml:space="preserve">1988-1992 </w:t>
      </w:r>
      <w:r w:rsidR="00991230" w:rsidRPr="000F4CCE">
        <w:tab/>
      </w:r>
      <w:r w:rsidRPr="000F4CCE">
        <w:t>Mi</w:t>
      </w:r>
      <w:r w:rsidR="008F3D90" w:rsidRPr="000F4CCE">
        <w:t xml:space="preserve">litary Medical </w:t>
      </w:r>
      <w:proofErr w:type="gramStart"/>
      <w:r w:rsidR="008F3D90" w:rsidRPr="000F4CCE">
        <w:t>Officer :</w:t>
      </w:r>
      <w:proofErr w:type="gramEnd"/>
      <w:r w:rsidR="008F3D90" w:rsidRPr="000F4CCE">
        <w:t xml:space="preserve"> </w:t>
      </w:r>
      <w:r w:rsidRPr="000F4CCE">
        <w:t>Resident , Department of Internal Medicine</w:t>
      </w:r>
      <w:r w:rsidR="008F3D90" w:rsidRPr="000F4CCE">
        <w:t>,</w:t>
      </w:r>
      <w:r w:rsidRPr="000F4CCE">
        <w:t xml:space="preserve"> Royal Medical Services :</w:t>
      </w:r>
    </w:p>
    <w:p w:rsidR="00C21585" w:rsidRPr="000F4CCE" w:rsidRDefault="008F3D90" w:rsidP="008F3D90">
      <w:pPr>
        <w:pStyle w:val="NormalWeb"/>
        <w:numPr>
          <w:ilvl w:val="0"/>
          <w:numId w:val="5"/>
        </w:numPr>
      </w:pPr>
      <w:r w:rsidRPr="000F4CCE">
        <w:t>First Year Resident:</w:t>
      </w:r>
      <w:r w:rsidR="00C21585" w:rsidRPr="000F4CCE">
        <w:t xml:space="preserve"> King Hussein Medical Center .Amman- Jordan</w:t>
      </w:r>
    </w:p>
    <w:p w:rsidR="00C21585" w:rsidRPr="000F4CCE" w:rsidRDefault="00C21585" w:rsidP="008F3D90">
      <w:pPr>
        <w:pStyle w:val="NormalWeb"/>
        <w:numPr>
          <w:ilvl w:val="0"/>
          <w:numId w:val="5"/>
        </w:numPr>
      </w:pPr>
      <w:r w:rsidRPr="000F4CCE">
        <w:t xml:space="preserve">Second </w:t>
      </w:r>
      <w:r w:rsidR="008F3D90" w:rsidRPr="000F4CCE">
        <w:t>Y</w:t>
      </w:r>
      <w:r w:rsidRPr="000F4CCE">
        <w:t xml:space="preserve">ear </w:t>
      </w:r>
      <w:r w:rsidR="008F3D90" w:rsidRPr="000F4CCE">
        <w:t>R</w:t>
      </w:r>
      <w:r w:rsidRPr="000F4CCE">
        <w:t>esident</w:t>
      </w:r>
      <w:r w:rsidR="008F3D90" w:rsidRPr="000F4CCE">
        <w:t xml:space="preserve">: </w:t>
      </w:r>
      <w:r w:rsidRPr="000F4CCE">
        <w:t>King Hussein Medical Center, Amman-Jordan</w:t>
      </w:r>
    </w:p>
    <w:p w:rsidR="00C21585" w:rsidRPr="000F4CCE" w:rsidRDefault="00C21585" w:rsidP="008F3D90">
      <w:pPr>
        <w:pStyle w:val="NormalWeb"/>
        <w:numPr>
          <w:ilvl w:val="0"/>
          <w:numId w:val="5"/>
        </w:numPr>
      </w:pPr>
      <w:r w:rsidRPr="000F4CCE">
        <w:t xml:space="preserve">Third </w:t>
      </w:r>
      <w:r w:rsidR="008F3D90" w:rsidRPr="000F4CCE">
        <w:t>Y</w:t>
      </w:r>
      <w:r w:rsidRPr="000F4CCE">
        <w:t xml:space="preserve">ear </w:t>
      </w:r>
      <w:r w:rsidR="008F3D90" w:rsidRPr="000F4CCE">
        <w:t xml:space="preserve">Resident: </w:t>
      </w:r>
      <w:r w:rsidRPr="000F4CCE">
        <w:t>Prince Rashid Military Hospital. Irbid –Jordan</w:t>
      </w:r>
    </w:p>
    <w:p w:rsidR="00C21585" w:rsidRPr="000F4CCE" w:rsidRDefault="00C21585" w:rsidP="008F3D90">
      <w:pPr>
        <w:pStyle w:val="NormalWeb"/>
        <w:numPr>
          <w:ilvl w:val="0"/>
          <w:numId w:val="5"/>
        </w:numPr>
      </w:pPr>
      <w:r w:rsidRPr="000F4CCE">
        <w:t xml:space="preserve">Fourth </w:t>
      </w:r>
      <w:r w:rsidR="008F3D90" w:rsidRPr="000F4CCE">
        <w:t>Y</w:t>
      </w:r>
      <w:r w:rsidRPr="000F4CCE">
        <w:t xml:space="preserve">ear </w:t>
      </w:r>
      <w:r w:rsidR="008F3D90" w:rsidRPr="000F4CCE">
        <w:t>R</w:t>
      </w:r>
      <w:r w:rsidRPr="000F4CCE">
        <w:t>esident</w:t>
      </w:r>
      <w:r w:rsidR="008F3D90" w:rsidRPr="000F4CCE">
        <w:t xml:space="preserve">: </w:t>
      </w:r>
      <w:r w:rsidR="00D507C5" w:rsidRPr="000F4CCE">
        <w:t>King Hussein Medical Center .Amman- Jordan</w:t>
      </w:r>
    </w:p>
    <w:p w:rsidR="00D507C5" w:rsidRPr="000F4CCE" w:rsidRDefault="00991230" w:rsidP="008F3D90">
      <w:pPr>
        <w:pStyle w:val="NormalWeb"/>
        <w:numPr>
          <w:ilvl w:val="0"/>
          <w:numId w:val="5"/>
        </w:numPr>
      </w:pPr>
      <w:r w:rsidRPr="000F4CCE">
        <w:t>Eligible Board Resident</w:t>
      </w:r>
      <w:r w:rsidR="00D507C5" w:rsidRPr="000F4CCE">
        <w:t>, Princess’s</w:t>
      </w:r>
      <w:r w:rsidR="00DE0097" w:rsidRPr="000F4CCE">
        <w:t xml:space="preserve"> </w:t>
      </w:r>
      <w:proofErr w:type="spellStart"/>
      <w:r w:rsidR="00DE0097" w:rsidRPr="000F4CCE">
        <w:t>Haya</w:t>
      </w:r>
      <w:proofErr w:type="spellEnd"/>
      <w:r w:rsidR="00DE0097" w:rsidRPr="000F4CCE">
        <w:t xml:space="preserve"> Hospital,</w:t>
      </w:r>
      <w:r w:rsidR="00D507C5" w:rsidRPr="000F4CCE">
        <w:t xml:space="preserve"> Aqaba –Jordan  </w:t>
      </w:r>
    </w:p>
    <w:p w:rsidR="00724C52" w:rsidRPr="000F4CCE" w:rsidRDefault="00D507C5" w:rsidP="00991230">
      <w:pPr>
        <w:pStyle w:val="NormalWeb"/>
      </w:pPr>
      <w:r w:rsidRPr="000F4CCE">
        <w:t>1993-1994</w:t>
      </w:r>
      <w:r w:rsidR="00991230" w:rsidRPr="000F4CCE">
        <w:tab/>
      </w:r>
      <w:r w:rsidRPr="000F4CCE">
        <w:t xml:space="preserve">Clinical Attachment in Internal Medicine, Mount Vernon </w:t>
      </w:r>
      <w:proofErr w:type="spellStart"/>
      <w:r w:rsidRPr="000F4CCE">
        <w:t>Hospital</w:t>
      </w:r>
      <w:proofErr w:type="gramStart"/>
      <w:r w:rsidR="008F3D90" w:rsidRPr="000F4CCE">
        <w:t>,</w:t>
      </w:r>
      <w:r w:rsidR="00DE0097" w:rsidRPr="000F4CCE">
        <w:t>London</w:t>
      </w:r>
      <w:r w:rsidRPr="000F4CCE">
        <w:t>,UK</w:t>
      </w:r>
      <w:proofErr w:type="spellEnd"/>
      <w:proofErr w:type="gramEnd"/>
      <w:r w:rsidRPr="000F4CCE">
        <w:t xml:space="preserve">.               </w:t>
      </w:r>
    </w:p>
    <w:p w:rsidR="00D17697" w:rsidRPr="000F4CCE" w:rsidRDefault="00991230" w:rsidP="008F3D90">
      <w:pPr>
        <w:pStyle w:val="NormalWeb"/>
        <w:ind w:left="1440" w:right="-279" w:hanging="1440"/>
      </w:pPr>
      <w:proofErr w:type="gramStart"/>
      <w:r w:rsidRPr="000F4CCE">
        <w:t>199-1997</w:t>
      </w:r>
      <w:r w:rsidRPr="000F4CCE">
        <w:tab/>
      </w:r>
      <w:r w:rsidR="00724C52" w:rsidRPr="000F4CCE">
        <w:t xml:space="preserve">Attending Internal Medicine specialist </w:t>
      </w:r>
      <w:r w:rsidR="00DE0097" w:rsidRPr="000F4CCE">
        <w:t>physician</w:t>
      </w:r>
      <w:r w:rsidR="00724C52" w:rsidRPr="000F4CCE">
        <w:t xml:space="preserve">, Prince Faisal Bin </w:t>
      </w:r>
      <w:proofErr w:type="spellStart"/>
      <w:r w:rsidR="00724C52" w:rsidRPr="000F4CCE">
        <w:t>Al</w:t>
      </w:r>
      <w:r w:rsidR="008F3D90" w:rsidRPr="000F4CCE">
        <w:t>Hussein</w:t>
      </w:r>
      <w:r w:rsidR="00CF4125" w:rsidRPr="000F4CCE">
        <w:t>Hospital</w:t>
      </w:r>
      <w:proofErr w:type="spellEnd"/>
      <w:r w:rsidR="00CF4125" w:rsidRPr="000F4CCE">
        <w:t>.</w:t>
      </w:r>
      <w:proofErr w:type="gramEnd"/>
      <w:r w:rsidR="008F3D90" w:rsidRPr="000F4CCE">
        <w:br/>
        <w:t xml:space="preserve">Ministry of Health, </w:t>
      </w:r>
      <w:r w:rsidR="00D17697" w:rsidRPr="000F4CCE">
        <w:t>.Jordan</w:t>
      </w:r>
    </w:p>
    <w:p w:rsidR="00CF4125" w:rsidRPr="000F4CCE" w:rsidRDefault="0000102D" w:rsidP="0000102D">
      <w:pPr>
        <w:pStyle w:val="NormalWeb"/>
        <w:ind w:left="1440" w:right="-279" w:hanging="1440"/>
      </w:pPr>
      <w:r w:rsidRPr="000F4CCE">
        <w:t>1998-2001</w:t>
      </w:r>
      <w:r w:rsidRPr="000F4CCE">
        <w:tab/>
        <w:t>Honorary Haematology Registrar, St. George’s Hospital, London, UK</w:t>
      </w:r>
      <w:r w:rsidRPr="000F4CCE">
        <w:br/>
        <w:t xml:space="preserve"> (Professor E.C. Gordon Smith)</w:t>
      </w:r>
    </w:p>
    <w:p w:rsidR="0096462D" w:rsidRPr="000F4CCE" w:rsidRDefault="00265D1E" w:rsidP="0000102D">
      <w:pPr>
        <w:pStyle w:val="NormalWeb"/>
        <w:ind w:left="1440" w:right="-279" w:hanging="1440"/>
      </w:pPr>
      <w:r w:rsidRPr="000F4CCE">
        <w:t xml:space="preserve">2001-2002 </w:t>
      </w:r>
      <w:r w:rsidRPr="000F4CCE">
        <w:tab/>
        <w:t xml:space="preserve">Locum Haematology Specialist </w:t>
      </w:r>
      <w:proofErr w:type="gramStart"/>
      <w:r w:rsidRPr="000F4CCE">
        <w:t>Registrar .</w:t>
      </w:r>
      <w:proofErr w:type="gramEnd"/>
      <w:r w:rsidRPr="000F4CCE">
        <w:t xml:space="preserve"> </w:t>
      </w:r>
      <w:proofErr w:type="gramStart"/>
      <w:r w:rsidRPr="000F4CCE">
        <w:t>Stafford  General</w:t>
      </w:r>
      <w:proofErr w:type="gramEnd"/>
      <w:r w:rsidRPr="000F4CCE">
        <w:t xml:space="preserve"> </w:t>
      </w:r>
      <w:proofErr w:type="spellStart"/>
      <w:r w:rsidRPr="000F4CCE">
        <w:t>Hospital</w:t>
      </w:r>
      <w:r w:rsidR="002E3725" w:rsidRPr="000F4CCE">
        <w:t>,Stafford</w:t>
      </w:r>
      <w:proofErr w:type="spellEnd"/>
      <w:r w:rsidR="002E3725" w:rsidRPr="000F4CCE">
        <w:t>, UK</w:t>
      </w:r>
      <w:r w:rsidR="008F3D90" w:rsidRPr="000F4CCE">
        <w:br/>
      </w:r>
      <w:r w:rsidR="0096462D" w:rsidRPr="000F4CCE">
        <w:t>Dr Andrew Amos</w:t>
      </w:r>
    </w:p>
    <w:p w:rsidR="006D196C" w:rsidRPr="000F4CCE" w:rsidRDefault="006D196C" w:rsidP="0000102D">
      <w:pPr>
        <w:pStyle w:val="NormalWeb"/>
        <w:ind w:left="1440" w:right="-279" w:hanging="1440"/>
      </w:pPr>
    </w:p>
    <w:p w:rsidR="006D196C" w:rsidRPr="000F4CCE" w:rsidRDefault="006D196C" w:rsidP="0000102D">
      <w:pPr>
        <w:pStyle w:val="NormalWeb"/>
        <w:ind w:left="1440" w:right="-279" w:hanging="1440"/>
        <w:rPr>
          <w:b/>
        </w:rPr>
      </w:pPr>
      <w:r w:rsidRPr="000F4CCE">
        <w:rPr>
          <w:b/>
        </w:rPr>
        <w:t>Academic appointments</w:t>
      </w:r>
      <w:r w:rsidR="008F3D90" w:rsidRPr="000F4CCE">
        <w:rPr>
          <w:b/>
        </w:rPr>
        <w:t xml:space="preserve">: </w:t>
      </w:r>
    </w:p>
    <w:p w:rsidR="006D196C" w:rsidRPr="000F4CCE" w:rsidRDefault="006D196C" w:rsidP="008F3D90">
      <w:pPr>
        <w:pStyle w:val="NormalWeb"/>
        <w:ind w:left="1440" w:right="-279" w:hanging="1440"/>
      </w:pPr>
      <w:r w:rsidRPr="000F4CCE">
        <w:t>1997-1998</w:t>
      </w:r>
      <w:r w:rsidRPr="000F4CCE">
        <w:tab/>
        <w:t xml:space="preserve">Lectures, Internal Medicine, Faculty of Medicine, </w:t>
      </w:r>
      <w:r w:rsidR="008F3D90" w:rsidRPr="000F4CCE">
        <w:br/>
      </w:r>
      <w:r w:rsidRPr="000F4CCE">
        <w:t>Jordan University of Science and Technology</w:t>
      </w:r>
    </w:p>
    <w:p w:rsidR="00265D1E" w:rsidRPr="000F4CCE" w:rsidRDefault="00265D1E" w:rsidP="008F3D90">
      <w:pPr>
        <w:pStyle w:val="NormalWeb"/>
        <w:ind w:left="1440" w:right="-279" w:hanging="1440"/>
      </w:pPr>
      <w:r w:rsidRPr="000F4CCE">
        <w:t>2002-</w:t>
      </w:r>
      <w:r w:rsidR="0022005A" w:rsidRPr="000F4CCE">
        <w:t xml:space="preserve"> Present</w:t>
      </w:r>
      <w:r w:rsidR="008F3D90" w:rsidRPr="000F4CCE">
        <w:tab/>
      </w:r>
      <w:r w:rsidRPr="000F4CCE">
        <w:t>Assistant Professor of Internal Medicine/Haematology, Faculty of Medicine.</w:t>
      </w:r>
      <w:r w:rsidR="008F3D90" w:rsidRPr="000F4CCE">
        <w:br/>
      </w:r>
      <w:proofErr w:type="gramStart"/>
      <w:r w:rsidRPr="000F4CCE">
        <w:t>Jordan University of Science and Technology.</w:t>
      </w:r>
      <w:proofErr w:type="gramEnd"/>
    </w:p>
    <w:p w:rsidR="009A3EFA" w:rsidRPr="000F4CCE" w:rsidRDefault="009A3EFA" w:rsidP="009A3EFA">
      <w:pPr>
        <w:pStyle w:val="NormalWeb"/>
        <w:ind w:left="1440" w:right="-279" w:hanging="1440"/>
      </w:pPr>
    </w:p>
    <w:p w:rsidR="00C819D4" w:rsidRPr="000F4CCE" w:rsidRDefault="008B49EE" w:rsidP="00975648">
      <w:pPr>
        <w:pStyle w:val="NormalWeb"/>
        <w:ind w:right="-279"/>
        <w:rPr>
          <w:b/>
        </w:rPr>
      </w:pPr>
      <w:r w:rsidRPr="000F4CCE">
        <w:rPr>
          <w:b/>
        </w:rPr>
        <w:t>Professional membership</w:t>
      </w:r>
      <w:r w:rsidR="008F3D90" w:rsidRPr="000F4CCE">
        <w:rPr>
          <w:b/>
        </w:rPr>
        <w:t>:</w:t>
      </w:r>
    </w:p>
    <w:p w:rsidR="00C819D4" w:rsidRPr="000F4CCE" w:rsidRDefault="00C819D4" w:rsidP="0000102D">
      <w:pPr>
        <w:pStyle w:val="NormalWeb"/>
        <w:ind w:left="1440" w:right="-279" w:hanging="1440"/>
      </w:pPr>
      <w:r w:rsidRPr="000F4CCE">
        <w:t>Member of Jordan Medical Association</w:t>
      </w:r>
      <w:r w:rsidR="008F3D90" w:rsidRPr="000F4CCE">
        <w:t>,</w:t>
      </w:r>
      <w:r w:rsidRPr="000F4CCE">
        <w:t xml:space="preserve"> 1986</w:t>
      </w:r>
    </w:p>
    <w:p w:rsidR="008D02F5" w:rsidRPr="000F4CCE" w:rsidRDefault="008D02F5" w:rsidP="0000102D">
      <w:pPr>
        <w:pStyle w:val="NormalWeb"/>
        <w:ind w:left="1440" w:right="-279" w:hanging="1440"/>
      </w:pPr>
      <w:r w:rsidRPr="000F4CCE">
        <w:t>Member of the Royal College of Physicians (London)</w:t>
      </w:r>
      <w:r w:rsidR="008F3D90" w:rsidRPr="000F4CCE">
        <w:t>,</w:t>
      </w:r>
      <w:r w:rsidR="0047274B" w:rsidRPr="000F4CCE">
        <w:t xml:space="preserve"> 1997</w:t>
      </w:r>
    </w:p>
    <w:p w:rsidR="00C819D4" w:rsidRPr="000F4CCE" w:rsidRDefault="00C819D4" w:rsidP="0000102D">
      <w:pPr>
        <w:pStyle w:val="NormalWeb"/>
        <w:ind w:left="1440" w:right="-279" w:hanging="1440"/>
      </w:pPr>
      <w:r w:rsidRPr="000F4CCE">
        <w:t xml:space="preserve">Member of Internal Medicine </w:t>
      </w:r>
      <w:r w:rsidR="008F3D90" w:rsidRPr="000F4CCE">
        <w:t>S</w:t>
      </w:r>
      <w:r w:rsidRPr="000F4CCE">
        <w:t>ociety</w:t>
      </w:r>
      <w:r w:rsidR="008F3D90" w:rsidRPr="000F4CCE">
        <w:t xml:space="preserve">, </w:t>
      </w:r>
      <w:r w:rsidRPr="000F4CCE">
        <w:t>199</w:t>
      </w:r>
      <w:r w:rsidR="008D02F5" w:rsidRPr="000F4CCE">
        <w:t>8</w:t>
      </w:r>
    </w:p>
    <w:p w:rsidR="00C819D4" w:rsidRPr="000F4CCE" w:rsidRDefault="00C819D4" w:rsidP="0000102D">
      <w:pPr>
        <w:pStyle w:val="NormalWeb"/>
        <w:ind w:left="1440" w:right="-279" w:hanging="1440"/>
      </w:pPr>
      <w:r w:rsidRPr="000F4CCE">
        <w:t>Member of European Haematology Association</w:t>
      </w:r>
      <w:r w:rsidR="008B49EE" w:rsidRPr="000F4CCE">
        <w:t>,</w:t>
      </w:r>
      <w:r w:rsidRPr="000F4CCE">
        <w:t xml:space="preserve"> 2007</w:t>
      </w:r>
    </w:p>
    <w:p w:rsidR="008B49EE" w:rsidRPr="000F4CCE" w:rsidRDefault="008B49EE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F4CCE">
        <w:rPr>
          <w:rFonts w:ascii="Times New Roman" w:hAnsi="Times New Roman" w:cs="Times New Roman"/>
        </w:rPr>
        <w:br w:type="page"/>
      </w:r>
    </w:p>
    <w:p w:rsidR="009A3EFA" w:rsidRPr="000F4CCE" w:rsidRDefault="009A3EFA" w:rsidP="0000102D">
      <w:pPr>
        <w:pStyle w:val="NormalWeb"/>
        <w:ind w:left="1440" w:right="-279" w:hanging="1440"/>
      </w:pPr>
    </w:p>
    <w:p w:rsidR="009A3EFA" w:rsidRPr="000F4CCE" w:rsidRDefault="00975648" w:rsidP="0000102D">
      <w:pPr>
        <w:pStyle w:val="NormalWeb"/>
        <w:ind w:left="1440" w:right="-279" w:hanging="1440"/>
        <w:rPr>
          <w:b/>
        </w:rPr>
      </w:pPr>
      <w:r w:rsidRPr="000F4CCE">
        <w:rPr>
          <w:b/>
        </w:rPr>
        <w:t>Committees</w:t>
      </w:r>
      <w:r w:rsidR="008B49EE" w:rsidRPr="000F4CCE">
        <w:rPr>
          <w:b/>
        </w:rPr>
        <w:t xml:space="preserve">: </w:t>
      </w:r>
    </w:p>
    <w:p w:rsidR="00975648" w:rsidRPr="000F4CCE" w:rsidRDefault="00975648" w:rsidP="008B49EE">
      <w:pPr>
        <w:pStyle w:val="NormalWeb"/>
        <w:numPr>
          <w:ilvl w:val="0"/>
          <w:numId w:val="5"/>
        </w:numPr>
        <w:ind w:left="709" w:right="-279" w:hanging="283"/>
      </w:pPr>
      <w:r w:rsidRPr="000F4CCE">
        <w:t>Member of the Cancer Committee at K</w:t>
      </w:r>
      <w:r w:rsidR="008B49EE" w:rsidRPr="000F4CCE">
        <w:t>ing Abdullah University Hospital,</w:t>
      </w:r>
      <w:r w:rsidRPr="000F4CCE">
        <w:t xml:space="preserve"> 2003-2012</w:t>
      </w:r>
    </w:p>
    <w:p w:rsidR="008B49EE" w:rsidRPr="000F4CCE" w:rsidRDefault="008B49EE" w:rsidP="00444135">
      <w:pPr>
        <w:pStyle w:val="NormalWeb"/>
        <w:numPr>
          <w:ilvl w:val="0"/>
          <w:numId w:val="5"/>
        </w:numPr>
        <w:ind w:left="709" w:right="-279" w:hanging="283"/>
      </w:pPr>
      <w:r w:rsidRPr="000F4CCE">
        <w:t>Member of the Blood Bank Committee at King Abdullah University Hospital</w:t>
      </w:r>
      <w:r w:rsidR="00444135" w:rsidRPr="000F4CCE">
        <w:t>,</w:t>
      </w:r>
      <w:r w:rsidRPr="000F4CCE">
        <w:t xml:space="preserve"> 2003-2012</w:t>
      </w:r>
    </w:p>
    <w:p w:rsidR="008B49EE" w:rsidRPr="000F4CCE" w:rsidRDefault="008B49EE" w:rsidP="00444135">
      <w:pPr>
        <w:pStyle w:val="NormalWeb"/>
        <w:numPr>
          <w:ilvl w:val="0"/>
          <w:numId w:val="5"/>
        </w:numPr>
        <w:ind w:left="709" w:right="-279" w:hanging="283"/>
      </w:pPr>
      <w:r w:rsidRPr="000F4CCE">
        <w:t>Member of Interns Committee at King Abdullah University Hospital</w:t>
      </w:r>
    </w:p>
    <w:p w:rsidR="00975648" w:rsidRPr="000F4CCE" w:rsidRDefault="00AE2BAE" w:rsidP="00444135">
      <w:pPr>
        <w:pStyle w:val="NormalWeb"/>
        <w:numPr>
          <w:ilvl w:val="0"/>
          <w:numId w:val="5"/>
        </w:numPr>
        <w:ind w:left="709" w:right="-279" w:hanging="283"/>
      </w:pPr>
      <w:r w:rsidRPr="000F4CCE">
        <w:t>Member of interns Committee , Jordan Medical Council</w:t>
      </w:r>
      <w:r w:rsidR="00444135" w:rsidRPr="000F4CCE">
        <w:t>,</w:t>
      </w:r>
      <w:r w:rsidRPr="000F4CCE">
        <w:t xml:space="preserve"> 2005-2007</w:t>
      </w:r>
    </w:p>
    <w:p w:rsidR="00AE2BAE" w:rsidRPr="000F4CCE" w:rsidRDefault="00AE2BAE" w:rsidP="00444135">
      <w:pPr>
        <w:pStyle w:val="NormalWeb"/>
        <w:numPr>
          <w:ilvl w:val="0"/>
          <w:numId w:val="5"/>
        </w:numPr>
        <w:ind w:left="709" w:right="-279" w:hanging="283"/>
      </w:pPr>
      <w:r w:rsidRPr="000F4CCE">
        <w:t xml:space="preserve">Member of the Cancer Chemotherapy Protocols </w:t>
      </w:r>
      <w:r w:rsidR="00B908E0" w:rsidRPr="000F4CCE">
        <w:t xml:space="preserve"> Committee, High Health Council , 2012</w:t>
      </w:r>
    </w:p>
    <w:p w:rsidR="00184A4B" w:rsidRPr="000F4CCE" w:rsidRDefault="00184A4B" w:rsidP="00444135">
      <w:pPr>
        <w:pStyle w:val="NormalWeb"/>
        <w:numPr>
          <w:ilvl w:val="0"/>
          <w:numId w:val="5"/>
        </w:numPr>
        <w:ind w:left="709" w:right="-279" w:hanging="283"/>
      </w:pPr>
      <w:r w:rsidRPr="000F4CCE">
        <w:t>Member of Jordan Medical council Board Exam  ,2012-</w:t>
      </w:r>
    </w:p>
    <w:p w:rsidR="00544C53" w:rsidRPr="000F4CCE" w:rsidRDefault="00544C53" w:rsidP="00544C53">
      <w:pPr>
        <w:pStyle w:val="NormalWeb"/>
        <w:ind w:right="-279"/>
      </w:pPr>
    </w:p>
    <w:p w:rsidR="00544C53" w:rsidRPr="000F4CCE" w:rsidRDefault="00544C53" w:rsidP="00544C53">
      <w:pPr>
        <w:pStyle w:val="NormalWeb"/>
        <w:ind w:right="-279"/>
        <w:rPr>
          <w:b/>
        </w:rPr>
      </w:pPr>
      <w:r w:rsidRPr="000F4CCE">
        <w:rPr>
          <w:b/>
        </w:rPr>
        <w:t xml:space="preserve">Conferences and Meetings: </w:t>
      </w:r>
    </w:p>
    <w:p w:rsidR="00544C53" w:rsidRPr="000F4CCE" w:rsidRDefault="00544C53" w:rsidP="00544C53">
      <w:pPr>
        <w:pStyle w:val="NormalWeb"/>
        <w:numPr>
          <w:ilvl w:val="0"/>
          <w:numId w:val="5"/>
        </w:numPr>
        <w:ind w:left="709" w:right="-279" w:hanging="283"/>
      </w:pPr>
      <w:r w:rsidRPr="000F4CCE">
        <w:t>11th Congress of European Hematology Association, June 15-18, 2006 Amsterdam, The Netherlands</w:t>
      </w:r>
    </w:p>
    <w:p w:rsidR="00544C53" w:rsidRPr="000F4CCE" w:rsidRDefault="00544C53" w:rsidP="00544C53">
      <w:pPr>
        <w:pStyle w:val="NormalWeb"/>
        <w:numPr>
          <w:ilvl w:val="0"/>
          <w:numId w:val="5"/>
        </w:numPr>
        <w:ind w:left="709" w:right="-279" w:hanging="283"/>
      </w:pPr>
      <w:r w:rsidRPr="000F4CCE">
        <w:t>12th Congress of European Hematology Association, June 7-10, 2007, Vienna, Austria</w:t>
      </w:r>
    </w:p>
    <w:p w:rsidR="00544C53" w:rsidRPr="000F4CCE" w:rsidRDefault="00544C53" w:rsidP="00544C53">
      <w:pPr>
        <w:pStyle w:val="NormalWeb"/>
        <w:numPr>
          <w:ilvl w:val="0"/>
          <w:numId w:val="5"/>
        </w:numPr>
        <w:ind w:left="709" w:right="-279" w:hanging="283"/>
      </w:pPr>
      <w:r w:rsidRPr="000F4CCE">
        <w:t xml:space="preserve">13th Congress of European Hematology Association, June 12-15, 2008, Copenhagen, Denmark </w:t>
      </w:r>
    </w:p>
    <w:p w:rsidR="00544C53" w:rsidRPr="000F4CCE" w:rsidRDefault="00544C53" w:rsidP="00544C53">
      <w:pPr>
        <w:pStyle w:val="NormalWeb"/>
        <w:numPr>
          <w:ilvl w:val="0"/>
          <w:numId w:val="5"/>
        </w:numPr>
        <w:ind w:left="709" w:right="-279" w:hanging="283"/>
      </w:pPr>
      <w:r w:rsidRPr="000F4CCE">
        <w:t>15th Congress of European H Association June 10-13, 2010, Barcelona, Spain</w:t>
      </w:r>
    </w:p>
    <w:p w:rsidR="00544C53" w:rsidRPr="000F4CCE" w:rsidRDefault="00544C53" w:rsidP="00544C53">
      <w:pPr>
        <w:pStyle w:val="NormalWeb"/>
        <w:numPr>
          <w:ilvl w:val="0"/>
          <w:numId w:val="5"/>
        </w:numPr>
        <w:ind w:left="709" w:right="-279" w:hanging="283"/>
      </w:pPr>
      <w:r w:rsidRPr="000F4CCE">
        <w:t>The Sixth Medical Conference of the Faculty of Medicine Jordan University of Science and Technology.</w:t>
      </w:r>
    </w:p>
    <w:p w:rsidR="00544C53" w:rsidRPr="000F4CCE" w:rsidRDefault="00544C53" w:rsidP="00544C53">
      <w:pPr>
        <w:pStyle w:val="NormalWeb"/>
        <w:numPr>
          <w:ilvl w:val="0"/>
          <w:numId w:val="5"/>
        </w:numPr>
        <w:ind w:left="709" w:right="-279" w:hanging="283"/>
      </w:pPr>
      <w:r w:rsidRPr="000F4CCE">
        <w:t>The Combined Scientific Conference with New York College of Osteopathic Medicine New York Institute of Technology, New York, USA And King Abdullah University Hospital .April 24 - 2008</w:t>
      </w:r>
    </w:p>
    <w:p w:rsidR="00544C53" w:rsidRPr="000F4CCE" w:rsidRDefault="00544C53" w:rsidP="00E40A55">
      <w:pPr>
        <w:pStyle w:val="NormalWeb"/>
        <w:ind w:left="1440" w:right="-279" w:hanging="1440"/>
        <w:rPr>
          <w:b/>
        </w:rPr>
      </w:pPr>
    </w:p>
    <w:p w:rsidR="00444135" w:rsidRPr="000F4CCE" w:rsidRDefault="00B908E0" w:rsidP="00E40A55">
      <w:pPr>
        <w:pStyle w:val="NormalWeb"/>
        <w:ind w:left="1440" w:right="-279" w:hanging="1440"/>
        <w:rPr>
          <w:b/>
          <w:i/>
        </w:rPr>
      </w:pPr>
      <w:r w:rsidRPr="000F4CCE">
        <w:rPr>
          <w:b/>
        </w:rPr>
        <w:t>Teaching:</w:t>
      </w:r>
    </w:p>
    <w:p w:rsidR="00B908E0" w:rsidRPr="000F4CCE" w:rsidRDefault="00E40A55" w:rsidP="00FA4514">
      <w:pPr>
        <w:pStyle w:val="NormalWeb"/>
        <w:numPr>
          <w:ilvl w:val="0"/>
          <w:numId w:val="9"/>
        </w:numPr>
        <w:ind w:right="-279" w:hanging="720"/>
        <w:rPr>
          <w:i/>
        </w:rPr>
      </w:pPr>
      <w:r w:rsidRPr="000F4CCE">
        <w:rPr>
          <w:i/>
        </w:rPr>
        <w:t xml:space="preserve">My work in undergraduate teaching was recognized by the award of “Best clinical teacher” in 2007 voted for by the </w:t>
      </w:r>
      <w:r w:rsidR="001E7B61" w:rsidRPr="000F4CCE">
        <w:rPr>
          <w:i/>
        </w:rPr>
        <w:t>graduate medical students</w:t>
      </w:r>
      <w:r w:rsidR="00293EAD" w:rsidRPr="000F4CCE">
        <w:rPr>
          <w:i/>
        </w:rPr>
        <w:t>,</w:t>
      </w:r>
      <w:r w:rsidR="001E7B61" w:rsidRPr="000F4CCE">
        <w:rPr>
          <w:i/>
        </w:rPr>
        <w:t xml:space="preserve"> Faculty of Medicine, Jordan University of Science and Technology.</w:t>
      </w:r>
    </w:p>
    <w:p w:rsidR="00B908E0" w:rsidRPr="000F4CCE" w:rsidRDefault="00A9404B" w:rsidP="00A9404B">
      <w:pPr>
        <w:pStyle w:val="NormalWeb"/>
        <w:ind w:right="-279"/>
      </w:pPr>
      <w:r w:rsidRPr="000F4CCE">
        <w:t xml:space="preserve">1-Teaching </w:t>
      </w:r>
      <w:r w:rsidR="00FA4514" w:rsidRPr="000F4CCE">
        <w:t>2</w:t>
      </w:r>
      <w:r w:rsidR="00FA4514" w:rsidRPr="000F4CCE">
        <w:rPr>
          <w:vertAlign w:val="superscript"/>
        </w:rPr>
        <w:t>nd</w:t>
      </w:r>
      <w:r w:rsidRPr="000F4CCE">
        <w:t xml:space="preserve">, </w:t>
      </w:r>
      <w:r w:rsidR="00B908E0" w:rsidRPr="000F4CCE">
        <w:t>4</w:t>
      </w:r>
      <w:r w:rsidR="00B908E0" w:rsidRPr="000F4CCE">
        <w:rPr>
          <w:sz w:val="32"/>
          <w:szCs w:val="32"/>
          <w:vertAlign w:val="superscript"/>
        </w:rPr>
        <w:t>th</w:t>
      </w:r>
      <w:r w:rsidRPr="000F4CCE">
        <w:rPr>
          <w:sz w:val="32"/>
          <w:szCs w:val="32"/>
        </w:rPr>
        <w:t>.</w:t>
      </w:r>
      <w:r w:rsidRPr="000F4CCE">
        <w:t>6</w:t>
      </w:r>
      <w:r w:rsidRPr="000F4CCE">
        <w:rPr>
          <w:vertAlign w:val="superscript"/>
        </w:rPr>
        <w:t>th</w:t>
      </w:r>
      <w:r w:rsidR="00B908E0" w:rsidRPr="000F4CCE">
        <w:t xml:space="preserve">year medical </w:t>
      </w:r>
      <w:proofErr w:type="gramStart"/>
      <w:r w:rsidR="00B908E0" w:rsidRPr="000F4CCE">
        <w:t>students ,Faculty</w:t>
      </w:r>
      <w:proofErr w:type="gramEnd"/>
      <w:r w:rsidR="00B908E0" w:rsidRPr="000F4CCE">
        <w:t xml:space="preserve"> of Medicine</w:t>
      </w:r>
      <w:r w:rsidR="00FA4514" w:rsidRPr="000F4CCE">
        <w:t>,</w:t>
      </w:r>
      <w:r w:rsidR="00B908E0" w:rsidRPr="000F4CCE">
        <w:t xml:space="preserve"> Jordan University of Science and Technology</w:t>
      </w:r>
      <w:r w:rsidR="00FA4514" w:rsidRPr="000F4CCE">
        <w:t xml:space="preserve">. </w:t>
      </w:r>
      <w:r w:rsidRPr="000F4CCE">
        <w:t>The teaching includes clinica</w:t>
      </w:r>
      <w:r w:rsidR="00FA4514" w:rsidRPr="000F4CCE">
        <w:t xml:space="preserve">l rounds with bed side </w:t>
      </w:r>
      <w:proofErr w:type="spellStart"/>
      <w:r w:rsidR="00FA4514" w:rsidRPr="000F4CCE">
        <w:t>teaching</w:t>
      </w:r>
      <w:proofErr w:type="gramStart"/>
      <w:r w:rsidRPr="000F4CCE">
        <w:t>,seminars</w:t>
      </w:r>
      <w:proofErr w:type="spellEnd"/>
      <w:proofErr w:type="gramEnd"/>
      <w:r w:rsidRPr="000F4CCE">
        <w:t xml:space="preserve">, and hematology lectures. </w:t>
      </w:r>
    </w:p>
    <w:p w:rsidR="00A9404B" w:rsidRPr="000F4CCE" w:rsidRDefault="00FA4514" w:rsidP="00A9404B">
      <w:pPr>
        <w:pStyle w:val="NormalWeb"/>
        <w:ind w:right="-279"/>
      </w:pPr>
      <w:r w:rsidRPr="000F4CCE">
        <w:t>2. Teaching4</w:t>
      </w:r>
      <w:r w:rsidRPr="000F4CCE">
        <w:rPr>
          <w:vertAlign w:val="superscript"/>
        </w:rPr>
        <w:t>th</w:t>
      </w:r>
      <w:r w:rsidRPr="000F4CCE">
        <w:t xml:space="preserve">, 6th year medical </w:t>
      </w:r>
      <w:proofErr w:type="spellStart"/>
      <w:r w:rsidRPr="000F4CCE">
        <w:t>students</w:t>
      </w:r>
      <w:proofErr w:type="gramStart"/>
      <w:r w:rsidR="00A9404B" w:rsidRPr="000F4CCE">
        <w:t>,Faculty</w:t>
      </w:r>
      <w:proofErr w:type="spellEnd"/>
      <w:proofErr w:type="gramEnd"/>
      <w:r w:rsidR="00A9404B" w:rsidRPr="000F4CCE">
        <w:t xml:space="preserve"> of Medicine</w:t>
      </w:r>
      <w:r w:rsidRPr="000F4CCE">
        <w:t>,</w:t>
      </w:r>
      <w:r w:rsidR="00A9404B" w:rsidRPr="000F4CCE">
        <w:t xml:space="preserve"> Al </w:t>
      </w:r>
      <w:proofErr w:type="spellStart"/>
      <w:r w:rsidR="00A9404B" w:rsidRPr="000F4CCE">
        <w:t>Hashimiyah</w:t>
      </w:r>
      <w:proofErr w:type="spellEnd"/>
      <w:r w:rsidR="00A9404B" w:rsidRPr="000F4CCE">
        <w:t xml:space="preserve"> University</w:t>
      </w:r>
      <w:r w:rsidRPr="000F4CCE">
        <w:t>.</w:t>
      </w:r>
      <w:r w:rsidR="00A9404B" w:rsidRPr="000F4CCE">
        <w:t xml:space="preserve"> The teaching   includes clinical rounds with bed side teaching</w:t>
      </w:r>
      <w:r w:rsidRPr="000F4CCE">
        <w:t>.</w:t>
      </w:r>
    </w:p>
    <w:p w:rsidR="00A9404B" w:rsidRPr="000F4CCE" w:rsidRDefault="00A9404B" w:rsidP="008E2E70">
      <w:pPr>
        <w:pStyle w:val="NormalWeb"/>
        <w:tabs>
          <w:tab w:val="left" w:pos="7080"/>
        </w:tabs>
        <w:ind w:right="-279"/>
      </w:pPr>
      <w:r w:rsidRPr="000F4CCE">
        <w:t xml:space="preserve">3- Hematology lectures for dentistry </w:t>
      </w:r>
      <w:r w:rsidR="000A4424" w:rsidRPr="000F4CCE">
        <w:t>students.</w:t>
      </w:r>
      <w:r w:rsidR="008E2E70" w:rsidRPr="000F4CCE">
        <w:tab/>
      </w:r>
    </w:p>
    <w:p w:rsidR="00A9404B" w:rsidRPr="000F4CCE" w:rsidRDefault="00A9404B" w:rsidP="00A9404B">
      <w:pPr>
        <w:pStyle w:val="NormalWeb"/>
        <w:ind w:right="-279"/>
      </w:pPr>
      <w:r w:rsidRPr="000F4CCE">
        <w:t>4. Teaching Internal Medicine Residents clinical rounds and seminars</w:t>
      </w:r>
    </w:p>
    <w:p w:rsidR="00A9404B" w:rsidRPr="000F4CCE" w:rsidRDefault="00A9404B" w:rsidP="00A9404B">
      <w:pPr>
        <w:pStyle w:val="NormalWeb"/>
        <w:ind w:right="-279"/>
      </w:pPr>
      <w:r w:rsidRPr="000F4CCE">
        <w:t>5. Hematology lectures for interns, Jordan Medical Association.</w:t>
      </w:r>
    </w:p>
    <w:p w:rsidR="00A9404B" w:rsidRPr="000F4CCE" w:rsidRDefault="00A9404B" w:rsidP="00A9404B">
      <w:pPr>
        <w:pStyle w:val="NormalWeb"/>
        <w:ind w:right="-279"/>
      </w:pPr>
      <w:r w:rsidRPr="000F4CCE">
        <w:t xml:space="preserve">6.Participation in the final year exams for medical students at Al </w:t>
      </w:r>
      <w:proofErr w:type="spellStart"/>
      <w:r w:rsidRPr="000F4CCE">
        <w:t>Hashimiyah</w:t>
      </w:r>
      <w:proofErr w:type="spellEnd"/>
      <w:r w:rsidRPr="000F4CCE">
        <w:t xml:space="preserve"> </w:t>
      </w:r>
      <w:r w:rsidR="00FA4514" w:rsidRPr="000F4CCE">
        <w:t>University</w:t>
      </w:r>
      <w:r w:rsidRPr="000F4CCE">
        <w:t xml:space="preserve">, </w:t>
      </w:r>
      <w:proofErr w:type="spellStart"/>
      <w:r w:rsidRPr="000F4CCE">
        <w:t>and</w:t>
      </w:r>
      <w:r w:rsidR="00FA4514" w:rsidRPr="000F4CCE">
        <w:t>the</w:t>
      </w:r>
      <w:proofErr w:type="spellEnd"/>
      <w:r w:rsidR="00FA4514" w:rsidRPr="000F4CCE">
        <w:t xml:space="preserve"> </w:t>
      </w:r>
      <w:r w:rsidR="00F64011" w:rsidRPr="000F4CCE">
        <w:t>University of Jordan.</w:t>
      </w:r>
    </w:p>
    <w:p w:rsidR="005C4E1C" w:rsidRPr="000F4CCE" w:rsidRDefault="00F64011" w:rsidP="005C4E1C">
      <w:pPr>
        <w:pStyle w:val="NormalWeb"/>
        <w:ind w:right="-279"/>
      </w:pPr>
      <w:r w:rsidRPr="000F4CCE">
        <w:t>7. Examiner for Jordanian Board of Internal Medicine .</w:t>
      </w:r>
      <w:r w:rsidR="005C4E1C" w:rsidRPr="000F4CCE">
        <w:br w:type="page"/>
      </w:r>
    </w:p>
    <w:p w:rsidR="00F64011" w:rsidRPr="000F4CCE" w:rsidRDefault="00F64011" w:rsidP="00A9404B">
      <w:pPr>
        <w:pStyle w:val="NormalWeb"/>
        <w:ind w:right="-279"/>
      </w:pPr>
    </w:p>
    <w:p w:rsidR="00F64011" w:rsidRPr="000F4CCE" w:rsidRDefault="00FA4514" w:rsidP="00A9404B">
      <w:pPr>
        <w:pStyle w:val="NormalWeb"/>
        <w:ind w:right="-279"/>
        <w:rPr>
          <w:i/>
        </w:rPr>
      </w:pPr>
      <w:r w:rsidRPr="000F4CCE">
        <w:rPr>
          <w:i/>
        </w:rPr>
        <w:t>(B)</w:t>
      </w:r>
      <w:r w:rsidR="00F64011" w:rsidRPr="000F4CCE">
        <w:rPr>
          <w:i/>
        </w:rPr>
        <w:t xml:space="preserve">. </w:t>
      </w:r>
      <w:r w:rsidRPr="000F4CCE">
        <w:rPr>
          <w:i/>
        </w:rPr>
        <w:t xml:space="preserve">Supervision </w:t>
      </w:r>
      <w:r w:rsidR="00F64011" w:rsidRPr="000F4CCE">
        <w:rPr>
          <w:i/>
        </w:rPr>
        <w:t xml:space="preserve">on Master Degree </w:t>
      </w:r>
      <w:r w:rsidRPr="000F4CCE">
        <w:rPr>
          <w:i/>
        </w:rPr>
        <w:t>Student’s</w:t>
      </w:r>
      <w:r w:rsidR="00F64011" w:rsidRPr="000F4CCE">
        <w:rPr>
          <w:i/>
        </w:rPr>
        <w:t xml:space="preserve"> research projects and Thesis (Advisor and Co- Advisor)</w:t>
      </w:r>
      <w:r w:rsidRPr="000F4CCE">
        <w:rPr>
          <w:i/>
        </w:rPr>
        <w:t xml:space="preserve">: </w:t>
      </w:r>
    </w:p>
    <w:p w:rsidR="006F2BC0" w:rsidRPr="000F4CCE" w:rsidRDefault="00242047" w:rsidP="00FA4514">
      <w:pPr>
        <w:pStyle w:val="NormalWeb"/>
        <w:ind w:left="720" w:right="-279" w:hanging="720"/>
        <w:rPr>
          <w:b/>
        </w:rPr>
      </w:pPr>
      <w:r w:rsidRPr="000F4CCE">
        <w:rPr>
          <w:b/>
          <w:u w:val="single"/>
        </w:rPr>
        <w:t>1.</w:t>
      </w:r>
      <w:r w:rsidR="00FA4514" w:rsidRPr="000F4CCE">
        <w:rPr>
          <w:b/>
          <w:u w:val="single"/>
        </w:rPr>
        <w:tab/>
      </w:r>
      <w:r w:rsidRPr="000F4CCE">
        <w:rPr>
          <w:b/>
          <w:u w:val="single"/>
        </w:rPr>
        <w:t xml:space="preserve"> Adviso</w:t>
      </w:r>
      <w:r w:rsidR="00FA4514" w:rsidRPr="000F4CCE">
        <w:rPr>
          <w:b/>
          <w:u w:val="single"/>
        </w:rPr>
        <w:t>r</w:t>
      </w:r>
    </w:p>
    <w:p w:rsidR="00007802" w:rsidRPr="000F4CCE" w:rsidRDefault="00242047" w:rsidP="00FA4514">
      <w:pPr>
        <w:pStyle w:val="NormalWeb"/>
        <w:ind w:left="567" w:right="-279"/>
      </w:pPr>
      <w:r w:rsidRPr="000F4CCE">
        <w:t>1.1</w:t>
      </w:r>
      <w:r w:rsidR="00FA4514" w:rsidRPr="000F4CCE">
        <w:tab/>
      </w:r>
      <w:proofErr w:type="spellStart"/>
      <w:r w:rsidR="00007802" w:rsidRPr="000F4CCE">
        <w:t>Saleh</w:t>
      </w:r>
      <w:proofErr w:type="spellEnd"/>
      <w:r w:rsidR="00007802" w:rsidRPr="000F4CCE">
        <w:t xml:space="preserve"> Ali M. </w:t>
      </w:r>
      <w:proofErr w:type="spellStart"/>
      <w:r w:rsidR="00007802" w:rsidRPr="000F4CCE">
        <w:t>Abohadi</w:t>
      </w:r>
      <w:proofErr w:type="spellEnd"/>
      <w:r w:rsidR="00007802" w:rsidRPr="000F4CCE">
        <w:t>, Prot</w:t>
      </w:r>
      <w:r w:rsidR="00FA4514" w:rsidRPr="000F4CCE">
        <w:t xml:space="preserve">hrombin G 119911A and G202110A </w:t>
      </w:r>
      <w:r w:rsidR="00CC3EDB" w:rsidRPr="000F4CCE">
        <w:t>Mutations</w:t>
      </w:r>
      <w:r w:rsidR="00007802" w:rsidRPr="000F4CCE">
        <w:t xml:space="preserve"> in Jordanian Venous </w:t>
      </w:r>
      <w:proofErr w:type="spellStart"/>
      <w:r w:rsidR="00007802" w:rsidRPr="000F4CCE">
        <w:t>Thrombolism</w:t>
      </w:r>
      <w:proofErr w:type="spellEnd"/>
      <w:r w:rsidR="00007802" w:rsidRPr="000F4CCE">
        <w:t xml:space="preserve"> Patients , 2007</w:t>
      </w:r>
    </w:p>
    <w:p w:rsidR="006F2BC0" w:rsidRPr="000F4CCE" w:rsidRDefault="006F2BC0" w:rsidP="00CC3EDB">
      <w:pPr>
        <w:pStyle w:val="NormalWeb"/>
        <w:ind w:left="567" w:right="-279"/>
      </w:pPr>
      <w:r w:rsidRPr="000F4CCE">
        <w:t>1.2</w:t>
      </w:r>
      <w:r w:rsidR="00FA4514" w:rsidRPr="000F4CCE">
        <w:tab/>
      </w:r>
      <w:r w:rsidRPr="000F4CCE">
        <w:t xml:space="preserve">Jamal </w:t>
      </w:r>
      <w:proofErr w:type="spellStart"/>
      <w:r w:rsidRPr="000F4CCE">
        <w:t>Jalal</w:t>
      </w:r>
      <w:proofErr w:type="spellEnd"/>
      <w:r w:rsidRPr="000F4CCE">
        <w:t xml:space="preserve"> Al-</w:t>
      </w:r>
      <w:proofErr w:type="spellStart"/>
      <w:r w:rsidRPr="000F4CCE">
        <w:t>Zu’bi,Factor</w:t>
      </w:r>
      <w:proofErr w:type="spellEnd"/>
      <w:r w:rsidRPr="000F4CCE">
        <w:t xml:space="preserve"> V Leiden and Activated Protein C Resistance among Jordanian Patients  with Deep Venous Thrombosis, 2007</w:t>
      </w:r>
    </w:p>
    <w:p w:rsidR="00CC3EDB" w:rsidRPr="000F4CCE" w:rsidRDefault="006F2BC0" w:rsidP="00CC3EDB">
      <w:pPr>
        <w:pStyle w:val="NormalWeb"/>
        <w:ind w:left="567" w:right="-279"/>
      </w:pPr>
      <w:r w:rsidRPr="000F4CCE">
        <w:t xml:space="preserve">1.3 </w:t>
      </w:r>
      <w:r w:rsidR="00CC3EDB" w:rsidRPr="000F4CCE">
        <w:tab/>
      </w:r>
      <w:proofErr w:type="spellStart"/>
      <w:r w:rsidRPr="000F4CCE">
        <w:t>Dima</w:t>
      </w:r>
      <w:proofErr w:type="spellEnd"/>
      <w:r w:rsidRPr="000F4CCE">
        <w:t xml:space="preserve"> </w:t>
      </w:r>
      <w:proofErr w:type="spellStart"/>
      <w:r w:rsidRPr="000F4CCE">
        <w:t>Sameer</w:t>
      </w:r>
      <w:proofErr w:type="spellEnd"/>
      <w:r w:rsidRPr="000F4CCE">
        <w:t xml:space="preserve"> </w:t>
      </w:r>
      <w:proofErr w:type="spellStart"/>
      <w:r w:rsidRPr="000F4CCE">
        <w:t>Oweis</w:t>
      </w:r>
      <w:proofErr w:type="spellEnd"/>
      <w:r w:rsidRPr="000F4CCE">
        <w:t xml:space="preserve">, Evaluation of DNA Content among Children with Precursor B cell </w:t>
      </w:r>
      <w:proofErr w:type="spellStart"/>
      <w:r w:rsidRPr="000F4CCE">
        <w:t>AcuteLymphobalstic</w:t>
      </w:r>
      <w:proofErr w:type="spellEnd"/>
      <w:r w:rsidRPr="000F4CCE">
        <w:t xml:space="preserve"> Leukemia by Flow </w:t>
      </w:r>
      <w:proofErr w:type="spellStart"/>
      <w:r w:rsidRPr="000F4CCE">
        <w:t>Cytometry</w:t>
      </w:r>
      <w:proofErr w:type="spellEnd"/>
      <w:r w:rsidRPr="000F4CCE">
        <w:t xml:space="preserve"> as an Independent Prognostic Factor, 2007</w:t>
      </w:r>
    </w:p>
    <w:p w:rsidR="00242047" w:rsidRPr="000F4CCE" w:rsidRDefault="006F2BC0" w:rsidP="00CC3EDB">
      <w:pPr>
        <w:pStyle w:val="NormalWeb"/>
        <w:ind w:left="567" w:right="-279"/>
      </w:pPr>
      <w:r w:rsidRPr="000F4CCE">
        <w:t xml:space="preserve">1.4 </w:t>
      </w:r>
      <w:r w:rsidR="00CC3EDB" w:rsidRPr="000F4CCE">
        <w:tab/>
      </w:r>
      <w:proofErr w:type="spellStart"/>
      <w:r w:rsidRPr="000F4CCE">
        <w:t>Eman</w:t>
      </w:r>
      <w:proofErr w:type="spellEnd"/>
      <w:r w:rsidRPr="000F4CCE">
        <w:t xml:space="preserve"> </w:t>
      </w:r>
      <w:proofErr w:type="spellStart"/>
      <w:r w:rsidRPr="000F4CCE">
        <w:t>Hussien</w:t>
      </w:r>
      <w:proofErr w:type="spellEnd"/>
      <w:r w:rsidRPr="000F4CCE">
        <w:t xml:space="preserve"> Al –</w:t>
      </w:r>
      <w:proofErr w:type="spellStart"/>
      <w:r w:rsidRPr="000F4CCE">
        <w:t>Awadi</w:t>
      </w:r>
      <w:proofErr w:type="spellEnd"/>
      <w:r w:rsidRPr="000F4CCE">
        <w:t>, The Association Between Helicobacter Pylori and Vitamin B12 Deficiency Among Adult Jordanians , 2008.</w:t>
      </w:r>
    </w:p>
    <w:p w:rsidR="006F2BC0" w:rsidRPr="000F4CCE" w:rsidRDefault="00052FE4" w:rsidP="00CC3EDB">
      <w:pPr>
        <w:pStyle w:val="NormalWeb"/>
        <w:ind w:right="-279" w:firstLine="567"/>
      </w:pPr>
      <w:r w:rsidRPr="000F4CCE">
        <w:t>1.</w:t>
      </w:r>
      <w:r w:rsidR="00CC3EDB" w:rsidRPr="000F4CCE">
        <w:t>5</w:t>
      </w:r>
      <w:r w:rsidR="00CC3EDB" w:rsidRPr="000F4CCE">
        <w:tab/>
      </w:r>
      <w:r w:rsidRPr="000F4CCE">
        <w:t xml:space="preserve">Sofia </w:t>
      </w:r>
      <w:proofErr w:type="spellStart"/>
      <w:r w:rsidRPr="000F4CCE">
        <w:t>Alif</w:t>
      </w:r>
      <w:proofErr w:type="spellEnd"/>
      <w:r w:rsidRPr="000F4CCE">
        <w:t xml:space="preserve"> </w:t>
      </w:r>
      <w:proofErr w:type="spellStart"/>
      <w:r w:rsidRPr="000F4CCE">
        <w:t>Omari</w:t>
      </w:r>
      <w:proofErr w:type="spellEnd"/>
      <w:r w:rsidRPr="000F4CCE">
        <w:t xml:space="preserve"> , Serum </w:t>
      </w:r>
      <w:r w:rsidR="00BD3B58" w:rsidRPr="000F4CCE">
        <w:t>Erythropoietin Level Among Lymphoma patients. 2008</w:t>
      </w:r>
    </w:p>
    <w:p w:rsidR="00BD3B58" w:rsidRPr="000F4CCE" w:rsidRDefault="00CC3EDB" w:rsidP="00CC3EDB">
      <w:pPr>
        <w:pStyle w:val="NormalWeb"/>
        <w:ind w:left="567" w:right="-279"/>
      </w:pPr>
      <w:r w:rsidRPr="000F4CCE">
        <w:t>1.6</w:t>
      </w:r>
      <w:r w:rsidRPr="000F4CCE">
        <w:tab/>
      </w:r>
      <w:proofErr w:type="spellStart"/>
      <w:r w:rsidR="00BD3B58" w:rsidRPr="000F4CCE">
        <w:t>Elahm</w:t>
      </w:r>
      <w:proofErr w:type="spellEnd"/>
      <w:r w:rsidR="00BD3B58" w:rsidRPr="000F4CCE">
        <w:t xml:space="preserve"> Ali Ibrahim </w:t>
      </w:r>
      <w:proofErr w:type="spellStart"/>
      <w:r w:rsidR="00BD3B58" w:rsidRPr="000F4CCE">
        <w:t>Elamin</w:t>
      </w:r>
      <w:proofErr w:type="spellEnd"/>
      <w:r w:rsidR="00BD3B58" w:rsidRPr="000F4CCE">
        <w:t xml:space="preserve"> , The Role of Erythrocyte Glucose -6- Phosphate Dehydrogenase in Patients with Anemia of Chronic Renal Failure Tre</w:t>
      </w:r>
      <w:r w:rsidRPr="000F4CCE">
        <w:t>a</w:t>
      </w:r>
      <w:r w:rsidR="00BD3B58" w:rsidRPr="000F4CCE">
        <w:t xml:space="preserve">ted with </w:t>
      </w:r>
      <w:proofErr w:type="spellStart"/>
      <w:r w:rsidRPr="000F4CCE">
        <w:t>Hemodialysis</w:t>
      </w:r>
      <w:proofErr w:type="spellEnd"/>
      <w:r w:rsidR="00BD3B58" w:rsidRPr="000F4CCE">
        <w:t>.</w:t>
      </w:r>
    </w:p>
    <w:p w:rsidR="005C4E1C" w:rsidRPr="000F4CCE" w:rsidRDefault="005C4E1C" w:rsidP="00CC3EDB">
      <w:pPr>
        <w:pStyle w:val="NormalWeb"/>
        <w:ind w:left="567" w:right="-279"/>
      </w:pPr>
    </w:p>
    <w:p w:rsidR="00BD3B58" w:rsidRPr="000F4CCE" w:rsidRDefault="00BD3B58" w:rsidP="00A9404B">
      <w:pPr>
        <w:pStyle w:val="NormalWeb"/>
        <w:ind w:right="-279"/>
        <w:rPr>
          <w:b/>
        </w:rPr>
      </w:pPr>
      <w:r w:rsidRPr="000F4CCE">
        <w:rPr>
          <w:b/>
        </w:rPr>
        <w:t>2.</w:t>
      </w:r>
      <w:r w:rsidR="00483BF8" w:rsidRPr="000F4CCE">
        <w:rPr>
          <w:b/>
          <w:u w:val="single"/>
        </w:rPr>
        <w:tab/>
      </w:r>
      <w:r w:rsidRPr="000F4CCE">
        <w:rPr>
          <w:b/>
          <w:u w:val="single"/>
        </w:rPr>
        <w:t>Co-Advisor</w:t>
      </w:r>
    </w:p>
    <w:p w:rsidR="00BD3B58" w:rsidRPr="000F4CCE" w:rsidRDefault="00BD3B58" w:rsidP="00483BF8">
      <w:pPr>
        <w:pStyle w:val="NormalWeb"/>
        <w:ind w:left="720" w:right="-279"/>
      </w:pPr>
      <w:r w:rsidRPr="000F4CCE">
        <w:t>2.1</w:t>
      </w:r>
      <w:r w:rsidR="00483BF8" w:rsidRPr="000F4CCE">
        <w:tab/>
        <w:t>Osam</w:t>
      </w:r>
      <w:r w:rsidRPr="000F4CCE">
        <w:t xml:space="preserve">a Yousef </w:t>
      </w:r>
      <w:proofErr w:type="spellStart"/>
      <w:r w:rsidRPr="000F4CCE">
        <w:t>Abo-Alrob</w:t>
      </w:r>
      <w:proofErr w:type="spellEnd"/>
      <w:r w:rsidRPr="000F4CCE">
        <w:t xml:space="preserve">, The Effect of  </w:t>
      </w:r>
      <w:proofErr w:type="spellStart"/>
      <w:r w:rsidRPr="000F4CCE">
        <w:t>Vipera</w:t>
      </w:r>
      <w:proofErr w:type="spellEnd"/>
      <w:r w:rsidRPr="000F4CCE">
        <w:t xml:space="preserve"> </w:t>
      </w:r>
      <w:proofErr w:type="spellStart"/>
      <w:r w:rsidRPr="000F4CCE">
        <w:t>Lebetina</w:t>
      </w:r>
      <w:proofErr w:type="spellEnd"/>
      <w:r w:rsidRPr="000F4CCE">
        <w:t xml:space="preserve"> Venom on Erythrocytes Osmotic Fragility Test in Vitro, 2007.</w:t>
      </w:r>
    </w:p>
    <w:p w:rsidR="00BD3B58" w:rsidRPr="000F4CCE" w:rsidRDefault="00BD3B58" w:rsidP="00483BF8">
      <w:pPr>
        <w:pStyle w:val="NormalWeb"/>
        <w:ind w:right="-279" w:firstLine="720"/>
      </w:pPr>
      <w:r w:rsidRPr="000F4CCE">
        <w:t xml:space="preserve">2.2 </w:t>
      </w:r>
      <w:r w:rsidR="00483BF8" w:rsidRPr="000F4CCE">
        <w:tab/>
      </w:r>
      <w:r w:rsidRPr="000F4CCE">
        <w:t xml:space="preserve">Ola Ali </w:t>
      </w:r>
      <w:proofErr w:type="spellStart"/>
      <w:r w:rsidRPr="000F4CCE">
        <w:t>Soudah</w:t>
      </w:r>
      <w:proofErr w:type="spellEnd"/>
      <w:r w:rsidRPr="000F4CCE">
        <w:t xml:space="preserve">, </w:t>
      </w:r>
      <w:proofErr w:type="spellStart"/>
      <w:r w:rsidRPr="000F4CCE">
        <w:t>Genotoxicity</w:t>
      </w:r>
      <w:proofErr w:type="spellEnd"/>
      <w:r w:rsidRPr="000F4CCE">
        <w:t xml:space="preserve"> in Iron Deficiency Anemia patients, 2009</w:t>
      </w:r>
    </w:p>
    <w:p w:rsidR="00483BF8" w:rsidRPr="000F4CCE" w:rsidRDefault="00483BF8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F4CCE">
        <w:rPr>
          <w:rFonts w:ascii="Times New Roman" w:hAnsi="Times New Roman" w:cs="Times New Roman"/>
        </w:rPr>
        <w:br w:type="page"/>
      </w:r>
    </w:p>
    <w:p w:rsidR="00740653" w:rsidRPr="000F4CCE" w:rsidRDefault="00740653" w:rsidP="00A9404B">
      <w:pPr>
        <w:pStyle w:val="NormalWeb"/>
        <w:ind w:right="-279"/>
      </w:pPr>
    </w:p>
    <w:p w:rsidR="00C40BDF" w:rsidRPr="000F4CCE" w:rsidRDefault="004718A1" w:rsidP="00A9404B">
      <w:pPr>
        <w:pStyle w:val="NormalWeb"/>
        <w:ind w:right="-279"/>
        <w:rPr>
          <w:b/>
        </w:rPr>
      </w:pPr>
      <w:r w:rsidRPr="000F4CCE">
        <w:rPr>
          <w:b/>
        </w:rPr>
        <w:t>Publications</w:t>
      </w:r>
      <w:r w:rsidR="00483BF8" w:rsidRPr="000F4CCE">
        <w:rPr>
          <w:b/>
        </w:rPr>
        <w:t xml:space="preserve">: </w:t>
      </w:r>
    </w:p>
    <w:p w:rsidR="00483BF8" w:rsidRPr="000F4CCE" w:rsidRDefault="00483BF8" w:rsidP="00483BF8">
      <w:pPr>
        <w:pStyle w:val="NormalWeb"/>
        <w:ind w:left="502" w:right="-279"/>
        <w:rPr>
          <w:sz w:val="6"/>
          <w:szCs w:val="6"/>
        </w:rPr>
      </w:pPr>
    </w:p>
    <w:p w:rsidR="00E02180" w:rsidRPr="000F4CCE" w:rsidRDefault="0009139E" w:rsidP="00E02180">
      <w:pPr>
        <w:pStyle w:val="NormalWeb"/>
        <w:numPr>
          <w:ilvl w:val="0"/>
          <w:numId w:val="4"/>
        </w:numPr>
        <w:ind w:right="-279"/>
      </w:pPr>
      <w:hyperlink r:id="rId8" w:history="1">
        <w:proofErr w:type="spellStart"/>
        <w:r w:rsidR="00E02180" w:rsidRPr="000F4CCE">
          <w:rPr>
            <w:rStyle w:val="Hyperlink"/>
            <w:color w:val="auto"/>
            <w:u w:val="none"/>
          </w:rPr>
          <w:t>Omari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S</w:t>
        </w:r>
      </w:hyperlink>
      <w:r w:rsidR="00E02180" w:rsidRPr="000F4CCE">
        <w:t xml:space="preserve">, </w:t>
      </w:r>
      <w:hyperlink r:id="rId9" w:history="1">
        <w:proofErr w:type="spellStart"/>
        <w:r w:rsidR="00E02180" w:rsidRPr="000F4CCE">
          <w:rPr>
            <w:rStyle w:val="Hyperlink"/>
            <w:color w:val="auto"/>
            <w:u w:val="none"/>
          </w:rPr>
          <w:t>Khalafallah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A</w:t>
        </w:r>
      </w:hyperlink>
      <w:r w:rsidR="00E02180" w:rsidRPr="000F4CCE">
        <w:t xml:space="preserve">, </w:t>
      </w:r>
      <w:hyperlink r:id="rId10" w:history="1">
        <w:r w:rsidR="00E02180" w:rsidRPr="000F4CCE">
          <w:rPr>
            <w:rStyle w:val="Hyperlink"/>
            <w:color w:val="auto"/>
            <w:u w:val="none"/>
          </w:rPr>
          <w:t>Ayesh M</w:t>
        </w:r>
      </w:hyperlink>
      <w:r w:rsidR="00E02180" w:rsidRPr="000F4CCE">
        <w:t xml:space="preserve">, </w:t>
      </w:r>
      <w:hyperlink r:id="rId11" w:history="1">
        <w:proofErr w:type="spellStart"/>
        <w:r w:rsidR="00E02180" w:rsidRPr="000F4CCE">
          <w:rPr>
            <w:rStyle w:val="Hyperlink"/>
            <w:color w:val="auto"/>
            <w:u w:val="none"/>
          </w:rPr>
          <w:t>Matalka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I</w:t>
        </w:r>
      </w:hyperlink>
      <w:r w:rsidR="00E02180" w:rsidRPr="000F4CCE">
        <w:t xml:space="preserve">, </w:t>
      </w:r>
      <w:hyperlink r:id="rId12" w:history="1">
        <w:r w:rsidR="00E02180" w:rsidRPr="000F4CCE">
          <w:rPr>
            <w:rStyle w:val="Hyperlink"/>
            <w:color w:val="auto"/>
            <w:u w:val="none"/>
          </w:rPr>
          <w:t>Al-</w:t>
        </w:r>
        <w:proofErr w:type="spellStart"/>
        <w:r w:rsidR="00E02180" w:rsidRPr="000F4CCE">
          <w:rPr>
            <w:rStyle w:val="Hyperlink"/>
            <w:color w:val="auto"/>
            <w:u w:val="none"/>
          </w:rPr>
          <w:t>Hadithi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R</w:t>
        </w:r>
      </w:hyperlink>
      <w:r w:rsidR="00E02180" w:rsidRPr="000F4CCE">
        <w:t xml:space="preserve">. </w:t>
      </w:r>
      <w:r w:rsidR="000C2E3F" w:rsidRPr="000F4CCE">
        <w:t xml:space="preserve">High serum erythropoietin and </w:t>
      </w:r>
      <w:proofErr w:type="spellStart"/>
      <w:r w:rsidR="000C2E3F" w:rsidRPr="000F4CCE">
        <w:t>ferritin</w:t>
      </w:r>
      <w:proofErr w:type="spellEnd"/>
      <w:r w:rsidR="000C2E3F" w:rsidRPr="000F4CCE">
        <w:t xml:space="preserve"> levels in conjunction with anemia response in malignant </w:t>
      </w:r>
      <w:proofErr w:type="spellStart"/>
      <w:r w:rsidR="000C2E3F" w:rsidRPr="000F4CCE">
        <w:t>lymphoma.</w:t>
      </w:r>
      <w:hyperlink r:id="rId13" w:tooltip="Mediterranean journal of hematology and infectious diseases." w:history="1">
        <w:r w:rsidR="00E02180" w:rsidRPr="000F4CCE">
          <w:rPr>
            <w:rStyle w:val="Hyperlink"/>
            <w:color w:val="auto"/>
            <w:u w:val="none"/>
          </w:rPr>
          <w:t>Mediterr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J </w:t>
        </w:r>
        <w:proofErr w:type="spellStart"/>
        <w:r w:rsidR="00E02180" w:rsidRPr="000F4CCE">
          <w:rPr>
            <w:rStyle w:val="Hyperlink"/>
            <w:color w:val="auto"/>
            <w:u w:val="none"/>
          </w:rPr>
          <w:t>Hematol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Infect Dis.</w:t>
        </w:r>
      </w:hyperlink>
      <w:r w:rsidR="00E02180" w:rsidRPr="000F4CCE">
        <w:t xml:space="preserve"> 2011;3(1):e2011018. </w:t>
      </w:r>
      <w:proofErr w:type="spellStart"/>
      <w:r w:rsidR="00E02180" w:rsidRPr="000F4CCE">
        <w:t>Epub</w:t>
      </w:r>
      <w:proofErr w:type="spellEnd"/>
      <w:r w:rsidR="00E02180" w:rsidRPr="000F4CCE">
        <w:t xml:space="preserve"> 2011 May 16</w:t>
      </w:r>
    </w:p>
    <w:p w:rsidR="00483BF8" w:rsidRPr="000F4CCE" w:rsidRDefault="00483BF8" w:rsidP="00483BF8">
      <w:pPr>
        <w:pStyle w:val="NormalWeb"/>
        <w:ind w:right="-279"/>
        <w:rPr>
          <w:sz w:val="6"/>
          <w:szCs w:val="6"/>
        </w:rPr>
      </w:pPr>
    </w:p>
    <w:p w:rsidR="000C2E3F" w:rsidRPr="000F4CCE" w:rsidRDefault="0009139E" w:rsidP="000C2E3F">
      <w:pPr>
        <w:pStyle w:val="NormalWeb"/>
        <w:numPr>
          <w:ilvl w:val="0"/>
          <w:numId w:val="4"/>
        </w:numPr>
        <w:ind w:right="-279"/>
      </w:pPr>
      <w:hyperlink r:id="rId14" w:history="1">
        <w:r w:rsidR="00E02180" w:rsidRPr="000F4CCE">
          <w:rPr>
            <w:rStyle w:val="Hyperlink"/>
            <w:color w:val="auto"/>
            <w:u w:val="none"/>
          </w:rPr>
          <w:t>Ayesh Haj Yousef MH</w:t>
        </w:r>
      </w:hyperlink>
      <w:r w:rsidR="00E02180" w:rsidRPr="000F4CCE">
        <w:t xml:space="preserve">, </w:t>
      </w:r>
      <w:hyperlink r:id="rId15" w:history="1">
        <w:proofErr w:type="spellStart"/>
        <w:r w:rsidR="00E02180" w:rsidRPr="000F4CCE">
          <w:rPr>
            <w:rStyle w:val="Hyperlink"/>
            <w:color w:val="auto"/>
            <w:u w:val="none"/>
          </w:rPr>
          <w:t>Alawneh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</w:t>
        </w:r>
        <w:proofErr w:type="spellStart"/>
        <w:r w:rsidR="00E02180" w:rsidRPr="000F4CCE">
          <w:rPr>
            <w:rStyle w:val="Hyperlink"/>
            <w:color w:val="auto"/>
            <w:u w:val="none"/>
          </w:rPr>
          <w:t>KM</w:t>
        </w:r>
      </w:hyperlink>
      <w:r w:rsidR="00E02180" w:rsidRPr="000F4CCE">
        <w:t>.Candida</w:t>
      </w:r>
      <w:proofErr w:type="spellEnd"/>
      <w:r w:rsidR="00E02180" w:rsidRPr="000F4CCE">
        <w:t xml:space="preserve"> </w:t>
      </w:r>
      <w:proofErr w:type="spellStart"/>
      <w:r w:rsidR="00E02180" w:rsidRPr="000F4CCE">
        <w:t>albicans</w:t>
      </w:r>
      <w:proofErr w:type="spellEnd"/>
      <w:r w:rsidR="00E02180" w:rsidRPr="000F4CCE">
        <w:t xml:space="preserve">-induced chronic thrombocytopenic </w:t>
      </w:r>
      <w:proofErr w:type="spellStart"/>
      <w:r w:rsidR="00E02180" w:rsidRPr="000F4CCE">
        <w:t>purpura.</w:t>
      </w:r>
      <w:hyperlink r:id="rId16" w:tooltip="Acta haematologica." w:history="1">
        <w:r w:rsidR="00E02180" w:rsidRPr="000F4CCE">
          <w:rPr>
            <w:rStyle w:val="Hyperlink"/>
            <w:color w:val="auto"/>
            <w:u w:val="none"/>
          </w:rPr>
          <w:t>Acta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</w:t>
        </w:r>
        <w:proofErr w:type="spellStart"/>
        <w:r w:rsidR="00E02180" w:rsidRPr="000F4CCE">
          <w:rPr>
            <w:rStyle w:val="Hyperlink"/>
            <w:color w:val="auto"/>
            <w:u w:val="none"/>
          </w:rPr>
          <w:t>Haemat</w:t>
        </w:r>
        <w:r w:rsidR="00E02180" w:rsidRPr="000F4CCE">
          <w:rPr>
            <w:rStyle w:val="Hyperlink"/>
            <w:color w:val="000000" w:themeColor="text1"/>
            <w:u w:val="none"/>
          </w:rPr>
          <w:t>ol</w:t>
        </w:r>
        <w:r w:rsidR="00B600F9" w:rsidRPr="000F4CCE">
          <w:rPr>
            <w:rStyle w:val="Hyperlink"/>
            <w:color w:val="000000" w:themeColor="text1"/>
            <w:u w:val="none"/>
          </w:rPr>
          <w:t>ogica</w:t>
        </w:r>
        <w:proofErr w:type="spellEnd"/>
        <w:r w:rsidR="00E02180" w:rsidRPr="000F4CCE">
          <w:rPr>
            <w:rStyle w:val="Hyperlink"/>
            <w:color w:val="000000" w:themeColor="text1"/>
            <w:u w:val="none"/>
          </w:rPr>
          <w:t>.</w:t>
        </w:r>
      </w:hyperlink>
      <w:r w:rsidR="00E02180" w:rsidRPr="000F4CCE">
        <w:t xml:space="preserve"> 2011;126(4):202-4. </w:t>
      </w:r>
      <w:proofErr w:type="spellStart"/>
      <w:r w:rsidR="00E02180" w:rsidRPr="000F4CCE">
        <w:t>Epub</w:t>
      </w:r>
      <w:proofErr w:type="spellEnd"/>
      <w:r w:rsidR="00E02180" w:rsidRPr="000F4CCE">
        <w:t xml:space="preserve"> 2011 Aug 23.</w:t>
      </w:r>
    </w:p>
    <w:p w:rsidR="00764B5E" w:rsidRPr="000F4CCE" w:rsidRDefault="00764B5E" w:rsidP="00764B5E">
      <w:pPr>
        <w:pStyle w:val="NormalWeb"/>
        <w:ind w:right="-279"/>
        <w:rPr>
          <w:sz w:val="6"/>
          <w:szCs w:val="6"/>
        </w:rPr>
      </w:pPr>
    </w:p>
    <w:p w:rsidR="00764B5E" w:rsidRPr="000F4CCE" w:rsidRDefault="0009139E" w:rsidP="00764B5E">
      <w:pPr>
        <w:pStyle w:val="NormalWeb"/>
        <w:numPr>
          <w:ilvl w:val="0"/>
          <w:numId w:val="4"/>
        </w:numPr>
        <w:ind w:right="-279"/>
      </w:pPr>
      <w:hyperlink r:id="rId17" w:history="1">
        <w:r w:rsidR="00E02180" w:rsidRPr="000F4CCE">
          <w:rPr>
            <w:rStyle w:val="Hyperlink"/>
            <w:color w:val="auto"/>
            <w:u w:val="none"/>
          </w:rPr>
          <w:t xml:space="preserve">Ayesh </w:t>
        </w:r>
        <w:proofErr w:type="spellStart"/>
        <w:r w:rsidR="00E02180" w:rsidRPr="000F4CCE">
          <w:rPr>
            <w:rStyle w:val="Hyperlink"/>
            <w:color w:val="auto"/>
            <w:u w:val="none"/>
          </w:rPr>
          <w:t>Hajyousef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MH</w:t>
        </w:r>
      </w:hyperlink>
      <w:r w:rsidR="00E02180" w:rsidRPr="000F4CCE">
        <w:t xml:space="preserve">, </w:t>
      </w:r>
      <w:hyperlink r:id="rId18" w:history="1">
        <w:proofErr w:type="spellStart"/>
        <w:r w:rsidR="00E02180" w:rsidRPr="000F4CCE">
          <w:rPr>
            <w:rStyle w:val="Hyperlink"/>
            <w:color w:val="auto"/>
            <w:u w:val="none"/>
          </w:rPr>
          <w:t>Alawneh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K</w:t>
        </w:r>
      </w:hyperlink>
      <w:r w:rsidR="00E02180" w:rsidRPr="000F4CCE">
        <w:t xml:space="preserve">, </w:t>
      </w:r>
      <w:hyperlink r:id="rId19" w:history="1">
        <w:proofErr w:type="spellStart"/>
        <w:r w:rsidR="00E02180" w:rsidRPr="000F4CCE">
          <w:rPr>
            <w:rStyle w:val="Hyperlink"/>
            <w:color w:val="auto"/>
            <w:u w:val="none"/>
          </w:rPr>
          <w:t>Khassawneh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B</w:t>
        </w:r>
      </w:hyperlink>
      <w:r w:rsidR="00E02180" w:rsidRPr="000F4CCE">
        <w:t xml:space="preserve">, </w:t>
      </w:r>
      <w:hyperlink r:id="rId20" w:history="1">
        <w:proofErr w:type="spellStart"/>
        <w:r w:rsidR="00E02180" w:rsidRPr="000F4CCE">
          <w:rPr>
            <w:rStyle w:val="Hyperlink"/>
            <w:color w:val="auto"/>
            <w:u w:val="none"/>
          </w:rPr>
          <w:t>Khader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Y</w:t>
        </w:r>
      </w:hyperlink>
      <w:r w:rsidR="00E02180" w:rsidRPr="000F4CCE">
        <w:t xml:space="preserve">, </w:t>
      </w:r>
      <w:hyperlink r:id="rId21" w:history="1">
        <w:proofErr w:type="spellStart"/>
        <w:r w:rsidR="00E02180" w:rsidRPr="000F4CCE">
          <w:rPr>
            <w:rStyle w:val="Hyperlink"/>
            <w:color w:val="auto"/>
            <w:u w:val="none"/>
          </w:rPr>
          <w:t>Kasasabeh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</w:t>
        </w:r>
        <w:proofErr w:type="spellStart"/>
        <w:r w:rsidR="00E02180" w:rsidRPr="000F4CCE">
          <w:rPr>
            <w:rStyle w:val="Hyperlink"/>
            <w:color w:val="auto"/>
            <w:u w:val="none"/>
          </w:rPr>
          <w:t>A</w:t>
        </w:r>
      </w:hyperlink>
      <w:r w:rsidR="00E02180" w:rsidRPr="000F4CCE">
        <w:t>,Adult</w:t>
      </w:r>
      <w:proofErr w:type="spellEnd"/>
      <w:r w:rsidR="00E02180" w:rsidRPr="000F4CCE">
        <w:t xml:space="preserve"> Primary and Secondary Immune Thrombocytopenic Purpura: A Comparative Analysis of Characteristics and Clinical Course. </w:t>
      </w:r>
      <w:hyperlink r:id="rId22" w:tooltip="Clinical and applied thrombosis/hemostasis : official journal of the International Academy of Clinical and Applied Thrombosis/Hemostasis." w:history="1">
        <w:proofErr w:type="spellStart"/>
        <w:r w:rsidR="00E02180" w:rsidRPr="000F4CCE">
          <w:rPr>
            <w:rStyle w:val="Hyperlink"/>
            <w:color w:val="auto"/>
            <w:u w:val="none"/>
          </w:rPr>
          <w:t>Clin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</w:t>
        </w:r>
        <w:proofErr w:type="spellStart"/>
        <w:r w:rsidR="00E02180" w:rsidRPr="000F4CCE">
          <w:rPr>
            <w:rStyle w:val="Hyperlink"/>
            <w:color w:val="auto"/>
            <w:u w:val="none"/>
          </w:rPr>
          <w:t>Appl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</w:t>
        </w:r>
        <w:proofErr w:type="spellStart"/>
        <w:r w:rsidR="00E02180" w:rsidRPr="000F4CCE">
          <w:rPr>
            <w:rStyle w:val="Hyperlink"/>
            <w:color w:val="auto"/>
            <w:u w:val="none"/>
          </w:rPr>
          <w:t>Thromb</w:t>
        </w:r>
        <w:proofErr w:type="spellEnd"/>
        <w:r w:rsidR="00E02180" w:rsidRPr="000F4CCE">
          <w:rPr>
            <w:rStyle w:val="Hyperlink"/>
            <w:color w:val="auto"/>
            <w:u w:val="none"/>
          </w:rPr>
          <w:t xml:space="preserve"> </w:t>
        </w:r>
        <w:proofErr w:type="spellStart"/>
        <w:r w:rsidR="00E02180" w:rsidRPr="000F4CCE">
          <w:rPr>
            <w:rStyle w:val="Hyperlink"/>
            <w:color w:val="auto"/>
            <w:u w:val="none"/>
          </w:rPr>
          <w:t>Hemost</w:t>
        </w:r>
        <w:proofErr w:type="spellEnd"/>
        <w:r w:rsidR="00E02180" w:rsidRPr="000F4CCE">
          <w:rPr>
            <w:rStyle w:val="Hyperlink"/>
            <w:color w:val="auto"/>
            <w:u w:val="none"/>
          </w:rPr>
          <w:t>.</w:t>
        </w:r>
      </w:hyperlink>
      <w:r w:rsidR="00E02180" w:rsidRPr="000F4CCE">
        <w:t xml:space="preserve"> 2012 Jan 31.</w:t>
      </w:r>
    </w:p>
    <w:p w:rsidR="00764B5E" w:rsidRPr="000F4CCE" w:rsidRDefault="00764B5E" w:rsidP="00764B5E">
      <w:pPr>
        <w:pStyle w:val="NormalWeb"/>
        <w:ind w:right="-279"/>
        <w:rPr>
          <w:sz w:val="6"/>
          <w:szCs w:val="6"/>
        </w:rPr>
      </w:pPr>
    </w:p>
    <w:p w:rsidR="008C717B" w:rsidRPr="000F4CCE" w:rsidRDefault="008C717B" w:rsidP="008C717B">
      <w:pPr>
        <w:pStyle w:val="NormalWeb"/>
        <w:numPr>
          <w:ilvl w:val="0"/>
          <w:numId w:val="4"/>
        </w:numPr>
        <w:ind w:right="-279"/>
      </w:pPr>
      <w:r w:rsidRPr="000F4CCE">
        <w:t>Ayesh MH</w:t>
      </w:r>
      <w:r w:rsidRPr="000F4CCE">
        <w:rPr>
          <w:vertAlign w:val="superscript"/>
        </w:rPr>
        <w:t>,</w:t>
      </w:r>
      <w:r w:rsidRPr="000F4CCE">
        <w:t xml:space="preserve"> </w:t>
      </w:r>
      <w:proofErr w:type="spellStart"/>
      <w:r w:rsidRPr="000F4CCE">
        <w:t>Khassawneh</w:t>
      </w:r>
      <w:proofErr w:type="spellEnd"/>
      <w:r w:rsidRPr="000F4CCE">
        <w:t xml:space="preserve"> B, </w:t>
      </w:r>
      <w:proofErr w:type="spellStart"/>
      <w:r w:rsidRPr="000F4CCE">
        <w:t>Matalkah</w:t>
      </w:r>
      <w:proofErr w:type="spellEnd"/>
      <w:r w:rsidRPr="000F4CCE">
        <w:t xml:space="preserve"> </w:t>
      </w:r>
      <w:proofErr w:type="spellStart"/>
      <w:r w:rsidRPr="000F4CCE">
        <w:t>IAlawneh</w:t>
      </w:r>
      <w:proofErr w:type="spellEnd"/>
      <w:r w:rsidRPr="000F4CCE">
        <w:t xml:space="preserve"> K, </w:t>
      </w:r>
      <w:proofErr w:type="spellStart"/>
      <w:r w:rsidRPr="000F4CCE">
        <w:t>Jaradat</w:t>
      </w:r>
      <w:proofErr w:type="spellEnd"/>
      <w:r w:rsidRPr="000F4CCE">
        <w:t xml:space="preserve"> </w:t>
      </w:r>
      <w:proofErr w:type="spellStart"/>
      <w:r w:rsidRPr="000F4CCE">
        <w:t>S</w:t>
      </w:r>
      <w:r w:rsidRPr="000F4CCE">
        <w:rPr>
          <w:vertAlign w:val="superscript"/>
        </w:rPr>
        <w:t>,</w:t>
      </w:r>
      <w:r w:rsidR="00483BF8" w:rsidRPr="000F4CCE">
        <w:t>Cytogenetic</w:t>
      </w:r>
      <w:proofErr w:type="spellEnd"/>
      <w:r w:rsidR="00483BF8" w:rsidRPr="000F4CCE">
        <w:t xml:space="preserve"> and morphological analysis of </w:t>
      </w:r>
      <w:r w:rsidR="00483BF8" w:rsidRPr="000F4CCE">
        <w:rPr>
          <w:i/>
        </w:rPr>
        <w:t>de novo</w:t>
      </w:r>
      <w:r w:rsidR="00483BF8" w:rsidRPr="000F4CCE">
        <w:t xml:space="preserve"> acute myeloid leukemia in adults: a single center study in Jordan, Accepted for publication 29 January 2012</w:t>
      </w:r>
      <w:r w:rsidRPr="000F4CCE">
        <w:t>, Balkan Journal of Medical genetics.</w:t>
      </w:r>
    </w:p>
    <w:p w:rsidR="00764B5E" w:rsidRPr="000F4CCE" w:rsidRDefault="00764B5E" w:rsidP="00764B5E">
      <w:pPr>
        <w:pStyle w:val="NormalWeb"/>
        <w:ind w:right="-279"/>
        <w:rPr>
          <w:sz w:val="6"/>
          <w:szCs w:val="6"/>
        </w:rPr>
      </w:pPr>
    </w:p>
    <w:p w:rsidR="00764B5E" w:rsidRPr="000F4CCE" w:rsidRDefault="00062CAE" w:rsidP="00062CAE">
      <w:pPr>
        <w:pStyle w:val="NormalWeb"/>
        <w:ind w:right="-279"/>
      </w:pPr>
      <w:r>
        <w:t>5.</w:t>
      </w:r>
      <w:r w:rsidR="007F33C7" w:rsidRPr="000F4CCE">
        <w:t>Mahmoud H Ayesh(Haj Yousef),</w:t>
      </w:r>
      <w:proofErr w:type="spellStart"/>
      <w:r w:rsidR="007F33C7" w:rsidRPr="000F4CCE">
        <w:t>Ahnaf</w:t>
      </w:r>
      <w:proofErr w:type="spellEnd"/>
      <w:r w:rsidR="007F33C7" w:rsidRPr="000F4CCE">
        <w:t xml:space="preserve"> </w:t>
      </w:r>
      <w:proofErr w:type="spellStart"/>
      <w:r w:rsidR="007F33C7" w:rsidRPr="000F4CCE">
        <w:t>Bataineh,</w:t>
      </w:r>
      <w:r w:rsidR="00440BE3" w:rsidRPr="000F4CCE">
        <w:t>Mohamed</w:t>
      </w:r>
      <w:proofErr w:type="spellEnd"/>
      <w:r w:rsidR="00440BE3" w:rsidRPr="000F4CCE">
        <w:t xml:space="preserve"> </w:t>
      </w:r>
      <w:proofErr w:type="spellStart"/>
      <w:r w:rsidR="00440BE3" w:rsidRPr="000F4CCE">
        <w:t>Rababeih,Sulieman</w:t>
      </w:r>
      <w:proofErr w:type="spellEnd"/>
      <w:r w:rsidR="00440BE3" w:rsidRPr="000F4CCE">
        <w:t xml:space="preserve"> </w:t>
      </w:r>
      <w:proofErr w:type="spellStart"/>
      <w:r w:rsidR="00440BE3" w:rsidRPr="000F4CCE">
        <w:t>Momani</w:t>
      </w:r>
      <w:proofErr w:type="spellEnd"/>
      <w:r w:rsidR="00440BE3" w:rsidRPr="000F4CCE">
        <w:t xml:space="preserve">, </w:t>
      </w:r>
      <w:proofErr w:type="spellStart"/>
      <w:r w:rsidR="00440BE3" w:rsidRPr="000F4CCE">
        <w:t>Kaldoon</w:t>
      </w:r>
      <w:proofErr w:type="spellEnd"/>
      <w:r w:rsidR="00440BE3" w:rsidRPr="000F4CCE">
        <w:t xml:space="preserve"> </w:t>
      </w:r>
      <w:proofErr w:type="spellStart"/>
      <w:r w:rsidR="00440BE3" w:rsidRPr="000F4CCE">
        <w:t>Alwaneh.Intravenous</w:t>
      </w:r>
      <w:proofErr w:type="spellEnd"/>
      <w:r w:rsidR="00440BE3" w:rsidRPr="000F4CCE">
        <w:t xml:space="preserve"> iron is effective and safe in correcting anemia in erythropoietin-treated </w:t>
      </w:r>
      <w:proofErr w:type="spellStart"/>
      <w:r w:rsidR="00440BE3" w:rsidRPr="000F4CCE">
        <w:t>hemodialysis</w:t>
      </w:r>
      <w:proofErr w:type="spellEnd"/>
      <w:r w:rsidR="00440BE3" w:rsidRPr="000F4CCE">
        <w:t xml:space="preserve"> patients. </w:t>
      </w:r>
      <w:proofErr w:type="spellStart"/>
      <w:r w:rsidR="00440BE3" w:rsidRPr="000F4CCE">
        <w:t>Accepeted</w:t>
      </w:r>
      <w:proofErr w:type="spellEnd"/>
      <w:r w:rsidR="00440BE3" w:rsidRPr="000F4CCE">
        <w:t xml:space="preserve"> 19/8/2012 for </w:t>
      </w:r>
      <w:proofErr w:type="spellStart"/>
      <w:r w:rsidR="00440BE3" w:rsidRPr="000F4CCE">
        <w:t>puplication</w:t>
      </w:r>
      <w:proofErr w:type="spellEnd"/>
      <w:r w:rsidR="00440BE3" w:rsidRPr="000F4CCE">
        <w:t xml:space="preserve"> Macedonian journal of Medical Sciences.</w:t>
      </w:r>
    </w:p>
    <w:p w:rsidR="00AC554D" w:rsidRPr="000F4CCE" w:rsidRDefault="00AC554D" w:rsidP="00764B5E">
      <w:pPr>
        <w:pStyle w:val="NormalWeb"/>
        <w:ind w:right="-279"/>
        <w:rPr>
          <w:sz w:val="6"/>
          <w:szCs w:val="6"/>
        </w:rPr>
      </w:pPr>
    </w:p>
    <w:p w:rsidR="00056590" w:rsidRPr="000F4CCE" w:rsidRDefault="00062CAE" w:rsidP="00062CAE">
      <w:pPr>
        <w:pStyle w:val="NormalWeb"/>
        <w:ind w:right="-279"/>
      </w:pPr>
      <w:r>
        <w:t>6.</w:t>
      </w:r>
      <w:r w:rsidR="0024786B" w:rsidRPr="000F4CCE">
        <w:t xml:space="preserve">Omar F </w:t>
      </w:r>
      <w:proofErr w:type="spellStart"/>
      <w:r w:rsidR="0024786B" w:rsidRPr="000F4CCE">
        <w:t>Khabour</w:t>
      </w:r>
      <w:proofErr w:type="spellEnd"/>
      <w:r w:rsidR="0024786B" w:rsidRPr="000F4CCE">
        <w:t xml:space="preserve">, </w:t>
      </w:r>
      <w:proofErr w:type="spellStart"/>
      <w:r w:rsidR="0024786B" w:rsidRPr="000F4CCE">
        <w:t>Ph.D</w:t>
      </w:r>
      <w:proofErr w:type="spellEnd"/>
      <w:r w:rsidR="0024786B" w:rsidRPr="000F4CCE">
        <w:t xml:space="preserve">; Ola A </w:t>
      </w:r>
      <w:proofErr w:type="spellStart"/>
      <w:r w:rsidR="0024786B" w:rsidRPr="000F4CCE">
        <w:t>Soudah</w:t>
      </w:r>
      <w:proofErr w:type="spellEnd"/>
      <w:r w:rsidR="0024786B" w:rsidRPr="000F4CCE">
        <w:t xml:space="preserve">, </w:t>
      </w:r>
      <w:proofErr w:type="spellStart"/>
      <w:r w:rsidR="0024786B" w:rsidRPr="000F4CCE">
        <w:t>MSc</w:t>
      </w:r>
      <w:proofErr w:type="spellEnd"/>
      <w:r w:rsidR="0024786B" w:rsidRPr="000F4CCE">
        <w:t xml:space="preserve">; Mahmoud H </w:t>
      </w:r>
      <w:proofErr w:type="spellStart"/>
      <w:r w:rsidR="0024786B" w:rsidRPr="000F4CCE">
        <w:t>Aaysh.Genotoxicity</w:t>
      </w:r>
      <w:proofErr w:type="spellEnd"/>
      <w:r w:rsidR="0024786B" w:rsidRPr="000F4CCE">
        <w:t xml:space="preserve"> assessment in iron deficiency anemia patients using sister </w:t>
      </w:r>
      <w:proofErr w:type="spellStart"/>
      <w:r w:rsidR="0024786B" w:rsidRPr="000F4CCE">
        <w:t>chromatid</w:t>
      </w:r>
      <w:proofErr w:type="spellEnd"/>
      <w:r w:rsidR="0024786B" w:rsidRPr="000F4CCE">
        <w:t xml:space="preserve"> exchanges and chromosomal aberrations assays. Accepted for publication 17 September Mutation Research - Genetic Toxicology and Environmental Mutagenesis</w:t>
      </w:r>
      <w:r w:rsidR="003C0031" w:rsidRPr="000F4CCE">
        <w:t xml:space="preserve"> journal</w:t>
      </w:r>
      <w:r w:rsidR="00764B5E" w:rsidRPr="000F4CCE">
        <w:t>.</w:t>
      </w:r>
    </w:p>
    <w:p w:rsidR="00764B5E" w:rsidRPr="000F4CCE" w:rsidRDefault="00764B5E" w:rsidP="00764B5E">
      <w:pPr>
        <w:pStyle w:val="NormalWeb"/>
        <w:ind w:right="-279"/>
        <w:rPr>
          <w:sz w:val="6"/>
          <w:szCs w:val="6"/>
        </w:rPr>
      </w:pPr>
    </w:p>
    <w:p w:rsidR="00AC554D" w:rsidRPr="000F4CCE" w:rsidRDefault="00062CAE" w:rsidP="00062CAE">
      <w:pPr>
        <w:pStyle w:val="NormalWeb"/>
        <w:ind w:right="-279"/>
      </w:pPr>
      <w:r>
        <w:t>7.</w:t>
      </w:r>
      <w:r w:rsidR="00AC554D" w:rsidRPr="000F4CCE">
        <w:t xml:space="preserve">A.K. </w:t>
      </w:r>
      <w:proofErr w:type="spellStart"/>
      <w:r w:rsidR="00AC554D" w:rsidRPr="000F4CCE">
        <w:t>Daoud</w:t>
      </w:r>
      <w:proofErr w:type="spellEnd"/>
      <w:r w:rsidR="00AC554D" w:rsidRPr="000F4CCE">
        <w:t xml:space="preserve">, M.H. Ayesh, B.Y. </w:t>
      </w:r>
      <w:proofErr w:type="spellStart"/>
      <w:r w:rsidR="00AC554D" w:rsidRPr="000F4CCE">
        <w:t>Khassawneh</w:t>
      </w:r>
      <w:proofErr w:type="spellEnd"/>
      <w:r w:rsidR="00AC554D" w:rsidRPr="000F4CCE">
        <w:t xml:space="preserve">, A. </w:t>
      </w:r>
      <w:proofErr w:type="spellStart"/>
      <w:r w:rsidR="00AC554D" w:rsidRPr="000F4CCE">
        <w:t>Badawee</w:t>
      </w:r>
      <w:proofErr w:type="spellEnd"/>
      <w:r w:rsidR="00AC554D" w:rsidRPr="000F4CCE">
        <w:t xml:space="preserve"> </w:t>
      </w:r>
      <w:hyperlink r:id="rId23" w:history="1">
        <w:r w:rsidR="00AC554D" w:rsidRPr="000F4CCE">
          <w:rPr>
            <w:rStyle w:val="Hyperlink"/>
            <w:bCs/>
            <w:color w:val="auto"/>
            <w:u w:val="none"/>
          </w:rPr>
          <w:t xml:space="preserve">Effects of Uncontrolled Diabetes Mellitus and </w:t>
        </w:r>
        <w:r w:rsidR="00AC554D" w:rsidRPr="000F4CCE">
          <w:rPr>
            <w:rStyle w:val="Hyperlink"/>
            <w:bCs/>
            <w:i/>
            <w:iCs/>
            <w:color w:val="auto"/>
            <w:u w:val="none"/>
          </w:rPr>
          <w:t>In Vitro</w:t>
        </w:r>
        <w:r w:rsidR="00AC554D" w:rsidRPr="000F4CCE">
          <w:rPr>
            <w:rStyle w:val="Hyperlink"/>
            <w:bCs/>
            <w:color w:val="auto"/>
            <w:u w:val="none"/>
          </w:rPr>
          <w:t xml:space="preserve"> Hyperglycemia on Peripheral Blood Mononuclear Cells' Cytokines Production Levels</w:t>
        </w:r>
      </w:hyperlink>
      <w:r w:rsidR="00AC554D" w:rsidRPr="000F4CCE">
        <w:br/>
      </w:r>
      <w:r w:rsidR="00AC554D" w:rsidRPr="000F4CCE">
        <w:rPr>
          <w:i/>
          <w:iCs/>
        </w:rPr>
        <w:t>Journal of Allergy and Clinical Immunology</w:t>
      </w:r>
      <w:r w:rsidR="00AC554D" w:rsidRPr="000F4CCE">
        <w:t xml:space="preserve">, </w:t>
      </w:r>
      <w:r w:rsidR="00AC554D" w:rsidRPr="000F4CCE">
        <w:rPr>
          <w:i/>
          <w:iCs/>
        </w:rPr>
        <w:t>Volume 125, Issue 2, Supplement 1</w:t>
      </w:r>
      <w:r w:rsidR="00AC554D" w:rsidRPr="000F4CCE">
        <w:t xml:space="preserve">, </w:t>
      </w:r>
      <w:r w:rsidR="00AC554D" w:rsidRPr="000F4CCE">
        <w:rPr>
          <w:i/>
          <w:iCs/>
        </w:rPr>
        <w:t>February 2010</w:t>
      </w:r>
      <w:r w:rsidR="00AC554D" w:rsidRPr="000F4CCE">
        <w:t xml:space="preserve">, </w:t>
      </w:r>
      <w:r w:rsidR="00AC554D" w:rsidRPr="000F4CCE">
        <w:rPr>
          <w:i/>
          <w:iCs/>
        </w:rPr>
        <w:t>Page AB74</w:t>
      </w:r>
      <w:r w:rsidR="00764B5E" w:rsidRPr="000F4CCE">
        <w:rPr>
          <w:i/>
          <w:iCs/>
        </w:rPr>
        <w:t>.</w:t>
      </w:r>
    </w:p>
    <w:p w:rsidR="00764B5E" w:rsidRPr="000F4CCE" w:rsidRDefault="00764B5E" w:rsidP="00764B5E">
      <w:pPr>
        <w:pStyle w:val="NormalWeb"/>
        <w:ind w:right="-279"/>
        <w:rPr>
          <w:sz w:val="6"/>
          <w:szCs w:val="6"/>
        </w:rPr>
      </w:pPr>
    </w:p>
    <w:p w:rsidR="00AC554D" w:rsidRPr="000F4CCE" w:rsidRDefault="00062CAE" w:rsidP="00062CAE">
      <w:pPr>
        <w:pStyle w:val="NormalWeb"/>
        <w:ind w:right="-279"/>
      </w:pPr>
      <w:r>
        <w:t>8.</w:t>
      </w:r>
      <w:r w:rsidR="00AC554D" w:rsidRPr="000F4CCE">
        <w:t xml:space="preserve">The effect of </w:t>
      </w:r>
      <w:proofErr w:type="spellStart"/>
      <w:r w:rsidR="00AC554D" w:rsidRPr="000F4CCE">
        <w:t>Vipera</w:t>
      </w:r>
      <w:proofErr w:type="spellEnd"/>
      <w:r w:rsidR="00AC554D" w:rsidRPr="000F4CCE">
        <w:t xml:space="preserve"> </w:t>
      </w:r>
      <w:proofErr w:type="spellStart"/>
      <w:r w:rsidR="00AC554D" w:rsidRPr="000F4CCE">
        <w:t>lebetina</w:t>
      </w:r>
      <w:proofErr w:type="spellEnd"/>
      <w:r w:rsidR="00AC554D" w:rsidRPr="000F4CCE">
        <w:t xml:space="preserve"> venom on erythrocytes osmotic fragility in </w:t>
      </w:r>
      <w:proofErr w:type="spellStart"/>
      <w:r w:rsidR="00AC554D" w:rsidRPr="000F4CCE">
        <w:t>vitro</w:t>
      </w:r>
      <w:r w:rsidR="00AC554D" w:rsidRPr="000F4CCE">
        <w:rPr>
          <w:bCs/>
        </w:rPr>
        <w:t>.Osama</w:t>
      </w:r>
      <w:proofErr w:type="spellEnd"/>
      <w:r w:rsidR="00AC554D" w:rsidRPr="000F4CCE">
        <w:rPr>
          <w:bCs/>
        </w:rPr>
        <w:t xml:space="preserve">. </w:t>
      </w:r>
      <w:proofErr w:type="spellStart"/>
      <w:r w:rsidR="00AC554D" w:rsidRPr="000F4CCE">
        <w:rPr>
          <w:bCs/>
        </w:rPr>
        <w:t>Abo</w:t>
      </w:r>
      <w:proofErr w:type="spellEnd"/>
      <w:r w:rsidR="00AC554D" w:rsidRPr="000F4CCE">
        <w:rPr>
          <w:bCs/>
        </w:rPr>
        <w:t xml:space="preserve"> Al-Rob, N. </w:t>
      </w:r>
      <w:proofErr w:type="spellStart"/>
      <w:r w:rsidR="00AC554D" w:rsidRPr="000F4CCE">
        <w:rPr>
          <w:bCs/>
        </w:rPr>
        <w:t>Ghraibeh</w:t>
      </w:r>
      <w:proofErr w:type="spellEnd"/>
      <w:r w:rsidR="00AC554D" w:rsidRPr="000F4CCE">
        <w:rPr>
          <w:bCs/>
        </w:rPr>
        <w:t xml:space="preserve"> and M. Ayesh, ISLH Poster Abstracts. International Journal of Laboratory Hematology, 30:58–147. doi:10.1111/j.1751-553X.2008.01062.x</w:t>
      </w:r>
    </w:p>
    <w:p w:rsidR="00184A4B" w:rsidRPr="000F4CCE" w:rsidRDefault="00184A4B" w:rsidP="00184A4B">
      <w:pPr>
        <w:pStyle w:val="ListParagraph"/>
        <w:rPr>
          <w:rFonts w:ascii="Times New Roman" w:hAnsi="Times New Roman" w:cs="Times New Roman"/>
        </w:rPr>
      </w:pPr>
    </w:p>
    <w:p w:rsidR="00184A4B" w:rsidRPr="000F4CCE" w:rsidRDefault="00184A4B" w:rsidP="00184A4B">
      <w:pPr>
        <w:pStyle w:val="ListParagraph"/>
        <w:rPr>
          <w:rFonts w:ascii="Times New Roman" w:hAnsi="Times New Roman" w:cs="Times New Roman"/>
        </w:rPr>
      </w:pPr>
    </w:p>
    <w:p w:rsidR="00184A4B" w:rsidRPr="000F4CCE" w:rsidRDefault="00062CAE" w:rsidP="00062CAE">
      <w:pPr>
        <w:pStyle w:val="NormalWeb"/>
        <w:ind w:left="360" w:right="-279"/>
      </w:pPr>
      <w:r>
        <w:lastRenderedPageBreak/>
        <w:t>9.</w:t>
      </w:r>
      <w:r w:rsidR="00184A4B" w:rsidRPr="000F4CCE">
        <w:t xml:space="preserve">Association between vitamin B12 level and anti-parietal cells and anti-intrinsic factor antibodies among adult Jordanian patients with Helicobacter pylori </w:t>
      </w:r>
      <w:proofErr w:type="spellStart"/>
      <w:r w:rsidR="00184A4B" w:rsidRPr="000F4CCE">
        <w:t>infection.Ayesh</w:t>
      </w:r>
      <w:proofErr w:type="spellEnd"/>
      <w:r w:rsidR="00184A4B" w:rsidRPr="000F4CCE">
        <w:t xml:space="preserve"> MH, </w:t>
      </w:r>
      <w:proofErr w:type="spellStart"/>
      <w:r w:rsidR="00184A4B" w:rsidRPr="000F4CCE">
        <w:t>Jadalah</w:t>
      </w:r>
      <w:proofErr w:type="spellEnd"/>
      <w:r w:rsidR="00184A4B" w:rsidRPr="000F4CCE">
        <w:t xml:space="preserve"> K, Al </w:t>
      </w:r>
      <w:proofErr w:type="spellStart"/>
      <w:r w:rsidR="00184A4B" w:rsidRPr="000F4CCE">
        <w:t>Awadi</w:t>
      </w:r>
      <w:proofErr w:type="spellEnd"/>
      <w:r w:rsidR="00184A4B" w:rsidRPr="000F4CCE">
        <w:t xml:space="preserve"> E, </w:t>
      </w:r>
      <w:proofErr w:type="spellStart"/>
      <w:r w:rsidR="00184A4B" w:rsidRPr="000F4CCE">
        <w:t>Alawneh</w:t>
      </w:r>
      <w:proofErr w:type="spellEnd"/>
      <w:r w:rsidR="00184A4B" w:rsidRPr="000F4CCE">
        <w:t xml:space="preserve"> K, </w:t>
      </w:r>
      <w:proofErr w:type="spellStart"/>
      <w:r w:rsidR="00184A4B" w:rsidRPr="000F4CCE">
        <w:t>Khassawneh</w:t>
      </w:r>
      <w:proofErr w:type="spellEnd"/>
      <w:r w:rsidR="00184A4B" w:rsidRPr="000F4CCE">
        <w:t xml:space="preserve"> B </w:t>
      </w:r>
      <w:proofErr w:type="spellStart"/>
      <w:r w:rsidR="00184A4B" w:rsidRPr="000F4CCE">
        <w:t>Braz</w:t>
      </w:r>
      <w:proofErr w:type="spellEnd"/>
      <w:r w:rsidR="00184A4B" w:rsidRPr="000F4CCE">
        <w:t xml:space="preserve"> J Infect Dis. 2013 Nov-Dec;17(6):629-32. doi:10.1016/j.bjid.2013.01.009. </w:t>
      </w:r>
      <w:proofErr w:type="spellStart"/>
      <w:r w:rsidR="00184A4B" w:rsidRPr="000F4CCE">
        <w:t>Epub</w:t>
      </w:r>
      <w:proofErr w:type="spellEnd"/>
      <w:r w:rsidR="00184A4B" w:rsidRPr="000F4CCE">
        <w:t xml:space="preserve"> 2013 Jun 6.</w:t>
      </w:r>
    </w:p>
    <w:p w:rsidR="00184A4B" w:rsidRPr="000F4CCE" w:rsidRDefault="00062CAE" w:rsidP="00062CAE">
      <w:pPr>
        <w:pStyle w:val="NormalWeb"/>
        <w:ind w:left="360" w:right="-279"/>
      </w:pPr>
      <w:r>
        <w:t>10.</w:t>
      </w:r>
      <w:r w:rsidR="00184A4B" w:rsidRPr="000F4CCE">
        <w:t xml:space="preserve">Anti-TNF therapy in Jordan: a focus on severe infections and </w:t>
      </w:r>
      <w:proofErr w:type="spellStart"/>
      <w:r w:rsidR="00184A4B" w:rsidRPr="000F4CCE">
        <w:t>tuberculosis.Alawneh</w:t>
      </w:r>
      <w:proofErr w:type="spellEnd"/>
      <w:r w:rsidR="00184A4B" w:rsidRPr="000F4CCE">
        <w:t xml:space="preserve"> KM, Ayesh MH, </w:t>
      </w:r>
      <w:proofErr w:type="spellStart"/>
      <w:r w:rsidR="00184A4B" w:rsidRPr="000F4CCE">
        <w:t>Khassawneh</w:t>
      </w:r>
      <w:proofErr w:type="spellEnd"/>
      <w:r w:rsidR="00184A4B" w:rsidRPr="000F4CCE">
        <w:t xml:space="preserve"> BY, </w:t>
      </w:r>
      <w:proofErr w:type="spellStart"/>
      <w:r w:rsidR="00184A4B" w:rsidRPr="000F4CCE">
        <w:t>Saadeh</w:t>
      </w:r>
      <w:proofErr w:type="spellEnd"/>
      <w:r w:rsidR="00184A4B" w:rsidRPr="000F4CCE">
        <w:t xml:space="preserve"> SS, </w:t>
      </w:r>
      <w:proofErr w:type="spellStart"/>
      <w:r w:rsidR="00184A4B" w:rsidRPr="000F4CCE">
        <w:t>Smadi</w:t>
      </w:r>
      <w:proofErr w:type="spellEnd"/>
      <w:r w:rsidR="00184A4B" w:rsidRPr="000F4CCE">
        <w:t xml:space="preserve"> M, </w:t>
      </w:r>
      <w:proofErr w:type="spellStart"/>
      <w:r w:rsidR="00184A4B" w:rsidRPr="000F4CCE">
        <w:t>Bashaireh</w:t>
      </w:r>
      <w:proofErr w:type="spellEnd"/>
      <w:r w:rsidR="00184A4B" w:rsidRPr="000F4CCE">
        <w:t xml:space="preserve"> </w:t>
      </w:r>
      <w:proofErr w:type="spellStart"/>
      <w:r w:rsidR="00184A4B" w:rsidRPr="000F4CCE">
        <w:t>K.Biologics</w:t>
      </w:r>
      <w:proofErr w:type="spellEnd"/>
      <w:r w:rsidR="00184A4B" w:rsidRPr="000F4CCE">
        <w:t xml:space="preserve">. 2014 Apr 22;8:193-8. </w:t>
      </w:r>
      <w:proofErr w:type="spellStart"/>
      <w:r w:rsidR="00184A4B" w:rsidRPr="000F4CCE">
        <w:t>doi</w:t>
      </w:r>
      <w:proofErr w:type="spellEnd"/>
      <w:r w:rsidR="00184A4B" w:rsidRPr="000F4CCE">
        <w:t xml:space="preserve">: 10.2147/BTT.S59574. </w:t>
      </w:r>
      <w:proofErr w:type="spellStart"/>
      <w:r w:rsidR="00184A4B" w:rsidRPr="000F4CCE">
        <w:t>eCollection</w:t>
      </w:r>
      <w:proofErr w:type="spellEnd"/>
      <w:r w:rsidR="00184A4B" w:rsidRPr="000F4CCE">
        <w:t xml:space="preserve"> 2014.</w:t>
      </w:r>
    </w:p>
    <w:p w:rsidR="00FC6B0A" w:rsidRPr="000F4CCE" w:rsidRDefault="00062CAE" w:rsidP="00062CAE">
      <w:pPr>
        <w:pStyle w:val="NormalWeb"/>
        <w:ind w:left="360" w:right="-279"/>
      </w:pPr>
      <w:r>
        <w:t>11.</w:t>
      </w:r>
      <w:r w:rsidR="00184A4B" w:rsidRPr="000F4CCE">
        <w:t xml:space="preserve">Rheumatoid arthritis in Jordan: a cross sectional study of disease severity and associated </w:t>
      </w:r>
      <w:proofErr w:type="spellStart"/>
      <w:r w:rsidR="00184A4B" w:rsidRPr="000F4CCE">
        <w:t>comorbidities.Alawneh</w:t>
      </w:r>
      <w:proofErr w:type="spellEnd"/>
      <w:r w:rsidR="00184A4B" w:rsidRPr="000F4CCE">
        <w:t xml:space="preserve"> KM, </w:t>
      </w:r>
      <w:proofErr w:type="spellStart"/>
      <w:r w:rsidR="00184A4B" w:rsidRPr="000F4CCE">
        <w:t>Khassawneh</w:t>
      </w:r>
      <w:proofErr w:type="spellEnd"/>
      <w:r w:rsidR="00184A4B" w:rsidRPr="000F4CCE">
        <w:t xml:space="preserve"> BY, Ayesh MH, </w:t>
      </w:r>
      <w:proofErr w:type="spellStart"/>
      <w:r w:rsidR="00184A4B" w:rsidRPr="000F4CCE">
        <w:t>Smadi</w:t>
      </w:r>
      <w:proofErr w:type="spellEnd"/>
      <w:r w:rsidR="00184A4B" w:rsidRPr="000F4CCE">
        <w:t xml:space="preserve"> </w:t>
      </w:r>
      <w:proofErr w:type="spellStart"/>
      <w:r w:rsidR="00184A4B" w:rsidRPr="000F4CCE">
        <w:t>M</w:t>
      </w:r>
      <w:r w:rsidR="00651CAD" w:rsidRPr="000F4CCE">
        <w:t>Ther</w:t>
      </w:r>
      <w:proofErr w:type="spellEnd"/>
      <w:r w:rsidR="00651CAD" w:rsidRPr="000F4CCE">
        <w:t xml:space="preserve"> </w:t>
      </w:r>
      <w:proofErr w:type="spellStart"/>
      <w:r w:rsidR="00651CAD" w:rsidRPr="000F4CCE">
        <w:t>Clin</w:t>
      </w:r>
      <w:proofErr w:type="spellEnd"/>
      <w:r w:rsidR="00651CAD" w:rsidRPr="000F4CCE">
        <w:t xml:space="preserve"> Risk </w:t>
      </w:r>
      <w:proofErr w:type="spellStart"/>
      <w:r w:rsidR="00651CAD" w:rsidRPr="000F4CCE">
        <w:t>Manag</w:t>
      </w:r>
      <w:proofErr w:type="spellEnd"/>
      <w:r w:rsidR="00651CAD" w:rsidRPr="000F4CCE">
        <w:t xml:space="preserve">. 2014 May 19;10:363-6. </w:t>
      </w:r>
      <w:proofErr w:type="spellStart"/>
      <w:r w:rsidR="00651CAD" w:rsidRPr="000F4CCE">
        <w:t>doi</w:t>
      </w:r>
      <w:proofErr w:type="spellEnd"/>
      <w:r w:rsidR="00651CAD" w:rsidRPr="000F4CCE">
        <w:t xml:space="preserve">: 10.2147/TCRM.S62954. </w:t>
      </w:r>
      <w:proofErr w:type="spellStart"/>
      <w:r w:rsidR="00651CAD" w:rsidRPr="000F4CCE">
        <w:t>eCollection</w:t>
      </w:r>
      <w:proofErr w:type="spellEnd"/>
      <w:r w:rsidR="00651CAD" w:rsidRPr="000F4CCE">
        <w:t xml:space="preserve"> 2014.</w:t>
      </w:r>
    </w:p>
    <w:p w:rsidR="00AC554D" w:rsidRDefault="00062CAE" w:rsidP="00062CAE">
      <w:pPr>
        <w:pStyle w:val="NormalWeb"/>
        <w:ind w:left="360" w:right="-279"/>
      </w:pPr>
      <w:r>
        <w:rPr>
          <w:lang w:bidi="ar-JO"/>
        </w:rPr>
        <w:t>12.</w:t>
      </w:r>
      <w:r w:rsidR="00445A4D" w:rsidRPr="000F4CCE">
        <w:rPr>
          <w:lang w:bidi="ar-JO"/>
        </w:rPr>
        <w:t xml:space="preserve">Adequate </w:t>
      </w:r>
      <w:proofErr w:type="spellStart"/>
      <w:r w:rsidR="00445A4D" w:rsidRPr="000F4CCE">
        <w:rPr>
          <w:lang w:bidi="ar-JO"/>
        </w:rPr>
        <w:t>hemodialysis</w:t>
      </w:r>
      <w:proofErr w:type="spellEnd"/>
      <w:r w:rsidR="00445A4D" w:rsidRPr="000F4CCE">
        <w:rPr>
          <w:lang w:bidi="ar-JO"/>
        </w:rPr>
        <w:t xml:space="preserve"> improves anemia by enhancing glucose-6-phosphate dehydrogenase activity   in patients with end-stage renal </w:t>
      </w:r>
      <w:proofErr w:type="spellStart"/>
      <w:r w:rsidR="00445A4D" w:rsidRPr="000F4CCE">
        <w:rPr>
          <w:lang w:bidi="ar-JO"/>
        </w:rPr>
        <w:t>disease.Ayesh</w:t>
      </w:r>
      <w:proofErr w:type="spellEnd"/>
      <w:r w:rsidR="00445A4D" w:rsidRPr="000F4CCE">
        <w:rPr>
          <w:lang w:bidi="ar-JO"/>
        </w:rPr>
        <w:t xml:space="preserve"> Haj Yousef MH, </w:t>
      </w:r>
      <w:proofErr w:type="spellStart"/>
      <w:r w:rsidR="00445A4D" w:rsidRPr="000F4CCE">
        <w:rPr>
          <w:lang w:bidi="ar-JO"/>
        </w:rPr>
        <w:t>Bataineh</w:t>
      </w:r>
      <w:proofErr w:type="spellEnd"/>
      <w:r w:rsidR="00445A4D" w:rsidRPr="000F4CCE">
        <w:rPr>
          <w:lang w:bidi="ar-JO"/>
        </w:rPr>
        <w:t xml:space="preserve"> A, </w:t>
      </w:r>
      <w:proofErr w:type="spellStart"/>
      <w:r w:rsidR="00445A4D" w:rsidRPr="000F4CCE">
        <w:rPr>
          <w:lang w:bidi="ar-JO"/>
        </w:rPr>
        <w:t>Elamin</w:t>
      </w:r>
      <w:proofErr w:type="spellEnd"/>
      <w:r w:rsidR="00445A4D" w:rsidRPr="000F4CCE">
        <w:rPr>
          <w:lang w:bidi="ar-JO"/>
        </w:rPr>
        <w:t xml:space="preserve"> E, </w:t>
      </w:r>
      <w:proofErr w:type="spellStart"/>
      <w:r w:rsidR="00445A4D" w:rsidRPr="000F4CCE">
        <w:rPr>
          <w:lang w:bidi="ar-JO"/>
        </w:rPr>
        <w:t>Khader</w:t>
      </w:r>
      <w:proofErr w:type="spellEnd"/>
      <w:r w:rsidR="00445A4D" w:rsidRPr="000F4CCE">
        <w:rPr>
          <w:lang w:bidi="ar-JO"/>
        </w:rPr>
        <w:t xml:space="preserve"> Y, </w:t>
      </w:r>
      <w:proofErr w:type="spellStart"/>
      <w:r w:rsidR="00445A4D" w:rsidRPr="000F4CCE">
        <w:rPr>
          <w:lang w:bidi="ar-JO"/>
        </w:rPr>
        <w:t>Alawneh</w:t>
      </w:r>
      <w:proofErr w:type="spellEnd"/>
      <w:r w:rsidR="00445A4D" w:rsidRPr="000F4CCE">
        <w:rPr>
          <w:lang w:bidi="ar-JO"/>
        </w:rPr>
        <w:t xml:space="preserve">  K, </w:t>
      </w:r>
      <w:proofErr w:type="spellStart"/>
      <w:r w:rsidR="00445A4D" w:rsidRPr="000F4CCE">
        <w:rPr>
          <w:lang w:bidi="ar-JO"/>
        </w:rPr>
        <w:t>Rababah</w:t>
      </w:r>
      <w:proofErr w:type="spellEnd"/>
      <w:r w:rsidR="00445A4D" w:rsidRPr="000F4CCE">
        <w:rPr>
          <w:lang w:bidi="ar-JO"/>
        </w:rPr>
        <w:t xml:space="preserve"> M.BMC </w:t>
      </w:r>
      <w:proofErr w:type="spellStart"/>
      <w:r w:rsidR="00445A4D" w:rsidRPr="000F4CCE">
        <w:rPr>
          <w:lang w:bidi="ar-JO"/>
        </w:rPr>
        <w:t>Nephrol</w:t>
      </w:r>
      <w:proofErr w:type="spellEnd"/>
      <w:r w:rsidR="00445A4D" w:rsidRPr="000F4CCE">
        <w:rPr>
          <w:lang w:bidi="ar-JO"/>
        </w:rPr>
        <w:t xml:space="preserve">. 2014 Sep 26;15:155. </w:t>
      </w:r>
      <w:proofErr w:type="spellStart"/>
      <w:r w:rsidR="00445A4D" w:rsidRPr="000F4CCE">
        <w:rPr>
          <w:lang w:bidi="ar-JO"/>
        </w:rPr>
        <w:t>doi</w:t>
      </w:r>
      <w:proofErr w:type="spellEnd"/>
      <w:r w:rsidR="00445A4D" w:rsidRPr="000F4CCE">
        <w:rPr>
          <w:lang w:bidi="ar-JO"/>
        </w:rPr>
        <w:t>: 10.1186/1471-2369-15-155</w:t>
      </w:r>
    </w:p>
    <w:p w:rsidR="00A950DE" w:rsidRDefault="00062CAE" w:rsidP="00A950DE">
      <w:pPr>
        <w:rPr>
          <w:lang w:bidi="ar-JO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A950DE">
        <w:rPr>
          <w:lang w:bidi="ar-JO"/>
        </w:rPr>
        <w:t xml:space="preserve"> 13.PERITONEAL LYMPHOMATOSIS AFTER SPLENECTOMY IN TWO PATIENTS           WITCHRONIC LYMPHOCYTIC LEUKEMIA . M. Ayesh (Haj Yousef), A. </w:t>
      </w:r>
      <w:proofErr w:type="spellStart"/>
      <w:r w:rsidR="00A950DE">
        <w:rPr>
          <w:lang w:bidi="ar-JO"/>
        </w:rPr>
        <w:t>Dawood</w:t>
      </w:r>
      <w:proofErr w:type="spellEnd"/>
      <w:r w:rsidR="00A950DE">
        <w:rPr>
          <w:lang w:bidi="ar-JO"/>
        </w:rPr>
        <w:t xml:space="preserve">. Jordan University of Science and  Technology. Poster Presentations – </w:t>
      </w:r>
      <w:proofErr w:type="spellStart"/>
      <w:r w:rsidR="00A950DE">
        <w:rPr>
          <w:lang w:bidi="ar-JO"/>
        </w:rPr>
        <w:t>Vth</w:t>
      </w:r>
      <w:proofErr w:type="spellEnd"/>
      <w:r w:rsidR="00A950DE">
        <w:rPr>
          <w:lang w:bidi="ar-JO"/>
        </w:rPr>
        <w:t xml:space="preserve"> International Eurasian Hematology Congress / n     Leukemia Research 38 S1 (2014) S1–S65</w:t>
      </w:r>
    </w:p>
    <w:p w:rsidR="00A950DE" w:rsidRDefault="00A950DE" w:rsidP="00A950DE">
      <w:pPr>
        <w:rPr>
          <w:lang w:bidi="ar-JO"/>
        </w:rPr>
      </w:pPr>
      <w:r>
        <w:rPr>
          <w:lang w:bidi="ar-JO"/>
        </w:rPr>
        <w:t>14.INCIDENCE OF MALIGNANCY IN ADULT PATIENTS WITH AUTOIMMUNE THROMBOCYTOPENIC PURPURA: A 12 YEAR SINGLE CENTER EXPERIENCE</w:t>
      </w:r>
      <w:r>
        <w:rPr>
          <w:rFonts w:cs="Arial"/>
          <w:rtl/>
          <w:lang w:bidi="ar-JO"/>
        </w:rPr>
        <w:t>‏</w:t>
      </w:r>
      <w:r>
        <w:rPr>
          <w:lang w:bidi="ar-JO"/>
        </w:rPr>
        <w:t xml:space="preserve"> . Mahmoud Ayesh , </w:t>
      </w:r>
      <w:proofErr w:type="spellStart"/>
      <w:r>
        <w:rPr>
          <w:lang w:bidi="ar-JO"/>
        </w:rPr>
        <w:t>Ammar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Dawood</w:t>
      </w:r>
      <w:proofErr w:type="spellEnd"/>
      <w:r>
        <w:rPr>
          <w:lang w:bidi="ar-JO"/>
        </w:rPr>
        <w:t xml:space="preserve">, Yousef </w:t>
      </w:r>
      <w:proofErr w:type="spellStart"/>
      <w:r>
        <w:rPr>
          <w:lang w:bidi="ar-JO"/>
        </w:rPr>
        <w:t>Khader</w:t>
      </w:r>
      <w:proofErr w:type="spellEnd"/>
      <w:r>
        <w:rPr>
          <w:lang w:bidi="ar-JO"/>
        </w:rPr>
        <w:t xml:space="preserve"> .European Hematology </w:t>
      </w:r>
      <w:proofErr w:type="spellStart"/>
      <w:r>
        <w:rPr>
          <w:lang w:bidi="ar-JO"/>
        </w:rPr>
        <w:t>Associatoion</w:t>
      </w:r>
      <w:proofErr w:type="spellEnd"/>
      <w:r>
        <w:rPr>
          <w:lang w:bidi="ar-JO"/>
        </w:rPr>
        <w:t xml:space="preserve"> 20th congress Vienna E poster  ,June 2015</w:t>
      </w:r>
    </w:p>
    <w:p w:rsidR="00A950DE" w:rsidRDefault="00A950DE" w:rsidP="00A950DE">
      <w:pPr>
        <w:rPr>
          <w:lang w:bidi="ar-JO"/>
        </w:rPr>
      </w:pPr>
      <w:r>
        <w:rPr>
          <w:lang w:bidi="ar-JO"/>
        </w:rPr>
        <w:t xml:space="preserve">15.Ayesh, Haj Yousef MH, and Basheer </w:t>
      </w:r>
      <w:proofErr w:type="spellStart"/>
      <w:r>
        <w:rPr>
          <w:lang w:bidi="ar-JO"/>
        </w:rPr>
        <w:t>Khassawneh</w:t>
      </w:r>
      <w:proofErr w:type="spellEnd"/>
      <w:r>
        <w:rPr>
          <w:lang w:bidi="ar-JO"/>
        </w:rPr>
        <w:t>. "Granulocyte-colony stimulating factor induces disseminated intravascular coagulation in dormant acute promyelocytic leukemia." Leukemia &amp; lymphoma (2016): 1-2.</w:t>
      </w:r>
    </w:p>
    <w:p w:rsidR="00A950DE" w:rsidRDefault="00A950DE" w:rsidP="00A950DE">
      <w:pPr>
        <w:rPr>
          <w:lang w:bidi="ar-JO"/>
        </w:rPr>
      </w:pPr>
      <w:r>
        <w:rPr>
          <w:lang w:bidi="ar-JO"/>
        </w:rPr>
        <w:t>16</w:t>
      </w:r>
      <w:proofErr w:type="gramStart"/>
      <w:r>
        <w:rPr>
          <w:lang w:bidi="ar-JO"/>
        </w:rPr>
        <w:t>.Jaradat</w:t>
      </w:r>
      <w:proofErr w:type="gramEnd"/>
      <w:r>
        <w:rPr>
          <w:lang w:bidi="ar-JO"/>
        </w:rPr>
        <w:t>, Saied A., et al. "Analysis of JAK2 V617F mutation in Jordanian patients with myeloproliferative neoplasms." Hematology/oncology and stem cell therapy 8.4 (2015): 160-166.</w:t>
      </w:r>
      <w:r>
        <w:rPr>
          <w:rFonts w:cs="Arial"/>
          <w:rtl/>
          <w:lang w:bidi="ar-JO"/>
        </w:rPr>
        <w:t>‏</w:t>
      </w:r>
    </w:p>
    <w:p w:rsidR="009E1A8F" w:rsidRDefault="009E1A8F" w:rsidP="009E1A8F">
      <w:pPr>
        <w:rPr>
          <w:lang w:bidi="ar-JO"/>
        </w:rPr>
      </w:pPr>
      <w:r>
        <w:rPr>
          <w:lang w:bidi="ar-JO"/>
        </w:rPr>
        <w:t>17</w:t>
      </w:r>
      <w:proofErr w:type="gramStart"/>
      <w:r>
        <w:rPr>
          <w:lang w:bidi="ar-JO"/>
        </w:rPr>
        <w:t>.Primary</w:t>
      </w:r>
      <w:proofErr w:type="gramEnd"/>
      <w:r>
        <w:rPr>
          <w:lang w:bidi="ar-JO"/>
        </w:rPr>
        <w:t xml:space="preserve"> bone diffuse large B cell </w:t>
      </w:r>
      <w:proofErr w:type="spellStart"/>
      <w:r>
        <w:rPr>
          <w:lang w:bidi="ar-JO"/>
        </w:rPr>
        <w:t>lymphoma:Experience</w:t>
      </w:r>
      <w:proofErr w:type="spellEnd"/>
      <w:r>
        <w:rPr>
          <w:lang w:bidi="ar-JO"/>
        </w:rPr>
        <w:t xml:space="preserve"> at a single center in Jordan.</w:t>
      </w:r>
    </w:p>
    <w:p w:rsidR="009E1A8F" w:rsidRDefault="009E1A8F" w:rsidP="009E1A8F">
      <w:pPr>
        <w:rPr>
          <w:lang w:bidi="ar-JO"/>
        </w:rPr>
      </w:pPr>
      <w:r>
        <w:rPr>
          <w:lang w:bidi="ar-JO"/>
        </w:rPr>
        <w:t xml:space="preserve">Mahmoud Ayesh (Haj Yousef), </w:t>
      </w:r>
      <w:proofErr w:type="spellStart"/>
      <w:r>
        <w:rPr>
          <w:lang w:bidi="ar-JO"/>
        </w:rPr>
        <w:t>Ziad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Audat</w:t>
      </w:r>
      <w:proofErr w:type="spellEnd"/>
      <w:r>
        <w:rPr>
          <w:lang w:bidi="ar-JO"/>
        </w:rPr>
        <w:t xml:space="preserve">, </w:t>
      </w:r>
      <w:proofErr w:type="spellStart"/>
      <w:r>
        <w:rPr>
          <w:lang w:bidi="ar-JO"/>
        </w:rPr>
        <w:t>Khaldoon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Alwenh</w:t>
      </w:r>
      <w:proofErr w:type="spellEnd"/>
      <w:r>
        <w:rPr>
          <w:lang w:bidi="ar-JO"/>
        </w:rPr>
        <w:t xml:space="preserve">, Yousef </w:t>
      </w:r>
      <w:proofErr w:type="spellStart"/>
      <w:r>
        <w:rPr>
          <w:lang w:bidi="ar-JO"/>
        </w:rPr>
        <w:t>Khader.European</w:t>
      </w:r>
      <w:proofErr w:type="spellEnd"/>
      <w:r>
        <w:rPr>
          <w:lang w:bidi="ar-JO"/>
        </w:rPr>
        <w:t xml:space="preserve"> Hematology association 21</w:t>
      </w:r>
      <w:r>
        <w:rPr>
          <w:vertAlign w:val="superscript"/>
          <w:lang w:bidi="ar-JO"/>
        </w:rPr>
        <w:t>st</w:t>
      </w:r>
      <w:r>
        <w:rPr>
          <w:lang w:bidi="ar-JO"/>
        </w:rPr>
        <w:t xml:space="preserve"> </w:t>
      </w:r>
      <w:proofErr w:type="gramStart"/>
      <w:r>
        <w:rPr>
          <w:lang w:bidi="ar-JO"/>
        </w:rPr>
        <w:t>congress ,</w:t>
      </w:r>
      <w:proofErr w:type="gramEnd"/>
      <w:r>
        <w:rPr>
          <w:lang w:bidi="ar-JO"/>
        </w:rPr>
        <w:t xml:space="preserve"> </w:t>
      </w:r>
      <w:proofErr w:type="spellStart"/>
      <w:r>
        <w:rPr>
          <w:lang w:bidi="ar-JO"/>
        </w:rPr>
        <w:t>Copenhage</w:t>
      </w:r>
      <w:proofErr w:type="spellEnd"/>
      <w:r>
        <w:rPr>
          <w:lang w:bidi="ar-JO"/>
        </w:rPr>
        <w:t>, Denmark</w:t>
      </w:r>
    </w:p>
    <w:p w:rsidR="009E1A8F" w:rsidRDefault="009E1A8F" w:rsidP="00A950DE">
      <w:pPr>
        <w:rPr>
          <w:lang w:bidi="ar-JO"/>
        </w:rPr>
      </w:pPr>
    </w:p>
    <w:p w:rsidR="00A950DE" w:rsidRDefault="00A950DE" w:rsidP="00A950DE">
      <w:pPr>
        <w:rPr>
          <w:lang w:bidi="ar-JO"/>
        </w:rPr>
      </w:pPr>
    </w:p>
    <w:p w:rsidR="00A950DE" w:rsidRDefault="00A950DE" w:rsidP="00A950DE">
      <w:pPr>
        <w:rPr>
          <w:rtl/>
          <w:lang w:bidi="ar-JO"/>
        </w:rPr>
      </w:pPr>
    </w:p>
    <w:p w:rsidR="000A71D1" w:rsidRDefault="000A71D1" w:rsidP="000A71D1">
      <w:pPr>
        <w:pStyle w:val="ListParagraph"/>
        <w:autoSpaceDE w:val="0"/>
        <w:autoSpaceDN w:val="0"/>
        <w:adjustRightInd w:val="0"/>
        <w:spacing w:after="0" w:line="240" w:lineRule="auto"/>
        <w:ind w:left="501"/>
        <w:rPr>
          <w:rFonts w:ascii="Times New Roman" w:hAnsi="Times New Roman" w:cs="Times New Roman"/>
          <w:b/>
          <w:bCs/>
        </w:rPr>
      </w:pPr>
    </w:p>
    <w:p w:rsidR="000A71D1" w:rsidRDefault="000A71D1" w:rsidP="000A71D1">
      <w:pPr>
        <w:pStyle w:val="ListParagraph"/>
        <w:rPr>
          <w:rFonts w:ascii="Times New Roman" w:hAnsi="Times New Roman" w:cs="Times New Roman"/>
          <w:b/>
          <w:bCs/>
        </w:rPr>
      </w:pPr>
    </w:p>
    <w:p w:rsidR="000A71D1" w:rsidRPr="000F4CCE" w:rsidRDefault="000A71D1" w:rsidP="009E1A8F">
      <w:pPr>
        <w:pStyle w:val="NormalWeb"/>
        <w:ind w:left="360" w:right="-279"/>
      </w:pPr>
    </w:p>
    <w:p w:rsidR="000F4CCE" w:rsidRPr="000F4CCE" w:rsidRDefault="000F4CCE" w:rsidP="000F4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738AA" w:rsidRPr="000F4CCE" w:rsidRDefault="002738AA" w:rsidP="002738AA">
      <w:pPr>
        <w:pStyle w:val="ListParagraph"/>
        <w:ind w:left="502"/>
        <w:rPr>
          <w:rFonts w:ascii="Times New Roman" w:hAnsi="Times New Roman" w:cs="Times New Roman"/>
          <w:lang w:bidi="ar-JO"/>
        </w:rPr>
      </w:pPr>
    </w:p>
    <w:p w:rsidR="002738AA" w:rsidRPr="000F4CCE" w:rsidRDefault="002738AA" w:rsidP="002738AA">
      <w:pPr>
        <w:pStyle w:val="NormalWeb"/>
        <w:ind w:left="142" w:right="-279"/>
      </w:pPr>
    </w:p>
    <w:p w:rsidR="008C717B" w:rsidRPr="000F4CCE" w:rsidRDefault="002738AA" w:rsidP="00184A4B">
      <w:pPr>
        <w:pStyle w:val="NormalWeb"/>
        <w:ind w:right="-279"/>
      </w:pPr>
      <w:r w:rsidRPr="000F4CCE">
        <w:t xml:space="preserve"> </w:t>
      </w:r>
    </w:p>
    <w:p w:rsidR="00184A4B" w:rsidRPr="000F4CCE" w:rsidRDefault="00445A4D" w:rsidP="00184A4B">
      <w:pPr>
        <w:pStyle w:val="NormalWeb"/>
        <w:ind w:right="-279"/>
      </w:pPr>
      <w:r w:rsidRPr="000F4CCE">
        <w:t xml:space="preserve">  </w:t>
      </w:r>
    </w:p>
    <w:p w:rsidR="00184A4B" w:rsidRPr="000F4CCE" w:rsidRDefault="00184A4B" w:rsidP="00184A4B">
      <w:pPr>
        <w:pStyle w:val="NormalWeb"/>
        <w:ind w:right="-279"/>
      </w:pPr>
    </w:p>
    <w:p w:rsidR="00184A4B" w:rsidRPr="000F4CCE" w:rsidRDefault="00184A4B" w:rsidP="00184A4B">
      <w:pPr>
        <w:pStyle w:val="NormalWeb"/>
        <w:ind w:right="-279"/>
      </w:pPr>
    </w:p>
    <w:sectPr w:rsidR="00184A4B" w:rsidRPr="000F4CCE" w:rsidSect="005C4E1C">
      <w:pgSz w:w="12240" w:h="15840"/>
      <w:pgMar w:top="1440" w:right="758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768"/>
    <w:multiLevelType w:val="hybridMultilevel"/>
    <w:tmpl w:val="9424B120"/>
    <w:lvl w:ilvl="0" w:tplc="413C189C">
      <w:start w:val="199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F2F"/>
    <w:multiLevelType w:val="hybridMultilevel"/>
    <w:tmpl w:val="59A8E7FC"/>
    <w:lvl w:ilvl="0" w:tplc="6AF46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A966A1"/>
    <w:multiLevelType w:val="hybridMultilevel"/>
    <w:tmpl w:val="890290F6"/>
    <w:lvl w:ilvl="0" w:tplc="1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2FB06CE"/>
    <w:multiLevelType w:val="hybridMultilevel"/>
    <w:tmpl w:val="62305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92F84"/>
    <w:multiLevelType w:val="hybridMultilevel"/>
    <w:tmpl w:val="455C5A58"/>
    <w:lvl w:ilvl="0" w:tplc="413C189C">
      <w:start w:val="199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FF"/>
    <w:multiLevelType w:val="hybridMultilevel"/>
    <w:tmpl w:val="69FC5D0C"/>
    <w:lvl w:ilvl="0" w:tplc="44F86D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BD72F9C"/>
    <w:multiLevelType w:val="hybridMultilevel"/>
    <w:tmpl w:val="9572D0AE"/>
    <w:lvl w:ilvl="0" w:tplc="911EBAFA">
      <w:start w:val="20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DB1F90"/>
    <w:multiLevelType w:val="hybridMultilevel"/>
    <w:tmpl w:val="8FEE4224"/>
    <w:lvl w:ilvl="0" w:tplc="413C189C">
      <w:start w:val="199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59DA4DBB"/>
    <w:multiLevelType w:val="hybridMultilevel"/>
    <w:tmpl w:val="9F1EE6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06BD8"/>
    <w:multiLevelType w:val="hybridMultilevel"/>
    <w:tmpl w:val="68CE0946"/>
    <w:lvl w:ilvl="0" w:tplc="F0AA53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D03D8"/>
    <w:multiLevelType w:val="hybridMultilevel"/>
    <w:tmpl w:val="6BB0E1DC"/>
    <w:lvl w:ilvl="0" w:tplc="6AC477A6">
      <w:start w:val="200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D63BEF"/>
    <w:multiLevelType w:val="hybridMultilevel"/>
    <w:tmpl w:val="F3F0FF4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7A723062"/>
    <w:multiLevelType w:val="hybridMultilevel"/>
    <w:tmpl w:val="820C6FD0"/>
    <w:lvl w:ilvl="0" w:tplc="6AC477A6">
      <w:start w:val="20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  <w:num w:numId="13">
    <w:abstractNumId w:val="11"/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106B"/>
    <w:rsid w:val="0000102D"/>
    <w:rsid w:val="00007802"/>
    <w:rsid w:val="00016808"/>
    <w:rsid w:val="00052FE4"/>
    <w:rsid w:val="00056590"/>
    <w:rsid w:val="00062CAE"/>
    <w:rsid w:val="00073C31"/>
    <w:rsid w:val="000757DF"/>
    <w:rsid w:val="0009139E"/>
    <w:rsid w:val="000A4424"/>
    <w:rsid w:val="000A71D1"/>
    <w:rsid w:val="000C2E3F"/>
    <w:rsid w:val="000F1443"/>
    <w:rsid w:val="000F4CCE"/>
    <w:rsid w:val="00136889"/>
    <w:rsid w:val="001511C6"/>
    <w:rsid w:val="001565DA"/>
    <w:rsid w:val="00184026"/>
    <w:rsid w:val="00184A4B"/>
    <w:rsid w:val="001953D6"/>
    <w:rsid w:val="001A00C5"/>
    <w:rsid w:val="001B2F9F"/>
    <w:rsid w:val="001E585C"/>
    <w:rsid w:val="001E7B61"/>
    <w:rsid w:val="002137F2"/>
    <w:rsid w:val="00216DE6"/>
    <w:rsid w:val="0022005A"/>
    <w:rsid w:val="0022437B"/>
    <w:rsid w:val="00242047"/>
    <w:rsid w:val="0024786B"/>
    <w:rsid w:val="00265D1E"/>
    <w:rsid w:val="00266081"/>
    <w:rsid w:val="002738AA"/>
    <w:rsid w:val="00273EF3"/>
    <w:rsid w:val="00293EAD"/>
    <w:rsid w:val="002E0247"/>
    <w:rsid w:val="002E3725"/>
    <w:rsid w:val="002F0A5F"/>
    <w:rsid w:val="003100CB"/>
    <w:rsid w:val="003C0031"/>
    <w:rsid w:val="003C3436"/>
    <w:rsid w:val="003D0143"/>
    <w:rsid w:val="003D65F3"/>
    <w:rsid w:val="003E5E41"/>
    <w:rsid w:val="00413C08"/>
    <w:rsid w:val="00420159"/>
    <w:rsid w:val="00440BE3"/>
    <w:rsid w:val="00444135"/>
    <w:rsid w:val="00445A4D"/>
    <w:rsid w:val="00445D17"/>
    <w:rsid w:val="004718A1"/>
    <w:rsid w:val="0047274B"/>
    <w:rsid w:val="00472759"/>
    <w:rsid w:val="00476AFF"/>
    <w:rsid w:val="00483BF8"/>
    <w:rsid w:val="004B0635"/>
    <w:rsid w:val="004F20FD"/>
    <w:rsid w:val="00537B58"/>
    <w:rsid w:val="00544C53"/>
    <w:rsid w:val="00555BAB"/>
    <w:rsid w:val="00585D0F"/>
    <w:rsid w:val="005A6B24"/>
    <w:rsid w:val="005B7FA3"/>
    <w:rsid w:val="005C4E1C"/>
    <w:rsid w:val="0061792E"/>
    <w:rsid w:val="006272CF"/>
    <w:rsid w:val="00651CAD"/>
    <w:rsid w:val="00662CFA"/>
    <w:rsid w:val="006938CF"/>
    <w:rsid w:val="006D196C"/>
    <w:rsid w:val="006F2BC0"/>
    <w:rsid w:val="00707D3C"/>
    <w:rsid w:val="00724C52"/>
    <w:rsid w:val="00724E66"/>
    <w:rsid w:val="00727FCA"/>
    <w:rsid w:val="00740653"/>
    <w:rsid w:val="00764B5E"/>
    <w:rsid w:val="00785A4A"/>
    <w:rsid w:val="007A0342"/>
    <w:rsid w:val="007A381B"/>
    <w:rsid w:val="007D5C90"/>
    <w:rsid w:val="007F33C7"/>
    <w:rsid w:val="007F6BE5"/>
    <w:rsid w:val="00854239"/>
    <w:rsid w:val="0089407B"/>
    <w:rsid w:val="008B49EE"/>
    <w:rsid w:val="008C717B"/>
    <w:rsid w:val="008D02F5"/>
    <w:rsid w:val="008D4466"/>
    <w:rsid w:val="008E2E70"/>
    <w:rsid w:val="008F3D90"/>
    <w:rsid w:val="009368A3"/>
    <w:rsid w:val="00961720"/>
    <w:rsid w:val="0096462D"/>
    <w:rsid w:val="00975648"/>
    <w:rsid w:val="00991230"/>
    <w:rsid w:val="009A3EFA"/>
    <w:rsid w:val="009D45F6"/>
    <w:rsid w:val="009E1A8F"/>
    <w:rsid w:val="009F309A"/>
    <w:rsid w:val="00A55940"/>
    <w:rsid w:val="00A67008"/>
    <w:rsid w:val="00A86229"/>
    <w:rsid w:val="00A9404B"/>
    <w:rsid w:val="00A950DE"/>
    <w:rsid w:val="00AA0716"/>
    <w:rsid w:val="00AA542B"/>
    <w:rsid w:val="00AC554D"/>
    <w:rsid w:val="00AD4768"/>
    <w:rsid w:val="00AE2BAE"/>
    <w:rsid w:val="00B35D94"/>
    <w:rsid w:val="00B4239C"/>
    <w:rsid w:val="00B5509A"/>
    <w:rsid w:val="00B56CD2"/>
    <w:rsid w:val="00B600F9"/>
    <w:rsid w:val="00B6197C"/>
    <w:rsid w:val="00B83BA4"/>
    <w:rsid w:val="00B908E0"/>
    <w:rsid w:val="00B9673F"/>
    <w:rsid w:val="00BA1586"/>
    <w:rsid w:val="00BA4352"/>
    <w:rsid w:val="00BC5763"/>
    <w:rsid w:val="00BD3B58"/>
    <w:rsid w:val="00BE0A9C"/>
    <w:rsid w:val="00BF4EE7"/>
    <w:rsid w:val="00C13255"/>
    <w:rsid w:val="00C21585"/>
    <w:rsid w:val="00C40BDF"/>
    <w:rsid w:val="00C819D4"/>
    <w:rsid w:val="00C954D8"/>
    <w:rsid w:val="00CC3EDB"/>
    <w:rsid w:val="00CF0717"/>
    <w:rsid w:val="00CF4125"/>
    <w:rsid w:val="00D1397F"/>
    <w:rsid w:val="00D17697"/>
    <w:rsid w:val="00D23015"/>
    <w:rsid w:val="00D507C5"/>
    <w:rsid w:val="00D536A9"/>
    <w:rsid w:val="00DA28CE"/>
    <w:rsid w:val="00DB3291"/>
    <w:rsid w:val="00DE0097"/>
    <w:rsid w:val="00DE4A28"/>
    <w:rsid w:val="00E02180"/>
    <w:rsid w:val="00E35717"/>
    <w:rsid w:val="00E40A55"/>
    <w:rsid w:val="00E511AD"/>
    <w:rsid w:val="00E71184"/>
    <w:rsid w:val="00EC0D44"/>
    <w:rsid w:val="00EC106B"/>
    <w:rsid w:val="00F546DE"/>
    <w:rsid w:val="00F64011"/>
    <w:rsid w:val="00F873AB"/>
    <w:rsid w:val="00F95EBA"/>
    <w:rsid w:val="00FA4514"/>
    <w:rsid w:val="00FB43A6"/>
    <w:rsid w:val="00FC6B0A"/>
    <w:rsid w:val="00FC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47"/>
  </w:style>
  <w:style w:type="paragraph" w:styleId="Heading1">
    <w:name w:val="heading 1"/>
    <w:basedOn w:val="Normal"/>
    <w:link w:val="Heading1Char"/>
    <w:uiPriority w:val="9"/>
    <w:qFormat/>
    <w:rsid w:val="00DB3291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DB3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C954D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3291"/>
    <w:rPr>
      <w:rFonts w:ascii="Times New Roman" w:eastAsia="Times New Roman" w:hAnsi="Times New Roman" w:cs="Times New Roman"/>
      <w:b/>
      <w:bCs/>
      <w:kern w:val="36"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B3291"/>
    <w:rPr>
      <w:rFonts w:ascii="Times New Roman" w:eastAsia="Times New Roman" w:hAnsi="Times New Roman" w:cs="Times New Roman"/>
      <w:b/>
      <w:bCs/>
      <w:sz w:val="34"/>
      <w:szCs w:val="34"/>
      <w:lang w:eastAsia="en-CA"/>
    </w:rPr>
  </w:style>
  <w:style w:type="paragraph" w:styleId="ListParagraph">
    <w:name w:val="List Paragraph"/>
    <w:basedOn w:val="Normal"/>
    <w:uiPriority w:val="34"/>
    <w:qFormat/>
    <w:rsid w:val="00DB3291"/>
    <w:pPr>
      <w:ind w:left="720"/>
      <w:contextualSpacing/>
    </w:pPr>
  </w:style>
  <w:style w:type="character" w:customStyle="1" w:styleId="highlight">
    <w:name w:val="highlight"/>
    <w:basedOn w:val="DefaultParagraphFont"/>
    <w:rsid w:val="00DB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291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DB3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C954D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3291"/>
    <w:rPr>
      <w:rFonts w:ascii="Times New Roman" w:eastAsia="Times New Roman" w:hAnsi="Times New Roman" w:cs="Times New Roman"/>
      <w:b/>
      <w:bCs/>
      <w:kern w:val="36"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B3291"/>
    <w:rPr>
      <w:rFonts w:ascii="Times New Roman" w:eastAsia="Times New Roman" w:hAnsi="Times New Roman" w:cs="Times New Roman"/>
      <w:b/>
      <w:bCs/>
      <w:sz w:val="34"/>
      <w:szCs w:val="34"/>
      <w:lang w:eastAsia="en-CA"/>
    </w:rPr>
  </w:style>
  <w:style w:type="paragraph" w:styleId="ListParagraph">
    <w:name w:val="List Paragraph"/>
    <w:basedOn w:val="Normal"/>
    <w:uiPriority w:val="34"/>
    <w:qFormat/>
    <w:rsid w:val="00DB3291"/>
    <w:pPr>
      <w:ind w:left="720"/>
      <w:contextualSpacing/>
    </w:pPr>
  </w:style>
  <w:style w:type="character" w:customStyle="1" w:styleId="highlight">
    <w:name w:val="highlight"/>
    <w:basedOn w:val="DefaultParagraphFont"/>
    <w:rsid w:val="00DB3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5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4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599">
                  <w:marLeft w:val="5055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870">
                  <w:marLeft w:val="5055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4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9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9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846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2170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0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805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797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41253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18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4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8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Omari%20S%5BAuthor%5D&amp;cauthor=true&amp;cauthor_uid=21713081" TargetMode="External"/><Relationship Id="rId13" Type="http://schemas.openxmlformats.org/officeDocument/2006/relationships/hyperlink" Target="http://www.ncbi.nlm.nih.gov/pubmed?term=ayesh%20m" TargetMode="External"/><Relationship Id="rId18" Type="http://schemas.openxmlformats.org/officeDocument/2006/relationships/hyperlink" Target="http://www.ncbi.nlm.nih.gov/pubmed?term=Alawneh%20K%5BAuthor%5D&amp;cauthor=true&amp;cauthor_uid=22275396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Kasasabeh%20A%5BAuthor%5D&amp;cauthor=true&amp;cauthor_uid=22275396" TargetMode="External"/><Relationship Id="rId7" Type="http://schemas.openxmlformats.org/officeDocument/2006/relationships/hyperlink" Target="mailto:mhhajyousef@just.edu.jo" TargetMode="External"/><Relationship Id="rId12" Type="http://schemas.openxmlformats.org/officeDocument/2006/relationships/hyperlink" Target="http://www.ncbi.nlm.nih.gov/pubmed?term=Al-Hadithi%20R%5BAuthor%5D&amp;cauthor=true&amp;cauthor_uid=21713081" TargetMode="External"/><Relationship Id="rId17" Type="http://schemas.openxmlformats.org/officeDocument/2006/relationships/hyperlink" Target="http://www.ncbi.nlm.nih.gov/pubmed?term=Ayesh%20Hajyousef%20MH%5BAuthor%5D&amp;cauthor=true&amp;cauthor_uid=2227539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ayesh%20haj%20yousef" TargetMode="External"/><Relationship Id="rId20" Type="http://schemas.openxmlformats.org/officeDocument/2006/relationships/hyperlink" Target="http://www.ncbi.nlm.nih.gov/pubmed?term=Khader%20Y%5BAuthor%5D&amp;cauthor=true&amp;cauthor_uid=22275396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ayesh_mahmoud@yahoo.com" TargetMode="External"/><Relationship Id="rId11" Type="http://schemas.openxmlformats.org/officeDocument/2006/relationships/hyperlink" Target="http://www.ncbi.nlm.nih.gov/pubmed?term=Matalka%20I%5BAuthor%5D&amp;cauthor=true&amp;cauthor_uid=21713081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yeshmahmoud@hotmail.com" TargetMode="External"/><Relationship Id="rId15" Type="http://schemas.openxmlformats.org/officeDocument/2006/relationships/hyperlink" Target="http://www.ncbi.nlm.nih.gov/pubmed?term=Alawneh%20KM%5BAuthor%5D&amp;cauthor=true&amp;cauthor_uid=21860227" TargetMode="External"/><Relationship Id="rId23" Type="http://schemas.openxmlformats.org/officeDocument/2006/relationships/hyperlink" Target="http://www.sciencedirect.com/science/article/pii/S0091674909020909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ncbi.nlm.nih.gov/pubmed?term=Ayesh%20M%5BAuthor%5D&amp;cauthor=true&amp;cauthor_uid=21713081" TargetMode="External"/><Relationship Id="rId19" Type="http://schemas.openxmlformats.org/officeDocument/2006/relationships/hyperlink" Target="http://www.ncbi.nlm.nih.gov/pubmed?term=Khassawneh%20B%5BAuthor%5D&amp;cauthor=true&amp;cauthor_uid=22275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Khalafallah%20A%5BAuthor%5D&amp;cauthor=true&amp;cauthor_uid=21713081" TargetMode="External"/><Relationship Id="rId14" Type="http://schemas.openxmlformats.org/officeDocument/2006/relationships/hyperlink" Target="http://www.ncbi.nlm.nih.gov/pubmed?term=Ayesh%20Haj%20Yousef%20MH%5BAuthor%5D&amp;cauthor=true&amp;cauthor_uid=21860227" TargetMode="External"/><Relationship Id="rId22" Type="http://schemas.openxmlformats.org/officeDocument/2006/relationships/hyperlink" Target="http://www.ncbi.nlm.nih.gov/pubmed?term=ayesh%20hajyousef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8F4D2-D229-40ED-BC55-314C112D7777}"/>
</file>

<file path=customXml/itemProps2.xml><?xml version="1.0" encoding="utf-8"?>
<ds:datastoreItem xmlns:ds="http://schemas.openxmlformats.org/officeDocument/2006/customXml" ds:itemID="{96277E54-5FB2-4E63-B7B8-4D63A853F522}"/>
</file>

<file path=customXml/itemProps3.xml><?xml version="1.0" encoding="utf-8"?>
<ds:datastoreItem xmlns:ds="http://schemas.openxmlformats.org/officeDocument/2006/customXml" ds:itemID="{C9075475-258B-4F3D-B93B-0061AEB0D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2012-05-19T18:38:00Z</cp:lastPrinted>
  <dcterms:created xsi:type="dcterms:W3CDTF">2016-03-04T19:54:00Z</dcterms:created>
  <dcterms:modified xsi:type="dcterms:W3CDTF">2016-05-28T20:39:00Z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