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0C64F" w14:textId="30938D2C" w:rsidR="00600053" w:rsidRPr="0045432D" w:rsidRDefault="00600053" w:rsidP="00600053">
      <w:pPr>
        <w:pStyle w:val="Default"/>
        <w:rPr>
          <w:b/>
          <w:bCs/>
          <w:sz w:val="28"/>
          <w:szCs w:val="28"/>
        </w:rPr>
      </w:pPr>
      <w:proofErr w:type="spellStart"/>
      <w:r w:rsidRPr="0045432D">
        <w:rPr>
          <w:b/>
          <w:bCs/>
          <w:sz w:val="28"/>
          <w:szCs w:val="28"/>
        </w:rPr>
        <w:t>Mohammd</w:t>
      </w:r>
      <w:proofErr w:type="spellEnd"/>
      <w:r w:rsidRPr="0045432D">
        <w:rPr>
          <w:b/>
          <w:bCs/>
          <w:sz w:val="28"/>
          <w:szCs w:val="28"/>
        </w:rPr>
        <w:t xml:space="preserve"> Etoom, PT, PhD</w:t>
      </w:r>
      <w:r w:rsidR="00A119D4">
        <w:rPr>
          <w:b/>
          <w:bCs/>
          <w:sz w:val="28"/>
          <w:szCs w:val="28"/>
        </w:rPr>
        <w:t xml:space="preserve"> </w:t>
      </w:r>
    </w:p>
    <w:p w14:paraId="754DA319" w14:textId="49914C2A" w:rsidR="00600053" w:rsidRPr="0045432D" w:rsidRDefault="00600053" w:rsidP="00600053">
      <w:pPr>
        <w:pStyle w:val="Default"/>
        <w:rPr>
          <w:rStyle w:val="Hyperlink"/>
          <w:b/>
          <w:bCs/>
          <w:sz w:val="28"/>
          <w:szCs w:val="28"/>
        </w:rPr>
      </w:pPr>
      <w:r w:rsidRPr="0045432D">
        <w:rPr>
          <w:b/>
          <w:bCs/>
          <w:color w:val="auto"/>
          <w:sz w:val="28"/>
          <w:szCs w:val="28"/>
        </w:rPr>
        <w:t>Date of birth</w:t>
      </w:r>
      <w:r w:rsidRPr="0045432D">
        <w:rPr>
          <w:b/>
          <w:bCs/>
          <w:sz w:val="28"/>
          <w:szCs w:val="28"/>
        </w:rPr>
        <w:t>:</w:t>
      </w:r>
      <w:r w:rsidRPr="0045432D">
        <w:rPr>
          <w:b/>
          <w:bCs/>
          <w:color w:val="auto"/>
          <w:sz w:val="28"/>
          <w:szCs w:val="28"/>
        </w:rPr>
        <w:t xml:space="preserve"> </w:t>
      </w:r>
      <w:r w:rsidRPr="0045432D">
        <w:rPr>
          <w:b/>
          <w:bCs/>
          <w:sz w:val="28"/>
          <w:szCs w:val="28"/>
        </w:rPr>
        <w:t>3-4-1990</w:t>
      </w:r>
      <w:r w:rsidR="00C83EEB">
        <w:rPr>
          <w:b/>
          <w:bCs/>
          <w:sz w:val="28"/>
          <w:szCs w:val="28"/>
        </w:rPr>
        <w:t xml:space="preserve">                                                                                       </w:t>
      </w:r>
      <w:r w:rsidRPr="0045432D">
        <w:rPr>
          <w:b/>
          <w:bCs/>
          <w:sz w:val="28"/>
          <w:szCs w:val="28"/>
        </w:rPr>
        <w:br/>
      </w:r>
      <w:r w:rsidRPr="0045432D">
        <w:rPr>
          <w:b/>
          <w:bCs/>
          <w:color w:val="auto"/>
          <w:sz w:val="28"/>
          <w:szCs w:val="28"/>
        </w:rPr>
        <w:t>Nationality</w:t>
      </w:r>
      <w:r w:rsidRPr="0045432D">
        <w:rPr>
          <w:b/>
          <w:bCs/>
          <w:sz w:val="28"/>
          <w:szCs w:val="28"/>
        </w:rPr>
        <w:t>: Jordanian</w:t>
      </w:r>
      <w:r w:rsidRPr="0045432D">
        <w:rPr>
          <w:b/>
          <w:bCs/>
          <w:sz w:val="28"/>
          <w:szCs w:val="28"/>
        </w:rPr>
        <w:br/>
      </w:r>
      <w:r w:rsidRPr="0045432D">
        <w:rPr>
          <w:b/>
          <w:bCs/>
          <w:color w:val="auto"/>
          <w:sz w:val="28"/>
          <w:szCs w:val="28"/>
        </w:rPr>
        <w:t>Marital status</w:t>
      </w:r>
      <w:r w:rsidRPr="0045432D">
        <w:rPr>
          <w:b/>
          <w:bCs/>
          <w:sz w:val="28"/>
          <w:szCs w:val="28"/>
        </w:rPr>
        <w:t xml:space="preserve">: Married </w:t>
      </w:r>
      <w:r w:rsidRPr="0045432D">
        <w:rPr>
          <w:b/>
          <w:bCs/>
          <w:sz w:val="28"/>
          <w:szCs w:val="28"/>
        </w:rPr>
        <w:br/>
      </w:r>
      <w:r w:rsidRPr="0045432D">
        <w:rPr>
          <w:b/>
          <w:bCs/>
          <w:color w:val="auto"/>
          <w:sz w:val="28"/>
          <w:szCs w:val="28"/>
        </w:rPr>
        <w:t xml:space="preserve">Address: </w:t>
      </w:r>
      <w:proofErr w:type="spellStart"/>
      <w:r w:rsidRPr="0045432D">
        <w:rPr>
          <w:b/>
          <w:bCs/>
          <w:color w:val="auto"/>
          <w:sz w:val="28"/>
          <w:szCs w:val="28"/>
        </w:rPr>
        <w:t>Tabrbour</w:t>
      </w:r>
      <w:proofErr w:type="spellEnd"/>
      <w:r w:rsidRPr="0045432D">
        <w:rPr>
          <w:b/>
          <w:bCs/>
          <w:color w:val="auto"/>
          <w:sz w:val="28"/>
          <w:szCs w:val="28"/>
        </w:rPr>
        <w:t xml:space="preserve">, Amman, Jordan </w:t>
      </w:r>
      <w:r w:rsidRPr="0045432D">
        <w:rPr>
          <w:b/>
          <w:bCs/>
          <w:sz w:val="28"/>
          <w:szCs w:val="28"/>
        </w:rPr>
        <w:br/>
      </w:r>
      <w:r w:rsidRPr="0045432D">
        <w:rPr>
          <w:b/>
          <w:bCs/>
          <w:color w:val="auto"/>
          <w:sz w:val="28"/>
          <w:szCs w:val="28"/>
        </w:rPr>
        <w:t xml:space="preserve">Tel: </w:t>
      </w:r>
      <w:r w:rsidRPr="0045432D">
        <w:rPr>
          <w:rFonts w:ascii="Arial" w:hAnsi="Arial" w:cs="Arial"/>
          <w:b/>
          <w:bCs/>
          <w:color w:val="auto"/>
          <w:sz w:val="28"/>
          <w:szCs w:val="28"/>
        </w:rPr>
        <w:t xml:space="preserve">+962 775190437 </w:t>
      </w:r>
      <w:r w:rsidRPr="0045432D">
        <w:rPr>
          <w:rFonts w:ascii="Arial" w:hAnsi="Arial" w:cs="Arial"/>
          <w:b/>
          <w:bCs/>
          <w:sz w:val="28"/>
          <w:szCs w:val="28"/>
        </w:rPr>
        <w:br/>
      </w:r>
      <w:r w:rsidRPr="0045432D">
        <w:rPr>
          <w:b/>
          <w:bCs/>
          <w:color w:val="auto"/>
          <w:sz w:val="28"/>
          <w:szCs w:val="28"/>
        </w:rPr>
        <w:t xml:space="preserve">Email: </w:t>
      </w:r>
      <w:hyperlink r:id="rId8" w:history="1">
        <w:r w:rsidR="00C83EEB" w:rsidRPr="00ED3F24">
          <w:rPr>
            <w:rStyle w:val="Hyperlink"/>
            <w:b/>
            <w:bCs/>
            <w:sz w:val="28"/>
            <w:szCs w:val="28"/>
          </w:rPr>
          <w:t>msetoom@just.edu.jo</w:t>
        </w:r>
      </w:hyperlink>
    </w:p>
    <w:p w14:paraId="5D352DCA" w14:textId="6648599A" w:rsidR="00923448" w:rsidRPr="00A97F41" w:rsidRDefault="00923448" w:rsidP="000912DD">
      <w:pPr>
        <w:pStyle w:val="Default"/>
        <w:rPr>
          <w:b/>
          <w:bCs/>
        </w:rPr>
      </w:pPr>
    </w:p>
    <w:p w14:paraId="6718F46F" w14:textId="3A3AA76A" w:rsidR="0044141E" w:rsidRPr="0045432D" w:rsidRDefault="00923448" w:rsidP="00600053">
      <w:pPr>
        <w:pStyle w:val="Default"/>
        <w:rPr>
          <w:b/>
          <w:bCs/>
          <w:color w:val="auto"/>
          <w:sz w:val="28"/>
          <w:szCs w:val="28"/>
        </w:rPr>
      </w:pPr>
      <w:r w:rsidRPr="0045432D">
        <w:rPr>
          <w:rFonts w:asciiTheme="majorHAnsi" w:eastAsiaTheme="majorEastAsia" w:hAnsiTheme="majorHAnsi" w:cstheme="majorBidi"/>
          <w:b/>
          <w:bCs/>
          <w:i/>
          <w:iCs/>
          <w:color w:val="auto"/>
          <w:sz w:val="44"/>
          <w:szCs w:val="44"/>
          <w:u w:val="single"/>
        </w:rPr>
        <w:t>Education</w:t>
      </w:r>
      <w:r w:rsidR="00E36E09">
        <w:rPr>
          <w:rFonts w:asciiTheme="majorHAnsi" w:eastAsiaTheme="majorEastAsia" w:hAnsiTheme="majorHAnsi" w:cstheme="majorBidi"/>
          <w:b/>
          <w:bCs/>
          <w:i/>
          <w:iCs/>
          <w:color w:val="auto"/>
          <w:sz w:val="44"/>
          <w:szCs w:val="44"/>
          <w:u w:val="single"/>
        </w:rPr>
        <w:br/>
      </w:r>
      <w:r w:rsidR="00600053" w:rsidRPr="0045432D">
        <w:rPr>
          <w:b/>
          <w:bCs/>
          <w:color w:val="auto"/>
          <w:sz w:val="28"/>
          <w:szCs w:val="28"/>
          <w:u w:val="single"/>
        </w:rPr>
        <w:t>PhD</w:t>
      </w:r>
      <w:r w:rsidR="00626032">
        <w:rPr>
          <w:b/>
          <w:bCs/>
          <w:color w:val="auto"/>
          <w:sz w:val="28"/>
          <w:szCs w:val="28"/>
          <w:u w:val="single"/>
        </w:rPr>
        <w:t xml:space="preserve"> </w:t>
      </w:r>
      <w:r w:rsidRPr="0045432D">
        <w:rPr>
          <w:b/>
          <w:bCs/>
          <w:color w:val="auto"/>
          <w:sz w:val="28"/>
          <w:szCs w:val="28"/>
        </w:rPr>
        <w:t>in ‘’ Advance sciences and technologies in medical rehabilitation and sport’’</w:t>
      </w:r>
      <w:r w:rsidR="00600053" w:rsidRPr="0045432D">
        <w:rPr>
          <w:b/>
          <w:bCs/>
          <w:color w:val="auto"/>
          <w:sz w:val="28"/>
          <w:szCs w:val="28"/>
        </w:rPr>
        <w:t>,</w:t>
      </w:r>
      <w:r w:rsidR="003C5B04" w:rsidRPr="0045432D">
        <w:rPr>
          <w:b/>
          <w:bCs/>
          <w:color w:val="auto"/>
          <w:sz w:val="28"/>
          <w:szCs w:val="28"/>
        </w:rPr>
        <w:t xml:space="preserve"> </w:t>
      </w:r>
      <w:r w:rsidRPr="0045432D">
        <w:rPr>
          <w:b/>
          <w:bCs/>
          <w:color w:val="auto"/>
          <w:sz w:val="28"/>
          <w:szCs w:val="28"/>
        </w:rPr>
        <w:t>Tor Vergata University, Rome-Italy</w:t>
      </w:r>
      <w:r w:rsidR="00600053" w:rsidRPr="0045432D">
        <w:rPr>
          <w:b/>
          <w:bCs/>
          <w:color w:val="auto"/>
          <w:sz w:val="28"/>
          <w:szCs w:val="28"/>
        </w:rPr>
        <w:t>. 2013-2017</w:t>
      </w:r>
      <w:r w:rsidR="00626032">
        <w:rPr>
          <w:b/>
          <w:bCs/>
          <w:color w:val="auto"/>
          <w:sz w:val="28"/>
          <w:szCs w:val="28"/>
        </w:rPr>
        <w:t xml:space="preserve"> (Excellent with </w:t>
      </w:r>
      <w:proofErr w:type="spellStart"/>
      <w:r w:rsidR="00626032">
        <w:rPr>
          <w:b/>
          <w:bCs/>
          <w:color w:val="auto"/>
          <w:sz w:val="28"/>
          <w:szCs w:val="28"/>
        </w:rPr>
        <w:t>loude</w:t>
      </w:r>
      <w:proofErr w:type="spellEnd"/>
      <w:r w:rsidR="00626032">
        <w:rPr>
          <w:b/>
          <w:bCs/>
          <w:color w:val="auto"/>
          <w:sz w:val="28"/>
          <w:szCs w:val="28"/>
        </w:rPr>
        <w:t>)</w:t>
      </w:r>
    </w:p>
    <w:p w14:paraId="4366319F" w14:textId="7F9E2429" w:rsidR="0044141E" w:rsidRPr="0045432D" w:rsidRDefault="00923448" w:rsidP="009C4026">
      <w:pPr>
        <w:pStyle w:val="Default"/>
        <w:rPr>
          <w:b/>
          <w:bCs/>
          <w:color w:val="auto"/>
          <w:sz w:val="28"/>
          <w:szCs w:val="28"/>
        </w:rPr>
      </w:pPr>
      <w:r w:rsidRPr="0045432D">
        <w:rPr>
          <w:b/>
          <w:bCs/>
          <w:color w:val="auto"/>
          <w:sz w:val="28"/>
          <w:szCs w:val="28"/>
          <w:u w:val="single"/>
        </w:rPr>
        <w:t>Accurate specialization</w:t>
      </w:r>
      <w:r w:rsidRPr="0045432D">
        <w:rPr>
          <w:b/>
          <w:bCs/>
          <w:color w:val="auto"/>
          <w:sz w:val="28"/>
          <w:szCs w:val="28"/>
        </w:rPr>
        <w:t xml:space="preserve">: </w:t>
      </w:r>
      <w:r w:rsidRPr="0045432D">
        <w:rPr>
          <w:color w:val="auto"/>
          <w:sz w:val="28"/>
          <w:szCs w:val="28"/>
        </w:rPr>
        <w:t>Physiotherapy for nervous system</w:t>
      </w:r>
    </w:p>
    <w:p w14:paraId="428A7ECC" w14:textId="711C1B21" w:rsidR="00923448" w:rsidRPr="0045432D" w:rsidRDefault="00923448" w:rsidP="009C4026">
      <w:pPr>
        <w:pStyle w:val="Default"/>
        <w:rPr>
          <w:b/>
          <w:bCs/>
          <w:color w:val="auto"/>
          <w:sz w:val="28"/>
          <w:szCs w:val="28"/>
        </w:rPr>
      </w:pPr>
      <w:r w:rsidRPr="0045432D">
        <w:rPr>
          <w:b/>
          <w:bCs/>
          <w:color w:val="auto"/>
          <w:sz w:val="28"/>
          <w:szCs w:val="28"/>
          <w:u w:val="single"/>
        </w:rPr>
        <w:t>Title of thesis</w:t>
      </w:r>
      <w:r w:rsidRPr="0045432D">
        <w:rPr>
          <w:b/>
          <w:bCs/>
          <w:color w:val="auto"/>
          <w:sz w:val="28"/>
          <w:szCs w:val="28"/>
        </w:rPr>
        <w:t xml:space="preserve">: </w:t>
      </w:r>
      <w:r w:rsidRPr="0045432D">
        <w:rPr>
          <w:color w:val="auto"/>
          <w:sz w:val="28"/>
          <w:szCs w:val="28"/>
        </w:rPr>
        <w:t>Evidence-based practice for physio</w:t>
      </w:r>
      <w:r w:rsidR="0044141E" w:rsidRPr="0045432D">
        <w:rPr>
          <w:color w:val="auto"/>
          <w:sz w:val="28"/>
          <w:szCs w:val="28"/>
        </w:rPr>
        <w:t xml:space="preserve">therapy interventions targeting </w:t>
      </w:r>
      <w:r w:rsidRPr="0045432D">
        <w:rPr>
          <w:color w:val="auto"/>
          <w:sz w:val="28"/>
          <w:szCs w:val="28"/>
        </w:rPr>
        <w:t>rehabilitation</w:t>
      </w:r>
      <w:r w:rsidR="0044141E" w:rsidRPr="0045432D">
        <w:rPr>
          <w:color w:val="auto"/>
          <w:sz w:val="28"/>
          <w:szCs w:val="28"/>
        </w:rPr>
        <w:t xml:space="preserve"> the </w:t>
      </w:r>
      <w:r w:rsidRPr="0045432D">
        <w:rPr>
          <w:color w:val="auto"/>
          <w:sz w:val="28"/>
          <w:szCs w:val="28"/>
        </w:rPr>
        <w:t>central nervous system disorders</w:t>
      </w:r>
      <w:r w:rsidR="0044141E" w:rsidRPr="0045432D">
        <w:rPr>
          <w:b/>
          <w:bCs/>
          <w:color w:val="auto"/>
          <w:sz w:val="28"/>
          <w:szCs w:val="28"/>
        </w:rPr>
        <w:br/>
      </w:r>
    </w:p>
    <w:p w14:paraId="562F3060" w14:textId="2B0470B3" w:rsidR="00873EDE" w:rsidRPr="0045432D" w:rsidRDefault="00600053" w:rsidP="009C4026">
      <w:pPr>
        <w:rPr>
          <w:b/>
          <w:bCs/>
          <w:sz w:val="28"/>
          <w:szCs w:val="28"/>
        </w:rPr>
      </w:pPr>
      <w:r w:rsidRPr="0045432D">
        <w:rPr>
          <w:b/>
          <w:bCs/>
          <w:sz w:val="28"/>
          <w:szCs w:val="28"/>
          <w:u w:val="single"/>
        </w:rPr>
        <w:t>BSc.</w:t>
      </w:r>
      <w:r w:rsidR="00923448" w:rsidRPr="0045432D">
        <w:rPr>
          <w:b/>
          <w:bCs/>
          <w:sz w:val="28"/>
          <w:szCs w:val="28"/>
          <w:u w:val="single"/>
        </w:rPr>
        <w:t xml:space="preserve"> in physical therapy</w:t>
      </w:r>
      <w:r w:rsidR="00923448" w:rsidRPr="0045432D">
        <w:rPr>
          <w:b/>
          <w:bCs/>
          <w:sz w:val="28"/>
          <w:szCs w:val="28"/>
        </w:rPr>
        <w:t xml:space="preserve"> (Average of 3.1 out 4, Very Good)</w:t>
      </w:r>
      <w:r w:rsidR="003D0DAD" w:rsidRPr="0045432D">
        <w:rPr>
          <w:b/>
          <w:bCs/>
          <w:sz w:val="28"/>
          <w:szCs w:val="28"/>
        </w:rPr>
        <w:t>,</w:t>
      </w:r>
      <w:r w:rsidR="00923448" w:rsidRPr="0045432D">
        <w:rPr>
          <w:b/>
          <w:bCs/>
          <w:sz w:val="28"/>
          <w:szCs w:val="28"/>
        </w:rPr>
        <w:t xml:space="preserve"> The </w:t>
      </w:r>
      <w:r w:rsidR="003C5B04" w:rsidRPr="0045432D">
        <w:rPr>
          <w:b/>
          <w:bCs/>
          <w:sz w:val="28"/>
          <w:szCs w:val="28"/>
        </w:rPr>
        <w:t>Hashemite</w:t>
      </w:r>
      <w:r w:rsidR="00923448" w:rsidRPr="0045432D">
        <w:rPr>
          <w:b/>
          <w:bCs/>
          <w:sz w:val="28"/>
          <w:szCs w:val="28"/>
        </w:rPr>
        <w:t xml:space="preserve"> University, Zarqa-Jordan</w:t>
      </w:r>
      <w:r w:rsidRPr="0045432D">
        <w:rPr>
          <w:b/>
          <w:bCs/>
          <w:sz w:val="28"/>
          <w:szCs w:val="28"/>
        </w:rPr>
        <w:t>. 2008-2012</w:t>
      </w:r>
    </w:p>
    <w:p w14:paraId="297BCFF4" w14:textId="239F50CF" w:rsidR="00A119D4" w:rsidRDefault="0044141E" w:rsidP="00A3299A">
      <w:pPr>
        <w:autoSpaceDE w:val="0"/>
        <w:autoSpaceDN w:val="0"/>
        <w:adjustRightInd w:val="0"/>
        <w:spacing w:after="0" w:line="240" w:lineRule="auto"/>
        <w:rPr>
          <w:b/>
          <w:bCs/>
          <w:sz w:val="28"/>
          <w:szCs w:val="28"/>
        </w:rPr>
      </w:pPr>
      <w:r w:rsidRPr="0045432D">
        <w:rPr>
          <w:rFonts w:asciiTheme="majorHAnsi" w:eastAsiaTheme="majorEastAsia" w:hAnsiTheme="majorHAnsi" w:cstheme="majorBidi"/>
          <w:b/>
          <w:bCs/>
          <w:i/>
          <w:iCs/>
          <w:sz w:val="44"/>
          <w:szCs w:val="44"/>
          <w:u w:val="single"/>
        </w:rPr>
        <w:t>PROFESSIONAL EXPERIENCE</w:t>
      </w:r>
      <w:r w:rsidR="00E36E09">
        <w:rPr>
          <w:rFonts w:asciiTheme="majorHAnsi" w:eastAsiaTheme="majorEastAsia" w:hAnsiTheme="majorHAnsi" w:cstheme="majorBidi"/>
          <w:b/>
          <w:bCs/>
          <w:i/>
          <w:iCs/>
          <w:sz w:val="44"/>
          <w:szCs w:val="44"/>
          <w:u w:val="single"/>
        </w:rPr>
        <w:br/>
      </w:r>
      <w:r w:rsidR="00A119D4" w:rsidRPr="00350AA5">
        <w:rPr>
          <w:b/>
          <w:bCs/>
          <w:i/>
          <w:iCs/>
          <w:sz w:val="28"/>
          <w:szCs w:val="28"/>
          <w:highlight w:val="yellow"/>
        </w:rPr>
        <w:t>A- Jordan University of Science and technology (10/2023- Now)</w:t>
      </w:r>
      <w:r w:rsidR="00A119D4" w:rsidRPr="00350AA5">
        <w:rPr>
          <w:b/>
          <w:bCs/>
          <w:sz w:val="28"/>
          <w:szCs w:val="28"/>
          <w:highlight w:val="yellow"/>
        </w:rPr>
        <w:t>:</w:t>
      </w:r>
    </w:p>
    <w:p w14:paraId="225D4357" w14:textId="423A18B2" w:rsidR="001E4ADC" w:rsidRPr="00C83EEB" w:rsidRDefault="001E4ADC" w:rsidP="00A3299A">
      <w:pPr>
        <w:autoSpaceDE w:val="0"/>
        <w:autoSpaceDN w:val="0"/>
        <w:adjustRightInd w:val="0"/>
        <w:spacing w:after="0" w:line="240" w:lineRule="auto"/>
        <w:rPr>
          <w:sz w:val="24"/>
          <w:szCs w:val="24"/>
        </w:rPr>
      </w:pPr>
      <w:r w:rsidRPr="00626032">
        <w:rPr>
          <w:b/>
          <w:bCs/>
          <w:i/>
          <w:iCs/>
          <w:sz w:val="28"/>
          <w:szCs w:val="28"/>
          <w:u w:val="single"/>
        </w:rPr>
        <w:t>Graduate Courses:</w:t>
      </w:r>
      <w:r>
        <w:rPr>
          <w:b/>
          <w:bCs/>
          <w:i/>
          <w:iCs/>
          <w:sz w:val="28"/>
          <w:szCs w:val="28"/>
        </w:rPr>
        <w:t xml:space="preserve"> </w:t>
      </w:r>
      <w:r w:rsidR="00C83EEB">
        <w:rPr>
          <w:b/>
          <w:bCs/>
          <w:i/>
          <w:iCs/>
          <w:sz w:val="28"/>
          <w:szCs w:val="28"/>
        </w:rPr>
        <w:br/>
      </w:r>
      <w:r w:rsidR="00C83EEB" w:rsidRPr="00C83EEB">
        <w:rPr>
          <w:sz w:val="24"/>
          <w:szCs w:val="24"/>
        </w:rPr>
        <w:t>-Advanced Neurosciences</w:t>
      </w:r>
      <w:r>
        <w:rPr>
          <w:b/>
          <w:bCs/>
          <w:i/>
          <w:iCs/>
          <w:sz w:val="28"/>
          <w:szCs w:val="28"/>
        </w:rPr>
        <w:br/>
      </w:r>
      <w:r w:rsidRPr="00626032">
        <w:rPr>
          <w:b/>
          <w:bCs/>
          <w:i/>
          <w:iCs/>
          <w:sz w:val="28"/>
          <w:szCs w:val="28"/>
          <w:u w:val="single"/>
        </w:rPr>
        <w:t>Undergraduate courses:</w:t>
      </w:r>
      <w:r w:rsidR="00C83EEB">
        <w:rPr>
          <w:b/>
          <w:bCs/>
          <w:i/>
          <w:iCs/>
          <w:sz w:val="28"/>
          <w:szCs w:val="28"/>
          <w:u w:val="single"/>
        </w:rPr>
        <w:br/>
      </w:r>
      <w:r w:rsidR="00C83EEB" w:rsidRPr="00C83EEB">
        <w:rPr>
          <w:sz w:val="24"/>
          <w:szCs w:val="24"/>
        </w:rPr>
        <w:t>- Neurosciences                                     - Musculoskeletal Assessment</w:t>
      </w:r>
      <w:r w:rsidR="00C83EEB" w:rsidRPr="00C83EEB">
        <w:rPr>
          <w:sz w:val="24"/>
          <w:szCs w:val="24"/>
        </w:rPr>
        <w:br/>
        <w:t>- Musculoskeletal Anatomy                - Graduation Project</w:t>
      </w:r>
      <w:r>
        <w:rPr>
          <w:b/>
          <w:bCs/>
          <w:i/>
          <w:iCs/>
          <w:sz w:val="28"/>
          <w:szCs w:val="28"/>
        </w:rPr>
        <w:br/>
      </w:r>
      <w:r w:rsidRPr="00C83EEB">
        <w:rPr>
          <w:b/>
          <w:bCs/>
          <w:i/>
          <w:iCs/>
          <w:sz w:val="28"/>
          <w:szCs w:val="28"/>
          <w:u w:val="single"/>
        </w:rPr>
        <w:t>Master thesis student supervision:</w:t>
      </w:r>
      <w:r>
        <w:rPr>
          <w:b/>
          <w:bCs/>
          <w:i/>
          <w:iCs/>
          <w:sz w:val="28"/>
          <w:szCs w:val="28"/>
        </w:rPr>
        <w:br/>
      </w:r>
      <w:r w:rsidRPr="00C83EEB">
        <w:rPr>
          <w:sz w:val="24"/>
          <w:szCs w:val="24"/>
        </w:rPr>
        <w:t xml:space="preserve">1- </w:t>
      </w:r>
      <w:r w:rsidR="00E13B11" w:rsidRPr="00C83EEB">
        <w:rPr>
          <w:sz w:val="24"/>
          <w:szCs w:val="24"/>
        </w:rPr>
        <w:t>Attitude</w:t>
      </w:r>
      <w:r w:rsidRPr="00C83EEB">
        <w:rPr>
          <w:sz w:val="24"/>
          <w:szCs w:val="24"/>
        </w:rPr>
        <w:t xml:space="preserve"> and </w:t>
      </w:r>
      <w:r w:rsidR="00E13B11" w:rsidRPr="00C83EEB">
        <w:rPr>
          <w:sz w:val="24"/>
          <w:szCs w:val="24"/>
        </w:rPr>
        <w:t>beliefs</w:t>
      </w:r>
      <w:r w:rsidRPr="00C83EEB">
        <w:rPr>
          <w:sz w:val="24"/>
          <w:szCs w:val="24"/>
        </w:rPr>
        <w:t xml:space="preserve"> toward non-specific neck pain among </w:t>
      </w:r>
      <w:r w:rsidR="00E13B11" w:rsidRPr="00C83EEB">
        <w:rPr>
          <w:sz w:val="24"/>
          <w:szCs w:val="24"/>
        </w:rPr>
        <w:t>physiotherapists</w:t>
      </w:r>
      <w:r w:rsidRPr="00C83EEB">
        <w:rPr>
          <w:sz w:val="24"/>
          <w:szCs w:val="24"/>
        </w:rPr>
        <w:t xml:space="preserve"> in Jordan. [Student name: Elham Bani Bakar].</w:t>
      </w:r>
    </w:p>
    <w:p w14:paraId="55DB6D1B" w14:textId="77777777" w:rsidR="00E13B11" w:rsidRPr="00C83EEB" w:rsidRDefault="001E4ADC" w:rsidP="00A3299A">
      <w:pPr>
        <w:autoSpaceDE w:val="0"/>
        <w:autoSpaceDN w:val="0"/>
        <w:adjustRightInd w:val="0"/>
        <w:spacing w:after="0" w:line="240" w:lineRule="auto"/>
        <w:rPr>
          <w:sz w:val="24"/>
          <w:szCs w:val="24"/>
        </w:rPr>
      </w:pPr>
      <w:r w:rsidRPr="00C83EEB">
        <w:rPr>
          <w:sz w:val="24"/>
          <w:szCs w:val="24"/>
        </w:rPr>
        <w:t xml:space="preserve">2- Assessment of Pain in Parkinson’s Disease, linking to the international classification of function. [Student name: Toqa </w:t>
      </w:r>
      <w:proofErr w:type="spellStart"/>
      <w:r w:rsidRPr="00C83EEB">
        <w:rPr>
          <w:sz w:val="24"/>
          <w:szCs w:val="24"/>
        </w:rPr>
        <w:t>Elmastrehy</w:t>
      </w:r>
      <w:proofErr w:type="spellEnd"/>
      <w:r w:rsidRPr="00C83EEB">
        <w:rPr>
          <w:sz w:val="24"/>
          <w:szCs w:val="24"/>
        </w:rPr>
        <w:t>].</w:t>
      </w:r>
      <w:r w:rsidRPr="00C83EEB">
        <w:rPr>
          <w:sz w:val="24"/>
          <w:szCs w:val="24"/>
        </w:rPr>
        <w:br/>
        <w:t xml:space="preserve">3- Fatigue in stroke: Influential and risk factors. [Student name: Lojain </w:t>
      </w:r>
      <w:proofErr w:type="spellStart"/>
      <w:r w:rsidRPr="00C83EEB">
        <w:rPr>
          <w:sz w:val="24"/>
          <w:szCs w:val="24"/>
        </w:rPr>
        <w:t>abuqaoud</w:t>
      </w:r>
      <w:proofErr w:type="spellEnd"/>
      <w:r w:rsidRPr="00C83EEB">
        <w:rPr>
          <w:sz w:val="24"/>
          <w:szCs w:val="24"/>
        </w:rPr>
        <w:t>].</w:t>
      </w:r>
    </w:p>
    <w:p w14:paraId="4E00C328" w14:textId="036F09E6" w:rsidR="006D0AC1" w:rsidRDefault="0044141E" w:rsidP="00A3299A">
      <w:pPr>
        <w:autoSpaceDE w:val="0"/>
        <w:autoSpaceDN w:val="0"/>
        <w:adjustRightInd w:val="0"/>
        <w:spacing w:after="0" w:line="240" w:lineRule="auto"/>
        <w:rPr>
          <w:b/>
          <w:bCs/>
          <w:i/>
          <w:iCs/>
          <w:sz w:val="28"/>
          <w:szCs w:val="28"/>
        </w:rPr>
      </w:pPr>
      <w:r w:rsidRPr="00A119D4">
        <w:rPr>
          <w:b/>
          <w:bCs/>
          <w:i/>
          <w:iCs/>
          <w:sz w:val="28"/>
          <w:szCs w:val="28"/>
        </w:rPr>
        <w:br/>
      </w:r>
      <w:r w:rsidR="00A119D4" w:rsidRPr="00350AA5">
        <w:rPr>
          <w:b/>
          <w:bCs/>
          <w:i/>
          <w:iCs/>
          <w:sz w:val="28"/>
          <w:szCs w:val="28"/>
          <w:highlight w:val="yellow"/>
        </w:rPr>
        <w:t xml:space="preserve">B- Aqaba University of Technology </w:t>
      </w:r>
      <w:r w:rsidR="00350AA5" w:rsidRPr="00350AA5">
        <w:rPr>
          <w:b/>
          <w:bCs/>
          <w:i/>
          <w:iCs/>
          <w:sz w:val="28"/>
          <w:szCs w:val="28"/>
          <w:highlight w:val="yellow"/>
        </w:rPr>
        <w:t>(</w:t>
      </w:r>
      <w:r w:rsidR="00A3299A" w:rsidRPr="00350AA5">
        <w:rPr>
          <w:b/>
          <w:bCs/>
          <w:i/>
          <w:iCs/>
          <w:sz w:val="28"/>
          <w:szCs w:val="28"/>
          <w:highlight w:val="yellow"/>
        </w:rPr>
        <w:t>10/</w:t>
      </w:r>
      <w:r w:rsidR="006D0AC1" w:rsidRPr="00350AA5">
        <w:rPr>
          <w:b/>
          <w:bCs/>
          <w:i/>
          <w:iCs/>
          <w:sz w:val="28"/>
          <w:szCs w:val="28"/>
          <w:highlight w:val="yellow"/>
        </w:rPr>
        <w:t>2020</w:t>
      </w:r>
      <w:r w:rsidR="00A3299A" w:rsidRPr="00350AA5">
        <w:rPr>
          <w:b/>
          <w:bCs/>
          <w:i/>
          <w:iCs/>
          <w:sz w:val="28"/>
          <w:szCs w:val="28"/>
          <w:highlight w:val="yellow"/>
        </w:rPr>
        <w:t>-</w:t>
      </w:r>
      <w:r w:rsidR="006D0AC1" w:rsidRPr="00350AA5">
        <w:rPr>
          <w:b/>
          <w:bCs/>
          <w:i/>
          <w:iCs/>
          <w:sz w:val="28"/>
          <w:szCs w:val="28"/>
          <w:highlight w:val="yellow"/>
        </w:rPr>
        <w:t xml:space="preserve"> 10/2023</w:t>
      </w:r>
      <w:r w:rsidR="00350AA5" w:rsidRPr="00350AA5">
        <w:rPr>
          <w:b/>
          <w:bCs/>
          <w:i/>
          <w:iCs/>
          <w:sz w:val="28"/>
          <w:szCs w:val="28"/>
          <w:highlight w:val="yellow"/>
        </w:rPr>
        <w:t>):</w:t>
      </w:r>
    </w:p>
    <w:p w14:paraId="4B78A211" w14:textId="0226263D" w:rsidR="006D0AC1" w:rsidRDefault="006D0AC1" w:rsidP="00A3299A">
      <w:pPr>
        <w:autoSpaceDE w:val="0"/>
        <w:autoSpaceDN w:val="0"/>
        <w:adjustRightInd w:val="0"/>
        <w:spacing w:after="0" w:line="240" w:lineRule="auto"/>
        <w:rPr>
          <w:b/>
          <w:bCs/>
          <w:i/>
          <w:iCs/>
          <w:sz w:val="28"/>
          <w:szCs w:val="28"/>
        </w:rPr>
      </w:pPr>
      <w:r>
        <w:rPr>
          <w:b/>
          <w:bCs/>
          <w:i/>
          <w:iCs/>
          <w:sz w:val="28"/>
          <w:szCs w:val="28"/>
        </w:rPr>
        <w:t xml:space="preserve">- Acting Dean of the faculty of Allied Medical Sciences </w:t>
      </w:r>
      <w:r>
        <w:rPr>
          <w:b/>
          <w:bCs/>
          <w:sz w:val="28"/>
          <w:szCs w:val="28"/>
        </w:rPr>
        <w:t>7/2023-10/2023</w:t>
      </w:r>
    </w:p>
    <w:p w14:paraId="4EF23EE4" w14:textId="475CA822" w:rsidR="00A3299A" w:rsidRPr="0045432D" w:rsidRDefault="006D0AC1" w:rsidP="006D0AC1">
      <w:pPr>
        <w:autoSpaceDE w:val="0"/>
        <w:autoSpaceDN w:val="0"/>
        <w:adjustRightInd w:val="0"/>
        <w:spacing w:after="0" w:line="240" w:lineRule="auto"/>
        <w:rPr>
          <w:b/>
          <w:bCs/>
          <w:i/>
          <w:iCs/>
          <w:sz w:val="28"/>
          <w:szCs w:val="28"/>
        </w:rPr>
      </w:pPr>
      <w:r>
        <w:rPr>
          <w:b/>
          <w:bCs/>
          <w:i/>
          <w:iCs/>
          <w:sz w:val="28"/>
          <w:szCs w:val="28"/>
        </w:rPr>
        <w:t>-</w:t>
      </w:r>
      <w:r w:rsidR="00A3299A" w:rsidRPr="006D0AC1">
        <w:rPr>
          <w:b/>
          <w:bCs/>
          <w:i/>
          <w:iCs/>
          <w:sz w:val="28"/>
          <w:szCs w:val="28"/>
        </w:rPr>
        <w:t xml:space="preserve"> Head of Physical Therapy department</w:t>
      </w:r>
      <w:r w:rsidR="00A1289D" w:rsidRPr="006D0AC1">
        <w:rPr>
          <w:b/>
          <w:bCs/>
          <w:i/>
          <w:iCs/>
          <w:sz w:val="28"/>
          <w:szCs w:val="28"/>
        </w:rPr>
        <w:t xml:space="preserve">, </w:t>
      </w:r>
      <w:r>
        <w:rPr>
          <w:b/>
          <w:bCs/>
          <w:sz w:val="28"/>
          <w:szCs w:val="28"/>
        </w:rPr>
        <w:t>10/2022-10/2023</w:t>
      </w:r>
    </w:p>
    <w:p w14:paraId="5EE0F627" w14:textId="48EC354C" w:rsidR="006D0AC1" w:rsidRDefault="006D0AC1" w:rsidP="00A3299A">
      <w:pPr>
        <w:autoSpaceDE w:val="0"/>
        <w:autoSpaceDN w:val="0"/>
        <w:adjustRightInd w:val="0"/>
        <w:spacing w:after="0" w:line="240" w:lineRule="auto"/>
        <w:rPr>
          <w:b/>
          <w:bCs/>
          <w:i/>
          <w:iCs/>
          <w:sz w:val="28"/>
          <w:szCs w:val="28"/>
        </w:rPr>
      </w:pPr>
      <w:r>
        <w:rPr>
          <w:b/>
          <w:bCs/>
          <w:i/>
          <w:iCs/>
          <w:sz w:val="28"/>
          <w:szCs w:val="28"/>
        </w:rPr>
        <w:t xml:space="preserve">- </w:t>
      </w:r>
      <w:r w:rsidR="003D0DAD" w:rsidRPr="0045432D">
        <w:rPr>
          <w:b/>
          <w:bCs/>
          <w:i/>
          <w:iCs/>
          <w:sz w:val="28"/>
          <w:szCs w:val="28"/>
        </w:rPr>
        <w:t>Foun</w:t>
      </w:r>
      <w:r w:rsidR="00BF3A08" w:rsidRPr="0045432D">
        <w:rPr>
          <w:b/>
          <w:bCs/>
          <w:i/>
          <w:iCs/>
          <w:sz w:val="28"/>
          <w:szCs w:val="28"/>
        </w:rPr>
        <w:t>ding</w:t>
      </w:r>
      <w:r w:rsidR="003D0DAD" w:rsidRPr="0045432D">
        <w:rPr>
          <w:b/>
          <w:bCs/>
          <w:i/>
          <w:iCs/>
          <w:sz w:val="28"/>
          <w:szCs w:val="28"/>
        </w:rPr>
        <w:t xml:space="preserve"> </w:t>
      </w:r>
      <w:r w:rsidR="009B6C0A" w:rsidRPr="0045432D">
        <w:rPr>
          <w:b/>
          <w:bCs/>
          <w:i/>
          <w:iCs/>
          <w:sz w:val="28"/>
          <w:szCs w:val="28"/>
        </w:rPr>
        <w:t>H</w:t>
      </w:r>
      <w:r w:rsidR="00F1482C" w:rsidRPr="0045432D">
        <w:rPr>
          <w:b/>
          <w:bCs/>
          <w:i/>
          <w:iCs/>
          <w:sz w:val="28"/>
          <w:szCs w:val="28"/>
        </w:rPr>
        <w:t>ead of allied medical science</w:t>
      </w:r>
      <w:r w:rsidR="006D1559" w:rsidRPr="0045432D">
        <w:rPr>
          <w:b/>
          <w:bCs/>
          <w:i/>
          <w:iCs/>
          <w:sz w:val="28"/>
          <w:szCs w:val="28"/>
        </w:rPr>
        <w:t>s</w:t>
      </w:r>
      <w:r w:rsidR="005E27C8" w:rsidRPr="0045432D">
        <w:rPr>
          <w:b/>
          <w:bCs/>
          <w:i/>
          <w:iCs/>
          <w:sz w:val="28"/>
          <w:szCs w:val="28"/>
        </w:rPr>
        <w:t xml:space="preserve"> department</w:t>
      </w:r>
      <w:r>
        <w:rPr>
          <w:b/>
          <w:bCs/>
          <w:i/>
          <w:iCs/>
          <w:sz w:val="28"/>
          <w:szCs w:val="28"/>
        </w:rPr>
        <w:t xml:space="preserve"> </w:t>
      </w:r>
      <w:r w:rsidRPr="0045432D">
        <w:rPr>
          <w:b/>
          <w:bCs/>
          <w:i/>
          <w:iCs/>
          <w:sz w:val="28"/>
          <w:szCs w:val="28"/>
        </w:rPr>
        <w:t>10/2020-10/2</w:t>
      </w:r>
      <w:r>
        <w:rPr>
          <w:b/>
          <w:bCs/>
          <w:i/>
          <w:iCs/>
          <w:sz w:val="28"/>
          <w:szCs w:val="28"/>
        </w:rPr>
        <w:t>02</w:t>
      </w:r>
      <w:r w:rsidRPr="0045432D">
        <w:rPr>
          <w:b/>
          <w:bCs/>
          <w:i/>
          <w:iCs/>
          <w:sz w:val="28"/>
          <w:szCs w:val="28"/>
        </w:rPr>
        <w:t>2</w:t>
      </w:r>
    </w:p>
    <w:p w14:paraId="50638323" w14:textId="77777777" w:rsidR="006D0AC1" w:rsidRDefault="006D0AC1" w:rsidP="00A3299A">
      <w:pPr>
        <w:autoSpaceDE w:val="0"/>
        <w:autoSpaceDN w:val="0"/>
        <w:adjustRightInd w:val="0"/>
        <w:spacing w:after="0" w:line="240" w:lineRule="auto"/>
      </w:pPr>
    </w:p>
    <w:p w14:paraId="05E92212" w14:textId="0510D3E7" w:rsidR="006D0AC1" w:rsidRDefault="009B6C0A" w:rsidP="006D0AC1">
      <w:pPr>
        <w:autoSpaceDE w:val="0"/>
        <w:autoSpaceDN w:val="0"/>
        <w:adjustRightInd w:val="0"/>
        <w:spacing w:after="0" w:line="240" w:lineRule="auto"/>
        <w:rPr>
          <w:rFonts w:ascii="Arial" w:hAnsi="Arial" w:cs="Arial"/>
          <w:b/>
          <w:bCs/>
          <w:color w:val="636464"/>
          <w:sz w:val="21"/>
          <w:szCs w:val="21"/>
          <w:shd w:val="clear" w:color="auto" w:fill="FFFFFF"/>
        </w:rPr>
      </w:pPr>
      <w:r w:rsidRPr="003C56CC">
        <w:rPr>
          <w:rFonts w:ascii="Arial" w:hAnsi="Arial" w:cs="Arial"/>
          <w:b/>
          <w:bCs/>
          <w:color w:val="636464"/>
          <w:sz w:val="21"/>
          <w:szCs w:val="21"/>
          <w:shd w:val="clear" w:color="auto" w:fill="FFFFFF"/>
        </w:rPr>
        <w:t>In this Current position, I ha</w:t>
      </w:r>
      <w:r w:rsidR="006D0AC1">
        <w:rPr>
          <w:rFonts w:ascii="Arial" w:hAnsi="Arial" w:cs="Arial"/>
          <w:b/>
          <w:bCs/>
          <w:color w:val="636464"/>
          <w:sz w:val="21"/>
          <w:szCs w:val="21"/>
          <w:shd w:val="clear" w:color="auto" w:fill="FFFFFF"/>
        </w:rPr>
        <w:t>d</w:t>
      </w:r>
      <w:r w:rsidRPr="003C56CC">
        <w:rPr>
          <w:rFonts w:ascii="Arial" w:hAnsi="Arial" w:cs="Arial"/>
          <w:b/>
          <w:bCs/>
          <w:color w:val="636464"/>
          <w:sz w:val="21"/>
          <w:szCs w:val="21"/>
          <w:shd w:val="clear" w:color="auto" w:fill="FFFFFF"/>
        </w:rPr>
        <w:t xml:space="preserve"> both academic and management responsibilities.</w:t>
      </w:r>
      <w:r w:rsidR="00646AB0">
        <w:rPr>
          <w:rFonts w:ascii="Arial" w:hAnsi="Arial" w:cs="Arial"/>
          <w:b/>
          <w:bCs/>
          <w:color w:val="636464"/>
          <w:sz w:val="21"/>
          <w:szCs w:val="21"/>
          <w:shd w:val="clear" w:color="auto" w:fill="FFFFFF"/>
        </w:rPr>
        <w:t xml:space="preserve"> </w:t>
      </w:r>
      <w:r w:rsidRPr="003C56CC">
        <w:rPr>
          <w:rFonts w:ascii="Arial" w:hAnsi="Arial" w:cs="Arial"/>
          <w:b/>
          <w:bCs/>
          <w:color w:val="636464"/>
          <w:sz w:val="21"/>
          <w:szCs w:val="21"/>
          <w:shd w:val="clear" w:color="auto" w:fill="FFFFFF"/>
        </w:rPr>
        <w:t xml:space="preserve">We are working in </w:t>
      </w:r>
      <w:proofErr w:type="gramStart"/>
      <w:r w:rsidRPr="003C56CC">
        <w:rPr>
          <w:rFonts w:ascii="Arial" w:hAnsi="Arial" w:cs="Arial"/>
          <w:b/>
          <w:bCs/>
          <w:color w:val="636464"/>
          <w:sz w:val="21"/>
          <w:szCs w:val="21"/>
          <w:shd w:val="clear" w:color="auto" w:fill="FFFFFF"/>
        </w:rPr>
        <w:t>new</w:t>
      </w:r>
      <w:proofErr w:type="gramEnd"/>
      <w:r w:rsidRPr="003C56CC">
        <w:rPr>
          <w:rFonts w:ascii="Arial" w:hAnsi="Arial" w:cs="Arial"/>
          <w:b/>
          <w:bCs/>
          <w:color w:val="636464"/>
          <w:sz w:val="21"/>
          <w:szCs w:val="21"/>
          <w:shd w:val="clear" w:color="auto" w:fill="FFFFFF"/>
        </w:rPr>
        <w:t xml:space="preserve"> department</w:t>
      </w:r>
      <w:r w:rsidR="006D0AC1">
        <w:rPr>
          <w:rFonts w:ascii="Arial" w:hAnsi="Arial" w:cs="Arial"/>
          <w:b/>
          <w:bCs/>
          <w:color w:val="636464"/>
          <w:sz w:val="21"/>
          <w:szCs w:val="21"/>
          <w:shd w:val="clear" w:color="auto" w:fill="FFFFFF"/>
        </w:rPr>
        <w:t xml:space="preserve"> and faculty</w:t>
      </w:r>
      <w:r w:rsidRPr="003C56CC">
        <w:rPr>
          <w:rFonts w:ascii="Arial" w:hAnsi="Arial" w:cs="Arial"/>
          <w:b/>
          <w:bCs/>
          <w:color w:val="636464"/>
          <w:sz w:val="21"/>
          <w:szCs w:val="21"/>
          <w:shd w:val="clear" w:color="auto" w:fill="FFFFFF"/>
        </w:rPr>
        <w:t xml:space="preserve"> that </w:t>
      </w:r>
      <w:r w:rsidR="006D0AC1" w:rsidRPr="003C56CC">
        <w:rPr>
          <w:rFonts w:ascii="Arial" w:hAnsi="Arial" w:cs="Arial"/>
          <w:b/>
          <w:bCs/>
          <w:color w:val="636464"/>
          <w:sz w:val="21"/>
          <w:szCs w:val="21"/>
          <w:shd w:val="clear" w:color="auto" w:fill="FFFFFF"/>
        </w:rPr>
        <w:t>required</w:t>
      </w:r>
      <w:r w:rsidRPr="003C56CC">
        <w:rPr>
          <w:rFonts w:ascii="Arial" w:hAnsi="Arial" w:cs="Arial"/>
          <w:b/>
          <w:bCs/>
          <w:color w:val="636464"/>
          <w:sz w:val="21"/>
          <w:szCs w:val="21"/>
          <w:shd w:val="clear" w:color="auto" w:fill="FFFFFF"/>
        </w:rPr>
        <w:t xml:space="preserve"> a strong establishment and </w:t>
      </w:r>
      <w:r w:rsidRPr="003C56CC">
        <w:rPr>
          <w:rFonts w:ascii="Arial" w:hAnsi="Arial" w:cs="Arial"/>
          <w:b/>
          <w:bCs/>
          <w:color w:val="636464"/>
          <w:sz w:val="21"/>
          <w:szCs w:val="21"/>
          <w:shd w:val="clear" w:color="auto" w:fill="FFFFFF"/>
        </w:rPr>
        <w:lastRenderedPageBreak/>
        <w:t xml:space="preserve">organization. Courses description, Programs learning outcomes, study plans, academic advising, and advisory plans are examples of </w:t>
      </w:r>
      <w:r w:rsidR="006D0AC1">
        <w:rPr>
          <w:rFonts w:ascii="Arial" w:hAnsi="Arial" w:cs="Arial"/>
          <w:b/>
          <w:bCs/>
          <w:color w:val="636464"/>
          <w:sz w:val="21"/>
          <w:szCs w:val="21"/>
          <w:shd w:val="clear" w:color="auto" w:fill="FFFFFF"/>
        </w:rPr>
        <w:t>the</w:t>
      </w:r>
      <w:r w:rsidRPr="003C56CC">
        <w:rPr>
          <w:rFonts w:ascii="Arial" w:hAnsi="Arial" w:cs="Arial"/>
          <w:b/>
          <w:bCs/>
          <w:color w:val="636464"/>
          <w:sz w:val="21"/>
          <w:szCs w:val="21"/>
          <w:shd w:val="clear" w:color="auto" w:fill="FFFFFF"/>
        </w:rPr>
        <w:t xml:space="preserve"> works that we d</w:t>
      </w:r>
      <w:r w:rsidR="006D0AC1">
        <w:rPr>
          <w:rFonts w:ascii="Arial" w:hAnsi="Arial" w:cs="Arial"/>
          <w:b/>
          <w:bCs/>
          <w:color w:val="636464"/>
          <w:sz w:val="21"/>
          <w:szCs w:val="21"/>
          <w:shd w:val="clear" w:color="auto" w:fill="FFFFFF"/>
        </w:rPr>
        <w:t>id</w:t>
      </w:r>
      <w:r w:rsidRPr="003C56CC">
        <w:rPr>
          <w:rFonts w:ascii="Arial" w:hAnsi="Arial" w:cs="Arial"/>
          <w:b/>
          <w:bCs/>
          <w:color w:val="636464"/>
          <w:sz w:val="21"/>
          <w:szCs w:val="21"/>
          <w:shd w:val="clear" w:color="auto" w:fill="FFFFFF"/>
        </w:rPr>
        <w:t>.</w:t>
      </w:r>
      <w:r w:rsidR="003C56CC" w:rsidRPr="003C56CC">
        <w:rPr>
          <w:rFonts w:ascii="Arial" w:hAnsi="Arial" w:cs="Arial"/>
          <w:b/>
          <w:bCs/>
          <w:color w:val="636464"/>
          <w:sz w:val="21"/>
          <w:szCs w:val="21"/>
          <w:shd w:val="clear" w:color="auto" w:fill="FFFFFF"/>
        </w:rPr>
        <w:t xml:space="preserve"> </w:t>
      </w:r>
      <w:r w:rsidRPr="003C56CC">
        <w:rPr>
          <w:rFonts w:ascii="Arial" w:hAnsi="Arial" w:cs="Arial"/>
          <w:b/>
          <w:bCs/>
          <w:color w:val="636464"/>
          <w:sz w:val="21"/>
          <w:szCs w:val="21"/>
          <w:shd w:val="clear" w:color="auto" w:fill="FFFFFF"/>
        </w:rPr>
        <w:t xml:space="preserve">I </w:t>
      </w:r>
      <w:r w:rsidR="003C56CC" w:rsidRPr="003C56CC">
        <w:rPr>
          <w:rFonts w:ascii="Arial" w:hAnsi="Arial" w:cs="Arial"/>
          <w:b/>
          <w:bCs/>
          <w:color w:val="636464"/>
          <w:sz w:val="21"/>
          <w:szCs w:val="21"/>
          <w:shd w:val="clear" w:color="auto" w:fill="FFFFFF"/>
        </w:rPr>
        <w:t>manage</w:t>
      </w:r>
      <w:r w:rsidRPr="003C56CC">
        <w:rPr>
          <w:rFonts w:ascii="Arial" w:hAnsi="Arial" w:cs="Arial"/>
          <w:b/>
          <w:bCs/>
          <w:color w:val="636464"/>
          <w:sz w:val="21"/>
          <w:szCs w:val="21"/>
          <w:shd w:val="clear" w:color="auto" w:fill="FFFFFF"/>
        </w:rPr>
        <w:t xml:space="preserve"> a </w:t>
      </w:r>
      <w:r w:rsidR="003D0DAD" w:rsidRPr="003C56CC">
        <w:rPr>
          <w:rFonts w:ascii="Arial" w:hAnsi="Arial" w:cs="Arial"/>
          <w:b/>
          <w:bCs/>
          <w:color w:val="636464"/>
          <w:sz w:val="21"/>
          <w:szCs w:val="21"/>
          <w:shd w:val="clear" w:color="auto" w:fill="FFFFFF"/>
        </w:rPr>
        <w:t>team composite</w:t>
      </w:r>
      <w:r w:rsidRPr="003C56CC">
        <w:rPr>
          <w:rFonts w:ascii="Arial" w:hAnsi="Arial" w:cs="Arial"/>
          <w:b/>
          <w:bCs/>
          <w:color w:val="636464"/>
          <w:sz w:val="21"/>
          <w:szCs w:val="21"/>
          <w:shd w:val="clear" w:color="auto" w:fill="FFFFFF"/>
        </w:rPr>
        <w:t xml:space="preserve"> of expertise and early-career academic staff.</w:t>
      </w:r>
      <w:r w:rsidR="00152A92">
        <w:rPr>
          <w:rFonts w:ascii="Arial" w:hAnsi="Arial" w:cs="Arial"/>
          <w:b/>
          <w:bCs/>
          <w:color w:val="636464"/>
          <w:sz w:val="21"/>
          <w:szCs w:val="21"/>
          <w:shd w:val="clear" w:color="auto" w:fill="FFFFFF"/>
        </w:rPr>
        <w:t xml:space="preserve"> Furthermore, </w:t>
      </w:r>
      <w:r w:rsidR="00152A92" w:rsidRPr="008701D9">
        <w:rPr>
          <w:rFonts w:ascii="Arial" w:hAnsi="Arial" w:cs="Arial"/>
          <w:b/>
          <w:bCs/>
          <w:color w:val="636464"/>
          <w:sz w:val="21"/>
          <w:szCs w:val="21"/>
          <w:u w:val="single"/>
          <w:shd w:val="clear" w:color="auto" w:fill="FFFFFF"/>
        </w:rPr>
        <w:t xml:space="preserve">I </w:t>
      </w:r>
      <w:r w:rsidR="006D0AC1">
        <w:rPr>
          <w:rFonts w:ascii="Arial" w:hAnsi="Arial" w:cs="Arial"/>
          <w:b/>
          <w:bCs/>
          <w:color w:val="636464"/>
          <w:sz w:val="21"/>
          <w:szCs w:val="21"/>
          <w:u w:val="single"/>
          <w:shd w:val="clear" w:color="auto" w:fill="FFFFFF"/>
        </w:rPr>
        <w:t>was</w:t>
      </w:r>
      <w:r w:rsidR="00152A92" w:rsidRPr="008701D9">
        <w:rPr>
          <w:rFonts w:ascii="Arial" w:hAnsi="Arial" w:cs="Arial"/>
          <w:b/>
          <w:bCs/>
          <w:color w:val="636464"/>
          <w:sz w:val="21"/>
          <w:szCs w:val="21"/>
          <w:u w:val="single"/>
          <w:shd w:val="clear" w:color="auto" w:fill="FFFFFF"/>
        </w:rPr>
        <w:t xml:space="preserve"> a member</w:t>
      </w:r>
      <w:r w:rsidR="006D0AC1">
        <w:rPr>
          <w:rFonts w:ascii="Arial" w:hAnsi="Arial" w:cs="Arial"/>
          <w:b/>
          <w:bCs/>
          <w:color w:val="636464"/>
          <w:sz w:val="21"/>
          <w:szCs w:val="21"/>
          <w:u w:val="single"/>
          <w:shd w:val="clear" w:color="auto" w:fill="FFFFFF"/>
        </w:rPr>
        <w:t xml:space="preserve"> in</w:t>
      </w:r>
      <w:r w:rsidR="00152A92" w:rsidRPr="008701D9">
        <w:rPr>
          <w:rFonts w:ascii="Arial" w:hAnsi="Arial" w:cs="Arial"/>
          <w:b/>
          <w:bCs/>
          <w:color w:val="636464"/>
          <w:sz w:val="21"/>
          <w:szCs w:val="21"/>
          <w:u w:val="single"/>
          <w:shd w:val="clear" w:color="auto" w:fill="FFFFFF"/>
        </w:rPr>
        <w:t xml:space="preserve"> quality assurance council</w:t>
      </w:r>
      <w:r w:rsidR="006D0AC1">
        <w:rPr>
          <w:rFonts w:ascii="Arial" w:hAnsi="Arial" w:cs="Arial"/>
          <w:b/>
          <w:bCs/>
          <w:color w:val="636464"/>
          <w:sz w:val="21"/>
          <w:szCs w:val="21"/>
          <w:u w:val="single"/>
          <w:shd w:val="clear" w:color="auto" w:fill="FFFFFF"/>
        </w:rPr>
        <w:t>, University Council, and Jordanian Framework for qualification</w:t>
      </w:r>
      <w:r w:rsidR="00350AA5" w:rsidRPr="000912DD">
        <w:rPr>
          <w:rFonts w:ascii="Arial" w:hAnsi="Arial" w:cs="Arial"/>
          <w:b/>
          <w:bCs/>
          <w:color w:val="636464"/>
          <w:sz w:val="21"/>
          <w:szCs w:val="21"/>
          <w:shd w:val="clear" w:color="auto" w:fill="FFFFFF"/>
        </w:rPr>
        <w:t>. In 9/2023, I have been promoted to associated professor using fast-tract system.</w:t>
      </w:r>
      <w:r w:rsidR="00350AA5">
        <w:rPr>
          <w:rFonts w:ascii="Arial" w:hAnsi="Arial" w:cs="Arial"/>
          <w:b/>
          <w:bCs/>
          <w:color w:val="636464"/>
          <w:sz w:val="21"/>
          <w:szCs w:val="21"/>
          <w:u w:val="single"/>
          <w:shd w:val="clear" w:color="auto" w:fill="FFFFFF"/>
        </w:rPr>
        <w:t xml:space="preserve"> </w:t>
      </w:r>
      <w:r w:rsidR="00C26276" w:rsidRPr="008701D9">
        <w:rPr>
          <w:rFonts w:ascii="Arial" w:hAnsi="Arial" w:cs="Arial"/>
          <w:b/>
          <w:bCs/>
          <w:color w:val="636464"/>
          <w:sz w:val="21"/>
          <w:szCs w:val="21"/>
          <w:u w:val="single"/>
          <w:shd w:val="clear" w:color="auto" w:fill="FFFFFF"/>
        </w:rPr>
        <w:br/>
      </w:r>
      <w:r w:rsidR="00C26276">
        <w:rPr>
          <w:rFonts w:ascii="Arial" w:hAnsi="Arial" w:cs="Arial"/>
          <w:b/>
          <w:bCs/>
          <w:color w:val="636464"/>
          <w:sz w:val="21"/>
          <w:szCs w:val="21"/>
          <w:shd w:val="clear" w:color="auto" w:fill="FFFFFF"/>
        </w:rPr>
        <w:br/>
        <w:t xml:space="preserve">The </w:t>
      </w:r>
      <w:r w:rsidR="00C26276" w:rsidRPr="0025603D">
        <w:rPr>
          <w:rFonts w:ascii="Arial" w:hAnsi="Arial" w:cs="Arial"/>
          <w:b/>
          <w:bCs/>
          <w:color w:val="636464"/>
          <w:sz w:val="21"/>
          <w:szCs w:val="21"/>
          <w:shd w:val="clear" w:color="auto" w:fill="FFFFFF"/>
        </w:rPr>
        <w:t xml:space="preserve">Courses that I have coordinated and </w:t>
      </w:r>
      <w:r w:rsidR="00C26276">
        <w:rPr>
          <w:rFonts w:ascii="Arial" w:hAnsi="Arial" w:cs="Arial"/>
          <w:b/>
          <w:bCs/>
          <w:color w:val="636464"/>
          <w:sz w:val="21"/>
          <w:szCs w:val="21"/>
          <w:shd w:val="clear" w:color="auto" w:fill="FFFFFF"/>
        </w:rPr>
        <w:t>teach</w:t>
      </w:r>
      <w:r w:rsidR="00C26276" w:rsidRPr="0025603D">
        <w:rPr>
          <w:rFonts w:ascii="Arial" w:hAnsi="Arial" w:cs="Arial"/>
          <w:b/>
          <w:bCs/>
          <w:color w:val="636464"/>
          <w:sz w:val="21"/>
          <w:szCs w:val="21"/>
          <w:shd w:val="clear" w:color="auto" w:fill="FFFFFF"/>
        </w:rPr>
        <w:t xml:space="preserve"> were as follow: </w:t>
      </w:r>
      <w:r w:rsidR="00C26276" w:rsidRPr="0025603D">
        <w:rPr>
          <w:rFonts w:ascii="Arial" w:hAnsi="Arial" w:cs="Arial"/>
          <w:b/>
          <w:bCs/>
          <w:color w:val="636464"/>
          <w:sz w:val="21"/>
          <w:szCs w:val="21"/>
          <w:shd w:val="clear" w:color="auto" w:fill="FFFFFF"/>
        </w:rPr>
        <w:br/>
        <w:t>- Introduction to Physical Therapy</w:t>
      </w:r>
      <w:r w:rsidR="006D0AC1">
        <w:rPr>
          <w:rFonts w:ascii="Arial" w:hAnsi="Arial" w:cs="Arial"/>
          <w:b/>
          <w:bCs/>
          <w:color w:val="636464"/>
          <w:sz w:val="21"/>
          <w:szCs w:val="21"/>
          <w:shd w:val="clear" w:color="auto" w:fill="FFFFFF"/>
        </w:rPr>
        <w:t xml:space="preserve">                      </w:t>
      </w:r>
      <w:r w:rsidR="00C26276" w:rsidRPr="0025603D">
        <w:rPr>
          <w:rFonts w:ascii="Arial" w:hAnsi="Arial" w:cs="Arial"/>
          <w:b/>
          <w:bCs/>
          <w:color w:val="636464"/>
          <w:sz w:val="21"/>
          <w:szCs w:val="21"/>
          <w:shd w:val="clear" w:color="auto" w:fill="FFFFFF"/>
        </w:rPr>
        <w:t xml:space="preserve">- </w:t>
      </w:r>
      <w:r w:rsidR="00C26276">
        <w:rPr>
          <w:rFonts w:ascii="Arial" w:hAnsi="Arial" w:cs="Arial"/>
          <w:b/>
          <w:bCs/>
          <w:color w:val="636464"/>
          <w:sz w:val="21"/>
          <w:szCs w:val="21"/>
          <w:shd w:val="clear" w:color="auto" w:fill="FFFFFF"/>
        </w:rPr>
        <w:t>Biostati</w:t>
      </w:r>
      <w:r w:rsidR="00BF3A08">
        <w:rPr>
          <w:rFonts w:ascii="Arial" w:hAnsi="Arial" w:cs="Arial"/>
          <w:b/>
          <w:bCs/>
          <w:color w:val="636464"/>
          <w:sz w:val="21"/>
          <w:szCs w:val="21"/>
          <w:shd w:val="clear" w:color="auto" w:fill="FFFFFF"/>
        </w:rPr>
        <w:t>sti</w:t>
      </w:r>
      <w:r w:rsidR="00C26276">
        <w:rPr>
          <w:rFonts w:ascii="Arial" w:hAnsi="Arial" w:cs="Arial"/>
          <w:b/>
          <w:bCs/>
          <w:color w:val="636464"/>
          <w:sz w:val="21"/>
          <w:szCs w:val="21"/>
          <w:shd w:val="clear" w:color="auto" w:fill="FFFFFF"/>
        </w:rPr>
        <w:t>cs</w:t>
      </w:r>
      <w:r w:rsidR="00C26276" w:rsidRPr="0025603D">
        <w:rPr>
          <w:rFonts w:ascii="Arial" w:hAnsi="Arial" w:cs="Arial"/>
          <w:b/>
          <w:bCs/>
          <w:color w:val="636464"/>
          <w:sz w:val="21"/>
          <w:szCs w:val="21"/>
          <w:shd w:val="clear" w:color="auto" w:fill="FFFFFF"/>
        </w:rPr>
        <w:t xml:space="preserve"> </w:t>
      </w:r>
      <w:r w:rsidR="00C26276" w:rsidRPr="0025603D">
        <w:rPr>
          <w:rFonts w:ascii="Arial" w:hAnsi="Arial" w:cs="Arial"/>
          <w:b/>
          <w:bCs/>
          <w:color w:val="636464"/>
          <w:sz w:val="21"/>
          <w:szCs w:val="21"/>
          <w:shd w:val="clear" w:color="auto" w:fill="FFFFFF"/>
        </w:rPr>
        <w:br/>
        <w:t>- Biomechanics and Kinesiology (Theory, and experiment</w:t>
      </w:r>
      <w:r w:rsidR="00C26276">
        <w:rPr>
          <w:rFonts w:ascii="Arial" w:hAnsi="Arial" w:cs="Arial"/>
          <w:b/>
          <w:bCs/>
          <w:color w:val="636464"/>
          <w:sz w:val="21"/>
          <w:szCs w:val="21"/>
          <w:shd w:val="clear" w:color="auto" w:fill="FFFFFF"/>
        </w:rPr>
        <w:t>al</w:t>
      </w:r>
      <w:r w:rsidR="00C26276" w:rsidRPr="0025603D">
        <w:rPr>
          <w:rFonts w:ascii="Arial" w:hAnsi="Arial" w:cs="Arial"/>
          <w:b/>
          <w:bCs/>
          <w:color w:val="636464"/>
          <w:sz w:val="21"/>
          <w:szCs w:val="21"/>
          <w:shd w:val="clear" w:color="auto" w:fill="FFFFFF"/>
        </w:rPr>
        <w:t>)</w:t>
      </w:r>
      <w:r w:rsidR="00C26276" w:rsidRPr="0025603D">
        <w:rPr>
          <w:rFonts w:ascii="Arial" w:hAnsi="Arial" w:cs="Arial"/>
          <w:b/>
          <w:bCs/>
          <w:color w:val="636464"/>
          <w:sz w:val="21"/>
          <w:szCs w:val="21"/>
          <w:shd w:val="clear" w:color="auto" w:fill="FFFFFF"/>
        </w:rPr>
        <w:br/>
        <w:t xml:space="preserve">- </w:t>
      </w:r>
      <w:proofErr w:type="spellStart"/>
      <w:r w:rsidR="00C26276" w:rsidRPr="0025603D">
        <w:rPr>
          <w:rFonts w:ascii="Arial" w:hAnsi="Arial" w:cs="Arial"/>
          <w:b/>
          <w:bCs/>
          <w:color w:val="636464"/>
          <w:sz w:val="21"/>
          <w:szCs w:val="21"/>
          <w:shd w:val="clear" w:color="auto" w:fill="FFFFFF"/>
        </w:rPr>
        <w:t>NeuroAnatomy</w:t>
      </w:r>
      <w:proofErr w:type="spellEnd"/>
      <w:r w:rsidR="006D0AC1">
        <w:rPr>
          <w:rFonts w:ascii="Arial" w:hAnsi="Arial" w:cs="Arial"/>
          <w:b/>
          <w:bCs/>
          <w:color w:val="636464"/>
          <w:sz w:val="21"/>
          <w:szCs w:val="21"/>
          <w:shd w:val="clear" w:color="auto" w:fill="FFFFFF"/>
        </w:rPr>
        <w:t xml:space="preserve">                                                   </w:t>
      </w:r>
      <w:r w:rsidR="003D0DAD">
        <w:rPr>
          <w:rFonts w:ascii="Arial" w:hAnsi="Arial" w:cs="Arial"/>
          <w:b/>
          <w:bCs/>
          <w:color w:val="636464"/>
          <w:sz w:val="21"/>
          <w:szCs w:val="21"/>
          <w:shd w:val="clear" w:color="auto" w:fill="FFFFFF"/>
        </w:rPr>
        <w:t xml:space="preserve">- Neuromuscular </w:t>
      </w:r>
      <w:r w:rsidR="008701D9">
        <w:rPr>
          <w:rFonts w:ascii="Arial" w:hAnsi="Arial" w:cs="Arial"/>
          <w:b/>
          <w:bCs/>
          <w:color w:val="636464"/>
          <w:sz w:val="21"/>
          <w:szCs w:val="21"/>
          <w:shd w:val="clear" w:color="auto" w:fill="FFFFFF"/>
        </w:rPr>
        <w:t>development</w:t>
      </w:r>
      <w:r w:rsidR="00C26276" w:rsidRPr="0025603D">
        <w:rPr>
          <w:rFonts w:ascii="Arial" w:hAnsi="Arial" w:cs="Arial"/>
          <w:b/>
          <w:bCs/>
          <w:color w:val="636464"/>
          <w:sz w:val="21"/>
          <w:szCs w:val="21"/>
          <w:shd w:val="clear" w:color="auto" w:fill="FFFFFF"/>
        </w:rPr>
        <w:br/>
      </w:r>
      <w:r w:rsidR="006D0AC1" w:rsidRPr="0025603D">
        <w:rPr>
          <w:rFonts w:ascii="Arial" w:hAnsi="Arial" w:cs="Arial"/>
          <w:b/>
          <w:bCs/>
          <w:color w:val="636464"/>
          <w:sz w:val="21"/>
          <w:szCs w:val="21"/>
          <w:shd w:val="clear" w:color="auto" w:fill="FFFFFF"/>
        </w:rPr>
        <w:t>- Physical Therapy for Neurological disorders (Theory, and experiment</w:t>
      </w:r>
      <w:r w:rsidR="006D0AC1">
        <w:rPr>
          <w:rFonts w:ascii="Arial" w:hAnsi="Arial" w:cs="Arial"/>
          <w:b/>
          <w:bCs/>
          <w:color w:val="636464"/>
          <w:sz w:val="21"/>
          <w:szCs w:val="21"/>
          <w:shd w:val="clear" w:color="auto" w:fill="FFFFFF"/>
        </w:rPr>
        <w:t>al</w:t>
      </w:r>
      <w:r w:rsidR="006D0AC1" w:rsidRPr="0025603D">
        <w:rPr>
          <w:rFonts w:ascii="Arial" w:hAnsi="Arial" w:cs="Arial"/>
          <w:b/>
          <w:bCs/>
          <w:color w:val="636464"/>
          <w:sz w:val="21"/>
          <w:szCs w:val="21"/>
          <w:shd w:val="clear" w:color="auto" w:fill="FFFFFF"/>
        </w:rPr>
        <w:t>)</w:t>
      </w:r>
      <w:r w:rsidR="006D0AC1">
        <w:rPr>
          <w:rFonts w:ascii="Arial" w:hAnsi="Arial" w:cs="Arial"/>
          <w:b/>
          <w:bCs/>
          <w:color w:val="636464"/>
          <w:sz w:val="21"/>
          <w:szCs w:val="21"/>
          <w:shd w:val="clear" w:color="auto" w:fill="FFFFFF"/>
        </w:rPr>
        <w:t xml:space="preserve"> </w:t>
      </w:r>
    </w:p>
    <w:p w14:paraId="15C257D0" w14:textId="5146468B" w:rsidR="006D0AC1" w:rsidRDefault="006D0AC1" w:rsidP="006D0AC1">
      <w:pPr>
        <w:autoSpaceDE w:val="0"/>
        <w:autoSpaceDN w:val="0"/>
        <w:adjustRightInd w:val="0"/>
        <w:spacing w:after="0" w:line="240" w:lineRule="auto"/>
        <w:rPr>
          <w:rFonts w:ascii="Arial" w:hAnsi="Arial" w:cs="Arial"/>
          <w:b/>
          <w:bCs/>
          <w:color w:val="636464"/>
          <w:sz w:val="21"/>
          <w:szCs w:val="21"/>
          <w:shd w:val="clear" w:color="auto" w:fill="FFFFFF"/>
        </w:rPr>
      </w:pPr>
      <w:r w:rsidRPr="006D0AC1">
        <w:rPr>
          <w:rFonts w:ascii="Arial" w:hAnsi="Arial" w:cs="Arial"/>
          <w:b/>
          <w:bCs/>
          <w:color w:val="636464"/>
          <w:sz w:val="21"/>
          <w:szCs w:val="21"/>
          <w:shd w:val="clear" w:color="auto" w:fill="FFFFFF"/>
        </w:rPr>
        <w:t>-</w:t>
      </w:r>
      <w:r>
        <w:rPr>
          <w:rFonts w:ascii="Arial" w:hAnsi="Arial" w:cs="Arial"/>
          <w:b/>
          <w:bCs/>
          <w:color w:val="636464"/>
          <w:sz w:val="21"/>
          <w:szCs w:val="21"/>
          <w:shd w:val="clear" w:color="auto" w:fill="FFFFFF"/>
        </w:rPr>
        <w:t xml:space="preserve"> Physical Therapy in Geriatric </w:t>
      </w:r>
    </w:p>
    <w:p w14:paraId="636950E0" w14:textId="77777777" w:rsidR="006D0AC1" w:rsidRPr="006D0AC1" w:rsidRDefault="006D0AC1" w:rsidP="006D0AC1">
      <w:pPr>
        <w:autoSpaceDE w:val="0"/>
        <w:autoSpaceDN w:val="0"/>
        <w:adjustRightInd w:val="0"/>
        <w:spacing w:after="0" w:line="240" w:lineRule="auto"/>
        <w:rPr>
          <w:rFonts w:ascii="Arial" w:hAnsi="Arial" w:cs="Arial"/>
          <w:b/>
          <w:bCs/>
          <w:color w:val="636464"/>
          <w:sz w:val="21"/>
          <w:szCs w:val="21"/>
          <w:shd w:val="clear" w:color="auto" w:fill="FFFFFF"/>
        </w:rPr>
      </w:pPr>
    </w:p>
    <w:p w14:paraId="04E3F2A0" w14:textId="0E170A19" w:rsidR="00152A92" w:rsidRDefault="00350AA5" w:rsidP="00727664">
      <w:pPr>
        <w:autoSpaceDE w:val="0"/>
        <w:autoSpaceDN w:val="0"/>
        <w:adjustRightInd w:val="0"/>
        <w:spacing w:after="0" w:line="240" w:lineRule="auto"/>
        <w:rPr>
          <w:rFonts w:ascii="Arial" w:hAnsi="Arial" w:cs="Arial"/>
          <w:b/>
          <w:bCs/>
          <w:color w:val="636464"/>
          <w:sz w:val="21"/>
          <w:szCs w:val="21"/>
          <w:shd w:val="clear" w:color="auto" w:fill="FFFFFF"/>
        </w:rPr>
      </w:pPr>
      <w:r w:rsidRPr="00350AA5">
        <w:rPr>
          <w:b/>
          <w:bCs/>
          <w:i/>
          <w:iCs/>
          <w:sz w:val="28"/>
          <w:szCs w:val="28"/>
          <w:highlight w:val="yellow"/>
        </w:rPr>
        <w:t>C-</w:t>
      </w:r>
      <w:r w:rsidR="005E3834" w:rsidRPr="00350AA5">
        <w:rPr>
          <w:b/>
          <w:bCs/>
          <w:sz w:val="28"/>
          <w:szCs w:val="28"/>
          <w:highlight w:val="yellow"/>
        </w:rPr>
        <w:t xml:space="preserve"> </w:t>
      </w:r>
      <w:r w:rsidR="0044141E" w:rsidRPr="00350AA5">
        <w:rPr>
          <w:b/>
          <w:bCs/>
          <w:sz w:val="28"/>
          <w:szCs w:val="28"/>
          <w:highlight w:val="yellow"/>
        </w:rPr>
        <w:t>Al</w:t>
      </w:r>
      <w:r w:rsidR="006866C0" w:rsidRPr="00350AA5">
        <w:rPr>
          <w:b/>
          <w:bCs/>
          <w:sz w:val="28"/>
          <w:szCs w:val="28"/>
          <w:highlight w:val="yellow"/>
        </w:rPr>
        <w:t>-Isra</w:t>
      </w:r>
      <w:r w:rsidR="005E3834" w:rsidRPr="00350AA5">
        <w:rPr>
          <w:b/>
          <w:bCs/>
          <w:sz w:val="28"/>
          <w:szCs w:val="28"/>
          <w:highlight w:val="yellow"/>
        </w:rPr>
        <w:t xml:space="preserve"> University, Amman-Jordan, </w:t>
      </w:r>
      <w:r w:rsidR="0044141E" w:rsidRPr="00350AA5">
        <w:rPr>
          <w:b/>
          <w:bCs/>
          <w:sz w:val="28"/>
          <w:szCs w:val="28"/>
          <w:highlight w:val="yellow"/>
        </w:rPr>
        <w:t>Physical Therapy Department</w:t>
      </w:r>
      <w:r w:rsidRPr="00350AA5">
        <w:rPr>
          <w:b/>
          <w:bCs/>
          <w:sz w:val="28"/>
          <w:szCs w:val="28"/>
          <w:highlight w:val="yellow"/>
        </w:rPr>
        <w:t xml:space="preserve"> (</w:t>
      </w:r>
      <w:r w:rsidRPr="00350AA5">
        <w:rPr>
          <w:b/>
          <w:bCs/>
          <w:i/>
          <w:iCs/>
          <w:sz w:val="28"/>
          <w:szCs w:val="28"/>
          <w:highlight w:val="yellow"/>
        </w:rPr>
        <w:t>10/2017-10/2020):</w:t>
      </w:r>
      <w:r w:rsidR="003C56CC" w:rsidRPr="0045432D">
        <w:rPr>
          <w:b/>
          <w:bCs/>
          <w:sz w:val="28"/>
          <w:szCs w:val="28"/>
        </w:rPr>
        <w:br/>
      </w:r>
      <w:r w:rsidR="00C33A81">
        <w:rPr>
          <w:rFonts w:ascii="Arial" w:hAnsi="Arial" w:cs="Arial"/>
          <w:b/>
          <w:bCs/>
          <w:color w:val="636464"/>
          <w:sz w:val="21"/>
          <w:szCs w:val="21"/>
          <w:shd w:val="clear" w:color="auto" w:fill="FFFFFF"/>
        </w:rPr>
        <w:t xml:space="preserve">Three years of academic, research, management, and quality assurance work. </w:t>
      </w:r>
      <w:r w:rsidR="003C56CC" w:rsidRPr="003C56CC">
        <w:rPr>
          <w:rFonts w:ascii="Arial" w:hAnsi="Arial" w:cs="Arial"/>
          <w:b/>
          <w:bCs/>
          <w:color w:val="636464"/>
          <w:sz w:val="21"/>
          <w:szCs w:val="21"/>
          <w:shd w:val="clear" w:color="auto" w:fill="FFFFFF"/>
        </w:rPr>
        <w:t xml:space="preserve">I have worked in </w:t>
      </w:r>
      <w:proofErr w:type="gramStart"/>
      <w:r w:rsidR="003C56CC" w:rsidRPr="003C56CC">
        <w:rPr>
          <w:rFonts w:ascii="Arial" w:hAnsi="Arial" w:cs="Arial"/>
          <w:b/>
          <w:bCs/>
          <w:color w:val="636464"/>
          <w:sz w:val="21"/>
          <w:szCs w:val="21"/>
          <w:shd w:val="clear" w:color="auto" w:fill="FFFFFF"/>
        </w:rPr>
        <w:t>new</w:t>
      </w:r>
      <w:proofErr w:type="gramEnd"/>
      <w:r w:rsidR="003C56CC" w:rsidRPr="003C56CC">
        <w:rPr>
          <w:rFonts w:ascii="Arial" w:hAnsi="Arial" w:cs="Arial"/>
          <w:b/>
          <w:bCs/>
          <w:color w:val="636464"/>
          <w:sz w:val="21"/>
          <w:szCs w:val="21"/>
          <w:shd w:val="clear" w:color="auto" w:fill="FFFFFF"/>
        </w:rPr>
        <w:t xml:space="preserve"> established department. </w:t>
      </w:r>
    </w:p>
    <w:p w14:paraId="1865D982" w14:textId="77777777" w:rsidR="00152A92" w:rsidRDefault="00152A92" w:rsidP="00727664">
      <w:pPr>
        <w:autoSpaceDE w:val="0"/>
        <w:autoSpaceDN w:val="0"/>
        <w:adjustRightInd w:val="0"/>
        <w:spacing w:after="0" w:line="240" w:lineRule="auto"/>
        <w:rPr>
          <w:rFonts w:ascii="Arial" w:hAnsi="Arial" w:cs="Arial"/>
          <w:b/>
          <w:bCs/>
          <w:color w:val="636464"/>
          <w:sz w:val="21"/>
          <w:szCs w:val="21"/>
          <w:shd w:val="clear" w:color="auto" w:fill="FFFFFF"/>
        </w:rPr>
      </w:pPr>
    </w:p>
    <w:p w14:paraId="7D4EBCC2" w14:textId="569D8018" w:rsidR="00152A92" w:rsidRDefault="00F568FF" w:rsidP="00727664">
      <w:pPr>
        <w:autoSpaceDE w:val="0"/>
        <w:autoSpaceDN w:val="0"/>
        <w:adjustRightInd w:val="0"/>
        <w:spacing w:after="0" w:line="240" w:lineRule="auto"/>
        <w:rPr>
          <w:rFonts w:ascii="Arial" w:hAnsi="Arial" w:cs="Arial"/>
          <w:b/>
          <w:bCs/>
          <w:color w:val="636464"/>
          <w:sz w:val="21"/>
          <w:szCs w:val="21"/>
          <w:shd w:val="clear" w:color="auto" w:fill="FFFFFF"/>
        </w:rPr>
      </w:pPr>
      <w:r>
        <w:rPr>
          <w:rFonts w:ascii="Arial" w:hAnsi="Arial" w:cs="Arial"/>
          <w:b/>
          <w:bCs/>
          <w:color w:val="636464"/>
          <w:sz w:val="21"/>
          <w:szCs w:val="21"/>
          <w:shd w:val="clear" w:color="auto" w:fill="FFFFFF"/>
        </w:rPr>
        <w:t xml:space="preserve">In the first, </w:t>
      </w:r>
      <w:r w:rsidR="00646AB0">
        <w:rPr>
          <w:rFonts w:ascii="Arial" w:hAnsi="Arial" w:cs="Arial"/>
          <w:b/>
          <w:bCs/>
          <w:color w:val="636464"/>
          <w:sz w:val="21"/>
          <w:szCs w:val="21"/>
          <w:shd w:val="clear" w:color="auto" w:fill="FFFFFF"/>
        </w:rPr>
        <w:t>we</w:t>
      </w:r>
      <w:r w:rsidR="00600BA8">
        <w:rPr>
          <w:rFonts w:ascii="Arial" w:hAnsi="Arial" w:cs="Arial"/>
          <w:b/>
          <w:bCs/>
          <w:color w:val="636464"/>
          <w:sz w:val="21"/>
          <w:szCs w:val="21"/>
          <w:shd w:val="clear" w:color="auto" w:fill="FFFFFF"/>
        </w:rPr>
        <w:t xml:space="preserve"> have done all the required documents</w:t>
      </w:r>
      <w:r w:rsidR="00C33A81">
        <w:rPr>
          <w:rFonts w:ascii="Arial" w:hAnsi="Arial" w:cs="Arial"/>
          <w:b/>
          <w:bCs/>
          <w:color w:val="636464"/>
          <w:sz w:val="21"/>
          <w:szCs w:val="21"/>
          <w:shd w:val="clear" w:color="auto" w:fill="FFFFFF"/>
        </w:rPr>
        <w:t>, and facilities</w:t>
      </w:r>
      <w:r w:rsidR="00600BA8">
        <w:rPr>
          <w:rFonts w:ascii="Arial" w:hAnsi="Arial" w:cs="Arial"/>
          <w:b/>
          <w:bCs/>
          <w:color w:val="636464"/>
          <w:sz w:val="21"/>
          <w:szCs w:val="21"/>
          <w:shd w:val="clear" w:color="auto" w:fill="FFFFFF"/>
        </w:rPr>
        <w:t xml:space="preserve"> to start education</w:t>
      </w:r>
      <w:r w:rsidR="00C33A81">
        <w:rPr>
          <w:rFonts w:ascii="Arial" w:hAnsi="Arial" w:cs="Arial"/>
          <w:b/>
          <w:bCs/>
          <w:color w:val="636464"/>
          <w:sz w:val="21"/>
          <w:szCs w:val="21"/>
          <w:shd w:val="clear" w:color="auto" w:fill="FFFFFF"/>
        </w:rPr>
        <w:t xml:space="preserve"> in</w:t>
      </w:r>
      <w:r w:rsidR="00600BA8">
        <w:rPr>
          <w:rFonts w:ascii="Arial" w:hAnsi="Arial" w:cs="Arial"/>
          <w:b/>
          <w:bCs/>
          <w:color w:val="636464"/>
          <w:sz w:val="21"/>
          <w:szCs w:val="21"/>
          <w:shd w:val="clear" w:color="auto" w:fill="FFFFFF"/>
        </w:rPr>
        <w:t xml:space="preserve"> both theory and practice</w:t>
      </w:r>
      <w:r w:rsidR="00C33A81">
        <w:rPr>
          <w:rFonts w:ascii="Arial" w:hAnsi="Arial" w:cs="Arial"/>
          <w:b/>
          <w:bCs/>
          <w:color w:val="636464"/>
          <w:sz w:val="21"/>
          <w:szCs w:val="21"/>
          <w:shd w:val="clear" w:color="auto" w:fill="FFFFFF"/>
        </w:rPr>
        <w:t xml:space="preserve"> according to </w:t>
      </w:r>
      <w:r w:rsidR="00646AB0">
        <w:rPr>
          <w:rFonts w:ascii="Arial" w:hAnsi="Arial" w:cs="Arial"/>
          <w:b/>
          <w:bCs/>
          <w:color w:val="636464"/>
          <w:sz w:val="21"/>
          <w:szCs w:val="21"/>
          <w:shd w:val="clear" w:color="auto" w:fill="FFFFFF"/>
        </w:rPr>
        <w:t>Higher Education Accreditation Commission (HEAC)</w:t>
      </w:r>
      <w:r w:rsidR="00C33A81">
        <w:rPr>
          <w:rFonts w:ascii="Arial" w:hAnsi="Arial" w:cs="Arial"/>
          <w:b/>
          <w:bCs/>
          <w:color w:val="636464"/>
          <w:sz w:val="21"/>
          <w:szCs w:val="21"/>
          <w:shd w:val="clear" w:color="auto" w:fill="FFFFFF"/>
        </w:rPr>
        <w:t xml:space="preserve">, quality assurance </w:t>
      </w:r>
      <w:r w:rsidR="00646AB0">
        <w:rPr>
          <w:rFonts w:ascii="Arial" w:hAnsi="Arial" w:cs="Arial"/>
          <w:b/>
          <w:bCs/>
          <w:color w:val="636464"/>
          <w:sz w:val="21"/>
          <w:szCs w:val="21"/>
          <w:shd w:val="clear" w:color="auto" w:fill="FFFFFF"/>
        </w:rPr>
        <w:t>committees’</w:t>
      </w:r>
      <w:r w:rsidR="00C33A81">
        <w:rPr>
          <w:rFonts w:ascii="Arial" w:hAnsi="Arial" w:cs="Arial"/>
          <w:b/>
          <w:bCs/>
          <w:color w:val="636464"/>
          <w:sz w:val="21"/>
          <w:szCs w:val="21"/>
          <w:shd w:val="clear" w:color="auto" w:fill="FFFFFF"/>
        </w:rPr>
        <w:t xml:space="preserve"> guidelines, and world confederation of Physical Therapy (WCPT)</w:t>
      </w:r>
      <w:r w:rsidR="00600BA8">
        <w:rPr>
          <w:rFonts w:ascii="Arial" w:hAnsi="Arial" w:cs="Arial"/>
          <w:b/>
          <w:bCs/>
          <w:color w:val="636464"/>
          <w:sz w:val="21"/>
          <w:szCs w:val="21"/>
          <w:shd w:val="clear" w:color="auto" w:fill="FFFFFF"/>
        </w:rPr>
        <w:t xml:space="preserve">. </w:t>
      </w:r>
      <w:r w:rsidR="00BB2548">
        <w:rPr>
          <w:rFonts w:ascii="Arial" w:hAnsi="Arial" w:cs="Arial"/>
          <w:b/>
          <w:bCs/>
          <w:color w:val="636464"/>
          <w:sz w:val="21"/>
          <w:szCs w:val="21"/>
          <w:shd w:val="clear" w:color="auto" w:fill="FFFFFF"/>
        </w:rPr>
        <w:t xml:space="preserve">12 students </w:t>
      </w:r>
      <w:r w:rsidR="00B55293">
        <w:rPr>
          <w:rFonts w:ascii="Arial" w:hAnsi="Arial" w:cs="Arial"/>
          <w:b/>
          <w:bCs/>
          <w:color w:val="636464"/>
          <w:sz w:val="21"/>
          <w:szCs w:val="21"/>
          <w:shd w:val="clear" w:color="auto" w:fill="FFFFFF"/>
        </w:rPr>
        <w:t>graduated</w:t>
      </w:r>
      <w:r w:rsidR="00BB2548">
        <w:rPr>
          <w:rFonts w:ascii="Arial" w:hAnsi="Arial" w:cs="Arial"/>
          <w:b/>
          <w:bCs/>
          <w:color w:val="636464"/>
          <w:sz w:val="21"/>
          <w:szCs w:val="21"/>
          <w:shd w:val="clear" w:color="auto" w:fill="FFFFFF"/>
        </w:rPr>
        <w:t xml:space="preserve"> in the first group, 41% of them </w:t>
      </w:r>
      <w:r w:rsidR="004A788C">
        <w:rPr>
          <w:rFonts w:ascii="Arial" w:hAnsi="Arial" w:cs="Arial"/>
          <w:b/>
          <w:bCs/>
          <w:color w:val="636464"/>
          <w:sz w:val="21"/>
          <w:szCs w:val="21"/>
          <w:shd w:val="clear" w:color="auto" w:fill="FFFFFF"/>
        </w:rPr>
        <w:t>were</w:t>
      </w:r>
      <w:r w:rsidR="00BB2548">
        <w:rPr>
          <w:rFonts w:ascii="Arial" w:hAnsi="Arial" w:cs="Arial"/>
          <w:b/>
          <w:bCs/>
          <w:color w:val="636464"/>
          <w:sz w:val="21"/>
          <w:szCs w:val="21"/>
          <w:shd w:val="clear" w:color="auto" w:fill="FFFFFF"/>
        </w:rPr>
        <w:t xml:space="preserve"> qualified according to the national exam of quality by </w:t>
      </w:r>
      <w:r w:rsidR="000B1077">
        <w:rPr>
          <w:rFonts w:ascii="Arial" w:hAnsi="Arial" w:cs="Arial"/>
          <w:b/>
          <w:bCs/>
          <w:color w:val="636464"/>
          <w:sz w:val="21"/>
          <w:szCs w:val="21"/>
          <w:shd w:val="clear" w:color="auto" w:fill="FFFFFF"/>
        </w:rPr>
        <w:t>AQACHEI</w:t>
      </w:r>
      <w:r w:rsidR="00BB2548">
        <w:rPr>
          <w:rFonts w:ascii="Arial" w:hAnsi="Arial" w:cs="Arial"/>
          <w:b/>
          <w:bCs/>
          <w:color w:val="636464"/>
          <w:sz w:val="21"/>
          <w:szCs w:val="21"/>
          <w:shd w:val="clear" w:color="auto" w:fill="FFFFFF"/>
        </w:rPr>
        <w:t>. This percentage was around the national score in all university Jordanian</w:t>
      </w:r>
      <w:r w:rsidR="00C33A81">
        <w:rPr>
          <w:rFonts w:ascii="Arial" w:hAnsi="Arial" w:cs="Arial"/>
          <w:b/>
          <w:bCs/>
          <w:color w:val="636464"/>
          <w:sz w:val="21"/>
          <w:szCs w:val="21"/>
          <w:shd w:val="clear" w:color="auto" w:fill="FFFFFF"/>
        </w:rPr>
        <w:t xml:space="preserve"> that reflected </w:t>
      </w:r>
      <w:r w:rsidR="00646AB0">
        <w:rPr>
          <w:rFonts w:ascii="Arial" w:hAnsi="Arial" w:cs="Arial"/>
          <w:b/>
          <w:bCs/>
          <w:color w:val="636464"/>
          <w:sz w:val="21"/>
          <w:szCs w:val="21"/>
          <w:shd w:val="clear" w:color="auto" w:fill="FFFFFF"/>
        </w:rPr>
        <w:t>a</w:t>
      </w:r>
      <w:r w:rsidR="00C33A81">
        <w:rPr>
          <w:rFonts w:ascii="Arial" w:hAnsi="Arial" w:cs="Arial"/>
          <w:b/>
          <w:bCs/>
          <w:color w:val="636464"/>
          <w:sz w:val="21"/>
          <w:szCs w:val="21"/>
          <w:shd w:val="clear" w:color="auto" w:fill="FFFFFF"/>
        </w:rPr>
        <w:t xml:space="preserve"> good reputation of physical therapy department in Al-</w:t>
      </w:r>
      <w:proofErr w:type="spellStart"/>
      <w:r w:rsidR="00C33A81">
        <w:rPr>
          <w:rFonts w:ascii="Arial" w:hAnsi="Arial" w:cs="Arial"/>
          <w:b/>
          <w:bCs/>
          <w:color w:val="636464"/>
          <w:sz w:val="21"/>
          <w:szCs w:val="21"/>
          <w:shd w:val="clear" w:color="auto" w:fill="FFFFFF"/>
        </w:rPr>
        <w:t>isra</w:t>
      </w:r>
      <w:proofErr w:type="spellEnd"/>
      <w:r w:rsidR="00C33A81">
        <w:rPr>
          <w:rFonts w:ascii="Arial" w:hAnsi="Arial" w:cs="Arial"/>
          <w:b/>
          <w:bCs/>
          <w:color w:val="636464"/>
          <w:sz w:val="21"/>
          <w:szCs w:val="21"/>
          <w:shd w:val="clear" w:color="auto" w:fill="FFFFFF"/>
        </w:rPr>
        <w:t xml:space="preserve"> University</w:t>
      </w:r>
      <w:r w:rsidR="00BB2548">
        <w:rPr>
          <w:rFonts w:ascii="Arial" w:hAnsi="Arial" w:cs="Arial"/>
          <w:b/>
          <w:bCs/>
          <w:color w:val="636464"/>
          <w:sz w:val="21"/>
          <w:szCs w:val="21"/>
          <w:shd w:val="clear" w:color="auto" w:fill="FFFFFF"/>
        </w:rPr>
        <w:t xml:space="preserve">. </w:t>
      </w:r>
    </w:p>
    <w:p w14:paraId="7D54C693" w14:textId="77777777" w:rsidR="00152A92" w:rsidRDefault="00152A92" w:rsidP="00727664">
      <w:pPr>
        <w:autoSpaceDE w:val="0"/>
        <w:autoSpaceDN w:val="0"/>
        <w:adjustRightInd w:val="0"/>
        <w:spacing w:after="0" w:line="240" w:lineRule="auto"/>
        <w:rPr>
          <w:rFonts w:ascii="Arial" w:hAnsi="Arial" w:cs="Arial"/>
          <w:b/>
          <w:bCs/>
          <w:color w:val="636464"/>
          <w:sz w:val="21"/>
          <w:szCs w:val="21"/>
          <w:shd w:val="clear" w:color="auto" w:fill="FFFFFF"/>
        </w:rPr>
      </w:pPr>
    </w:p>
    <w:p w14:paraId="6B1AF663" w14:textId="20FDE1C0" w:rsidR="00727664" w:rsidRPr="0025603D" w:rsidRDefault="00727664" w:rsidP="00350AA5">
      <w:pPr>
        <w:autoSpaceDE w:val="0"/>
        <w:autoSpaceDN w:val="0"/>
        <w:adjustRightInd w:val="0"/>
        <w:spacing w:after="0" w:line="240" w:lineRule="auto"/>
        <w:rPr>
          <w:rFonts w:ascii="Arial" w:hAnsi="Arial" w:cs="Arial"/>
          <w:b/>
          <w:bCs/>
          <w:color w:val="636464"/>
          <w:sz w:val="21"/>
          <w:szCs w:val="21"/>
          <w:shd w:val="clear" w:color="auto" w:fill="FFFFFF"/>
        </w:rPr>
      </w:pPr>
      <w:r>
        <w:rPr>
          <w:rFonts w:ascii="Arial" w:hAnsi="Arial" w:cs="Arial"/>
          <w:b/>
          <w:bCs/>
          <w:color w:val="636464"/>
          <w:sz w:val="21"/>
          <w:szCs w:val="21"/>
          <w:shd w:val="clear" w:color="auto" w:fill="FFFFFF"/>
        </w:rPr>
        <w:t>In addition to the academic, I have published a set of articles in Peer-reviewed journals.</w:t>
      </w:r>
      <w:r w:rsidR="00646AB0">
        <w:rPr>
          <w:rFonts w:ascii="Arial" w:hAnsi="Arial" w:cs="Arial"/>
          <w:b/>
          <w:bCs/>
          <w:color w:val="636464"/>
          <w:sz w:val="21"/>
          <w:szCs w:val="21"/>
          <w:shd w:val="clear" w:color="auto" w:fill="FFFFFF"/>
        </w:rPr>
        <w:t xml:space="preserve"> Regarding </w:t>
      </w:r>
      <w:r w:rsidR="00B55293">
        <w:rPr>
          <w:rFonts w:ascii="Arial" w:hAnsi="Arial" w:cs="Arial"/>
          <w:b/>
          <w:bCs/>
          <w:color w:val="636464"/>
          <w:sz w:val="21"/>
          <w:szCs w:val="21"/>
          <w:shd w:val="clear" w:color="auto" w:fill="FFFFFF"/>
        </w:rPr>
        <w:t>quality</w:t>
      </w:r>
      <w:r w:rsidR="00646AB0">
        <w:rPr>
          <w:rFonts w:ascii="Arial" w:hAnsi="Arial" w:cs="Arial"/>
          <w:b/>
          <w:bCs/>
          <w:color w:val="636464"/>
          <w:sz w:val="21"/>
          <w:szCs w:val="21"/>
          <w:shd w:val="clear" w:color="auto" w:fill="FFFFFF"/>
        </w:rPr>
        <w:t xml:space="preserve"> </w:t>
      </w:r>
      <w:bookmarkStart w:id="0" w:name="_Hlk56026514"/>
      <w:r w:rsidR="00646AB0">
        <w:rPr>
          <w:rFonts w:ascii="Arial" w:hAnsi="Arial" w:cs="Arial"/>
          <w:b/>
          <w:bCs/>
          <w:color w:val="636464"/>
          <w:sz w:val="21"/>
          <w:szCs w:val="21"/>
          <w:shd w:val="clear" w:color="auto" w:fill="FFFFFF"/>
        </w:rPr>
        <w:t>assu</w:t>
      </w:r>
      <w:r w:rsidR="008701D9">
        <w:rPr>
          <w:rFonts w:ascii="Arial" w:hAnsi="Arial" w:cs="Arial"/>
          <w:b/>
          <w:bCs/>
          <w:color w:val="636464"/>
          <w:sz w:val="21"/>
          <w:szCs w:val="21"/>
          <w:shd w:val="clear" w:color="auto" w:fill="FFFFFF"/>
        </w:rPr>
        <w:t xml:space="preserve">rance, </w:t>
      </w:r>
      <w:r w:rsidR="008701D9" w:rsidRPr="008701D9">
        <w:rPr>
          <w:rFonts w:ascii="Arial" w:hAnsi="Arial" w:cs="Arial"/>
          <w:b/>
          <w:bCs/>
          <w:color w:val="636464"/>
          <w:sz w:val="21"/>
          <w:szCs w:val="21"/>
          <w:u w:val="single"/>
          <w:shd w:val="clear" w:color="auto" w:fill="FFFFFF"/>
        </w:rPr>
        <w:t xml:space="preserve">I was head, or coordinator </w:t>
      </w:r>
      <w:r w:rsidR="00646AB0" w:rsidRPr="008701D9">
        <w:rPr>
          <w:rFonts w:ascii="Arial" w:hAnsi="Arial" w:cs="Arial"/>
          <w:b/>
          <w:bCs/>
          <w:color w:val="636464"/>
          <w:sz w:val="21"/>
          <w:szCs w:val="21"/>
          <w:u w:val="single"/>
          <w:shd w:val="clear" w:color="auto" w:fill="FFFFFF"/>
        </w:rPr>
        <w:t>of committees</w:t>
      </w:r>
      <w:r w:rsidR="00646AB0">
        <w:rPr>
          <w:rFonts w:ascii="Arial" w:hAnsi="Arial" w:cs="Arial"/>
          <w:b/>
          <w:bCs/>
          <w:color w:val="636464"/>
          <w:sz w:val="21"/>
          <w:szCs w:val="21"/>
          <w:shd w:val="clear" w:color="auto" w:fill="FFFFFF"/>
        </w:rPr>
        <w:t xml:space="preserve"> regarding </w:t>
      </w:r>
      <w:proofErr w:type="gramStart"/>
      <w:r w:rsidR="00646AB0">
        <w:rPr>
          <w:rFonts w:ascii="Arial" w:hAnsi="Arial" w:cs="Arial"/>
          <w:b/>
          <w:bCs/>
          <w:color w:val="636464"/>
          <w:sz w:val="21"/>
          <w:szCs w:val="21"/>
          <w:shd w:val="clear" w:color="auto" w:fill="FFFFFF"/>
        </w:rPr>
        <w:t>the quality</w:t>
      </w:r>
      <w:proofErr w:type="gramEnd"/>
      <w:r w:rsidR="00646AB0">
        <w:rPr>
          <w:rFonts w:ascii="Arial" w:hAnsi="Arial" w:cs="Arial"/>
          <w:b/>
          <w:bCs/>
          <w:color w:val="636464"/>
          <w:sz w:val="21"/>
          <w:szCs w:val="21"/>
          <w:shd w:val="clear" w:color="auto" w:fill="FFFFFF"/>
        </w:rPr>
        <w:t xml:space="preserve"> assurance and accreditation in education. Finally, w</w:t>
      </w:r>
      <w:r w:rsidR="00C33A81">
        <w:rPr>
          <w:rFonts w:ascii="Arial" w:hAnsi="Arial" w:cs="Arial"/>
          <w:b/>
          <w:bCs/>
          <w:color w:val="636464"/>
          <w:sz w:val="21"/>
          <w:szCs w:val="21"/>
          <w:shd w:val="clear" w:color="auto" w:fill="FFFFFF"/>
        </w:rPr>
        <w:t>e have established 2 new programs</w:t>
      </w:r>
      <w:r w:rsidR="00646AB0">
        <w:rPr>
          <w:rFonts w:ascii="Arial" w:hAnsi="Arial" w:cs="Arial"/>
          <w:b/>
          <w:bCs/>
          <w:color w:val="636464"/>
          <w:sz w:val="21"/>
          <w:szCs w:val="21"/>
          <w:shd w:val="clear" w:color="auto" w:fill="FFFFFF"/>
        </w:rPr>
        <w:t>:</w:t>
      </w:r>
      <w:r w:rsidR="00C33A81">
        <w:rPr>
          <w:rFonts w:ascii="Arial" w:hAnsi="Arial" w:cs="Arial"/>
          <w:b/>
          <w:bCs/>
          <w:color w:val="636464"/>
          <w:sz w:val="21"/>
          <w:szCs w:val="21"/>
          <w:shd w:val="clear" w:color="auto" w:fill="FFFFFF"/>
        </w:rPr>
        <w:t xml:space="preserve"> </w:t>
      </w:r>
      <w:r w:rsidR="00C33A81" w:rsidRPr="00C33A81">
        <w:rPr>
          <w:rFonts w:ascii="Arial" w:hAnsi="Arial" w:cs="Arial"/>
          <w:color w:val="636464"/>
          <w:sz w:val="21"/>
          <w:szCs w:val="21"/>
        </w:rPr>
        <w:t>"</w:t>
      </w:r>
      <w:r w:rsidR="00C33A81" w:rsidRPr="00646AB0">
        <w:rPr>
          <w:rFonts w:ascii="Arial" w:hAnsi="Arial" w:cs="Arial"/>
          <w:b/>
          <w:bCs/>
          <w:color w:val="636464"/>
          <w:sz w:val="21"/>
          <w:szCs w:val="21"/>
          <w:shd w:val="clear" w:color="auto" w:fill="FFFFFF"/>
        </w:rPr>
        <w:t>Technology of Radiation Imaging", and "Anesthesiology and Resuscitation"</w:t>
      </w:r>
      <w:r w:rsidR="00C33A81" w:rsidRPr="00C33A81">
        <w:rPr>
          <w:rFonts w:ascii="Arial" w:hAnsi="Arial" w:cs="Arial"/>
          <w:b/>
          <w:bCs/>
          <w:color w:val="636464"/>
          <w:sz w:val="21"/>
          <w:szCs w:val="21"/>
          <w:shd w:val="clear" w:color="auto" w:fill="FFFFFF"/>
        </w:rPr>
        <w:t>.</w:t>
      </w:r>
      <w:r w:rsidR="00C33A81">
        <w:rPr>
          <w:rFonts w:ascii="Arial" w:hAnsi="Arial" w:cs="Arial"/>
          <w:b/>
          <w:bCs/>
          <w:color w:val="636464"/>
          <w:sz w:val="21"/>
          <w:szCs w:val="21"/>
          <w:shd w:val="clear" w:color="auto" w:fill="FFFFFF"/>
        </w:rPr>
        <w:br/>
      </w:r>
      <w:r w:rsidR="00C33A81">
        <w:rPr>
          <w:rFonts w:ascii="Arial" w:hAnsi="Arial" w:cs="Arial"/>
          <w:b/>
          <w:bCs/>
          <w:color w:val="636464"/>
          <w:sz w:val="21"/>
          <w:szCs w:val="21"/>
          <w:shd w:val="clear" w:color="auto" w:fill="FFFFFF"/>
        </w:rPr>
        <w:br/>
      </w:r>
      <w:r>
        <w:rPr>
          <w:rFonts w:ascii="Arial" w:hAnsi="Arial" w:cs="Arial"/>
          <w:b/>
          <w:bCs/>
          <w:color w:val="636464"/>
          <w:sz w:val="21"/>
          <w:szCs w:val="21"/>
          <w:shd w:val="clear" w:color="auto" w:fill="FFFFFF"/>
        </w:rPr>
        <w:t xml:space="preserve">The </w:t>
      </w:r>
      <w:r w:rsidRPr="0025603D">
        <w:rPr>
          <w:rFonts w:ascii="Arial" w:hAnsi="Arial" w:cs="Arial"/>
          <w:b/>
          <w:bCs/>
          <w:color w:val="636464"/>
          <w:sz w:val="21"/>
          <w:szCs w:val="21"/>
          <w:shd w:val="clear" w:color="auto" w:fill="FFFFFF"/>
        </w:rPr>
        <w:t xml:space="preserve">Courses that I have coordinated and </w:t>
      </w:r>
      <w:r w:rsidR="00646AB0">
        <w:rPr>
          <w:rFonts w:ascii="Arial" w:hAnsi="Arial" w:cs="Arial"/>
          <w:b/>
          <w:bCs/>
          <w:color w:val="636464"/>
          <w:sz w:val="21"/>
          <w:szCs w:val="21"/>
          <w:shd w:val="clear" w:color="auto" w:fill="FFFFFF"/>
        </w:rPr>
        <w:t>teach</w:t>
      </w:r>
      <w:r w:rsidRPr="0025603D">
        <w:rPr>
          <w:rFonts w:ascii="Arial" w:hAnsi="Arial" w:cs="Arial"/>
          <w:b/>
          <w:bCs/>
          <w:color w:val="636464"/>
          <w:sz w:val="21"/>
          <w:szCs w:val="21"/>
          <w:shd w:val="clear" w:color="auto" w:fill="FFFFFF"/>
        </w:rPr>
        <w:t xml:space="preserve"> were as follow: </w:t>
      </w:r>
    </w:p>
    <w:p w14:paraId="50497BF6" w14:textId="235018F4" w:rsidR="00276E72" w:rsidRPr="00276E72" w:rsidRDefault="00727664" w:rsidP="00276E72">
      <w:pPr>
        <w:rPr>
          <w:rFonts w:ascii="Arial" w:hAnsi="Arial" w:cs="Arial"/>
          <w:b/>
          <w:bCs/>
          <w:color w:val="636464"/>
          <w:sz w:val="21"/>
          <w:szCs w:val="21"/>
          <w:shd w:val="clear" w:color="auto" w:fill="FFFFFF"/>
        </w:rPr>
      </w:pPr>
      <w:r w:rsidRPr="0025603D">
        <w:rPr>
          <w:rFonts w:ascii="Arial" w:hAnsi="Arial" w:cs="Arial"/>
          <w:b/>
          <w:bCs/>
          <w:color w:val="636464"/>
          <w:sz w:val="21"/>
          <w:szCs w:val="21"/>
          <w:shd w:val="clear" w:color="auto" w:fill="FFFFFF"/>
        </w:rPr>
        <w:t>- Neurosciences (Theory, and experiment</w:t>
      </w:r>
      <w:r w:rsidR="0025603D">
        <w:rPr>
          <w:rFonts w:ascii="Arial" w:hAnsi="Arial" w:cs="Arial"/>
          <w:b/>
          <w:bCs/>
          <w:color w:val="636464"/>
          <w:sz w:val="21"/>
          <w:szCs w:val="21"/>
          <w:shd w:val="clear" w:color="auto" w:fill="FFFFFF"/>
        </w:rPr>
        <w:t>al</w:t>
      </w:r>
      <w:r w:rsidRPr="0025603D">
        <w:rPr>
          <w:rFonts w:ascii="Arial" w:hAnsi="Arial" w:cs="Arial"/>
          <w:b/>
          <w:bCs/>
          <w:color w:val="636464"/>
          <w:sz w:val="21"/>
          <w:szCs w:val="21"/>
          <w:shd w:val="clear" w:color="auto" w:fill="FFFFFF"/>
        </w:rPr>
        <w:t>)</w:t>
      </w:r>
      <w:r w:rsidRPr="0025603D">
        <w:rPr>
          <w:rFonts w:ascii="Arial" w:hAnsi="Arial" w:cs="Arial"/>
          <w:b/>
          <w:bCs/>
          <w:color w:val="636464"/>
          <w:sz w:val="21"/>
          <w:szCs w:val="21"/>
          <w:shd w:val="clear" w:color="auto" w:fill="FFFFFF"/>
        </w:rPr>
        <w:br/>
        <w:t>- Physical Therapy for Neurological disorders (Theory, and experiment</w:t>
      </w:r>
      <w:r w:rsidR="0025603D">
        <w:rPr>
          <w:rFonts w:ascii="Arial" w:hAnsi="Arial" w:cs="Arial"/>
          <w:b/>
          <w:bCs/>
          <w:color w:val="636464"/>
          <w:sz w:val="21"/>
          <w:szCs w:val="21"/>
          <w:shd w:val="clear" w:color="auto" w:fill="FFFFFF"/>
        </w:rPr>
        <w:t>al</w:t>
      </w:r>
      <w:r w:rsidRPr="0025603D">
        <w:rPr>
          <w:rFonts w:ascii="Arial" w:hAnsi="Arial" w:cs="Arial"/>
          <w:b/>
          <w:bCs/>
          <w:color w:val="636464"/>
          <w:sz w:val="21"/>
          <w:szCs w:val="21"/>
          <w:shd w:val="clear" w:color="auto" w:fill="FFFFFF"/>
        </w:rPr>
        <w:t>)</w:t>
      </w:r>
      <w:r w:rsidRPr="0025603D">
        <w:rPr>
          <w:rFonts w:ascii="Arial" w:hAnsi="Arial" w:cs="Arial"/>
          <w:b/>
          <w:bCs/>
          <w:color w:val="636464"/>
          <w:sz w:val="21"/>
          <w:szCs w:val="21"/>
          <w:shd w:val="clear" w:color="auto" w:fill="FFFFFF"/>
        </w:rPr>
        <w:br/>
        <w:t>- Introduction to Physical Therapy</w:t>
      </w:r>
      <w:r w:rsidR="00350AA5">
        <w:rPr>
          <w:rFonts w:ascii="Arial" w:hAnsi="Arial" w:cs="Arial"/>
          <w:b/>
          <w:bCs/>
          <w:color w:val="636464"/>
          <w:sz w:val="21"/>
          <w:szCs w:val="21"/>
          <w:shd w:val="clear" w:color="auto" w:fill="FFFFFF"/>
        </w:rPr>
        <w:t xml:space="preserve">                          </w:t>
      </w:r>
      <w:r w:rsidRPr="0025603D">
        <w:rPr>
          <w:rFonts w:ascii="Arial" w:hAnsi="Arial" w:cs="Arial"/>
          <w:b/>
          <w:bCs/>
          <w:color w:val="636464"/>
          <w:sz w:val="21"/>
          <w:szCs w:val="21"/>
          <w:shd w:val="clear" w:color="auto" w:fill="FFFFFF"/>
        </w:rPr>
        <w:t>- Neuromuscular development</w:t>
      </w:r>
      <w:r w:rsidRPr="0025603D">
        <w:rPr>
          <w:rFonts w:ascii="Arial" w:hAnsi="Arial" w:cs="Arial"/>
          <w:b/>
          <w:bCs/>
          <w:color w:val="636464"/>
          <w:sz w:val="21"/>
          <w:szCs w:val="21"/>
          <w:shd w:val="clear" w:color="auto" w:fill="FFFFFF"/>
        </w:rPr>
        <w:br/>
        <w:t xml:space="preserve">- Electro therapy (Theory, and </w:t>
      </w:r>
      <w:proofErr w:type="gramStart"/>
      <w:r w:rsidRPr="0025603D">
        <w:rPr>
          <w:rFonts w:ascii="Arial" w:hAnsi="Arial" w:cs="Arial"/>
          <w:b/>
          <w:bCs/>
          <w:color w:val="636464"/>
          <w:sz w:val="21"/>
          <w:szCs w:val="21"/>
          <w:shd w:val="clear" w:color="auto" w:fill="FFFFFF"/>
        </w:rPr>
        <w:t>experiment</w:t>
      </w:r>
      <w:r w:rsidR="0025603D">
        <w:rPr>
          <w:rFonts w:ascii="Arial" w:hAnsi="Arial" w:cs="Arial"/>
          <w:b/>
          <w:bCs/>
          <w:color w:val="636464"/>
          <w:sz w:val="21"/>
          <w:szCs w:val="21"/>
          <w:shd w:val="clear" w:color="auto" w:fill="FFFFFF"/>
        </w:rPr>
        <w:t>al</w:t>
      </w:r>
      <w:r w:rsidRPr="0025603D">
        <w:rPr>
          <w:rFonts w:ascii="Arial" w:hAnsi="Arial" w:cs="Arial"/>
          <w:b/>
          <w:bCs/>
          <w:color w:val="636464"/>
          <w:sz w:val="21"/>
          <w:szCs w:val="21"/>
          <w:shd w:val="clear" w:color="auto" w:fill="FFFFFF"/>
        </w:rPr>
        <w:t>)</w:t>
      </w:r>
      <w:r w:rsidR="00350AA5">
        <w:rPr>
          <w:rFonts w:ascii="Arial" w:hAnsi="Arial" w:cs="Arial"/>
          <w:b/>
          <w:bCs/>
          <w:color w:val="636464"/>
          <w:sz w:val="21"/>
          <w:szCs w:val="21"/>
          <w:shd w:val="clear" w:color="auto" w:fill="FFFFFF"/>
        </w:rPr>
        <w:t xml:space="preserve">   </w:t>
      </w:r>
      <w:proofErr w:type="gramEnd"/>
      <w:r w:rsidR="00350AA5">
        <w:rPr>
          <w:rFonts w:ascii="Arial" w:hAnsi="Arial" w:cs="Arial"/>
          <w:b/>
          <w:bCs/>
          <w:color w:val="636464"/>
          <w:sz w:val="21"/>
          <w:szCs w:val="21"/>
          <w:shd w:val="clear" w:color="auto" w:fill="FFFFFF"/>
        </w:rPr>
        <w:t xml:space="preserve">      </w:t>
      </w:r>
      <w:r w:rsidRPr="0025603D">
        <w:rPr>
          <w:rFonts w:ascii="Arial" w:hAnsi="Arial" w:cs="Arial"/>
          <w:b/>
          <w:bCs/>
          <w:color w:val="636464"/>
          <w:sz w:val="21"/>
          <w:szCs w:val="21"/>
          <w:shd w:val="clear" w:color="auto" w:fill="FFFFFF"/>
        </w:rPr>
        <w:t xml:space="preserve">- Research Methodology </w:t>
      </w:r>
      <w:r w:rsidRPr="0025603D">
        <w:rPr>
          <w:rFonts w:ascii="Arial" w:hAnsi="Arial" w:cs="Arial"/>
          <w:b/>
          <w:bCs/>
          <w:color w:val="636464"/>
          <w:sz w:val="21"/>
          <w:szCs w:val="21"/>
          <w:shd w:val="clear" w:color="auto" w:fill="FFFFFF"/>
        </w:rPr>
        <w:br/>
        <w:t>- Biomechanics and Kinesiology (Theory, and experiment</w:t>
      </w:r>
      <w:r w:rsidR="0025603D">
        <w:rPr>
          <w:rFonts w:ascii="Arial" w:hAnsi="Arial" w:cs="Arial"/>
          <w:b/>
          <w:bCs/>
          <w:color w:val="636464"/>
          <w:sz w:val="21"/>
          <w:szCs w:val="21"/>
          <w:shd w:val="clear" w:color="auto" w:fill="FFFFFF"/>
        </w:rPr>
        <w:t>al</w:t>
      </w:r>
      <w:r w:rsidRPr="0025603D">
        <w:rPr>
          <w:rFonts w:ascii="Arial" w:hAnsi="Arial" w:cs="Arial"/>
          <w:b/>
          <w:bCs/>
          <w:color w:val="636464"/>
          <w:sz w:val="21"/>
          <w:szCs w:val="21"/>
          <w:shd w:val="clear" w:color="auto" w:fill="FFFFFF"/>
        </w:rPr>
        <w:t>)</w:t>
      </w:r>
      <w:r w:rsidRPr="0025603D">
        <w:rPr>
          <w:rFonts w:ascii="Arial" w:hAnsi="Arial" w:cs="Arial"/>
          <w:b/>
          <w:bCs/>
          <w:color w:val="636464"/>
          <w:sz w:val="21"/>
          <w:szCs w:val="21"/>
          <w:shd w:val="clear" w:color="auto" w:fill="FFFFFF"/>
        </w:rPr>
        <w:br/>
        <w:t xml:space="preserve">- </w:t>
      </w:r>
      <w:proofErr w:type="spellStart"/>
      <w:r w:rsidRPr="0025603D">
        <w:rPr>
          <w:rFonts w:ascii="Arial" w:hAnsi="Arial" w:cs="Arial"/>
          <w:b/>
          <w:bCs/>
          <w:color w:val="636464"/>
          <w:sz w:val="21"/>
          <w:szCs w:val="21"/>
          <w:shd w:val="clear" w:color="auto" w:fill="FFFFFF"/>
        </w:rPr>
        <w:t>NeuroAnatomy</w:t>
      </w:r>
      <w:proofErr w:type="spellEnd"/>
      <w:r w:rsidR="00350AA5">
        <w:rPr>
          <w:rFonts w:ascii="Arial" w:hAnsi="Arial" w:cs="Arial"/>
          <w:b/>
          <w:bCs/>
          <w:color w:val="636464"/>
          <w:sz w:val="21"/>
          <w:szCs w:val="21"/>
          <w:shd w:val="clear" w:color="auto" w:fill="FFFFFF"/>
        </w:rPr>
        <w:t xml:space="preserve">                                                         </w:t>
      </w:r>
      <w:r w:rsidRPr="0025603D">
        <w:rPr>
          <w:rFonts w:ascii="Arial" w:hAnsi="Arial" w:cs="Arial"/>
          <w:b/>
          <w:bCs/>
          <w:color w:val="636464"/>
          <w:sz w:val="21"/>
          <w:szCs w:val="21"/>
          <w:shd w:val="clear" w:color="auto" w:fill="FFFFFF"/>
        </w:rPr>
        <w:t xml:space="preserve">- Musculoskeletal Anatomy </w:t>
      </w:r>
      <w:r w:rsidRPr="0025603D">
        <w:rPr>
          <w:rFonts w:ascii="Arial" w:hAnsi="Arial" w:cs="Arial"/>
          <w:b/>
          <w:bCs/>
          <w:color w:val="636464"/>
          <w:sz w:val="21"/>
          <w:szCs w:val="21"/>
          <w:shd w:val="clear" w:color="auto" w:fill="FFFFFF"/>
        </w:rPr>
        <w:br/>
        <w:t>- Graduation Project</w:t>
      </w:r>
      <w:bookmarkEnd w:id="0"/>
    </w:p>
    <w:p w14:paraId="06AA58A5" w14:textId="77777777" w:rsidR="00A04D91" w:rsidRDefault="00A04D91" w:rsidP="00A04D91">
      <w:pPr>
        <w:pStyle w:val="Default"/>
        <w:rPr>
          <w:i/>
          <w:iCs/>
          <w:color w:val="auto"/>
          <w:sz w:val="28"/>
          <w:szCs w:val="28"/>
          <w:lang w:val="en-GB"/>
        </w:rPr>
      </w:pPr>
      <w:r w:rsidRPr="00A04D91">
        <w:rPr>
          <w:b/>
          <w:bCs/>
          <w:i/>
          <w:iCs/>
          <w:color w:val="auto"/>
          <w:sz w:val="28"/>
          <w:szCs w:val="28"/>
          <w:highlight w:val="yellow"/>
        </w:rPr>
        <w:t>D-</w:t>
      </w:r>
      <w:r w:rsidR="00317CE4" w:rsidRPr="00A04D91">
        <w:rPr>
          <w:b/>
          <w:bCs/>
          <w:i/>
          <w:iCs/>
          <w:color w:val="auto"/>
          <w:sz w:val="28"/>
          <w:szCs w:val="28"/>
          <w:highlight w:val="yellow"/>
        </w:rPr>
        <w:t xml:space="preserve"> </w:t>
      </w:r>
      <w:r w:rsidR="00317CE4" w:rsidRPr="00A04D91">
        <w:rPr>
          <w:b/>
          <w:bCs/>
          <w:i/>
          <w:iCs/>
          <w:color w:val="auto"/>
          <w:sz w:val="28"/>
          <w:szCs w:val="28"/>
          <w:highlight w:val="yellow"/>
          <w:lang w:val="en-GB"/>
        </w:rPr>
        <w:t xml:space="preserve">Physiotherapist, Medical Researcher, </w:t>
      </w:r>
      <w:r w:rsidR="00317CE4" w:rsidRPr="00A04D91">
        <w:rPr>
          <w:b/>
          <w:bCs/>
          <w:color w:val="auto"/>
          <w:sz w:val="28"/>
          <w:szCs w:val="28"/>
          <w:highlight w:val="yellow"/>
          <w:lang w:val="en-GB"/>
        </w:rPr>
        <w:t xml:space="preserve">IRCCS </w:t>
      </w:r>
      <w:proofErr w:type="spellStart"/>
      <w:r w:rsidR="00317CE4" w:rsidRPr="00A04D91">
        <w:rPr>
          <w:b/>
          <w:bCs/>
          <w:color w:val="auto"/>
          <w:sz w:val="28"/>
          <w:szCs w:val="28"/>
          <w:highlight w:val="yellow"/>
          <w:lang w:val="en-GB"/>
        </w:rPr>
        <w:t>Neuromed</w:t>
      </w:r>
      <w:proofErr w:type="spellEnd"/>
      <w:r w:rsidR="00317CE4" w:rsidRPr="00A04D91">
        <w:rPr>
          <w:b/>
          <w:bCs/>
          <w:color w:val="auto"/>
          <w:sz w:val="28"/>
          <w:szCs w:val="28"/>
          <w:highlight w:val="yellow"/>
          <w:lang w:val="en-GB"/>
        </w:rPr>
        <w:t xml:space="preserve">- Mediterranean Neurological Institute, </w:t>
      </w:r>
      <w:proofErr w:type="spellStart"/>
      <w:r w:rsidR="00317CE4" w:rsidRPr="00A04D91">
        <w:rPr>
          <w:b/>
          <w:bCs/>
          <w:color w:val="auto"/>
          <w:sz w:val="28"/>
          <w:szCs w:val="28"/>
          <w:highlight w:val="yellow"/>
          <w:lang w:val="en-GB"/>
        </w:rPr>
        <w:t>Pozzilli</w:t>
      </w:r>
      <w:proofErr w:type="spellEnd"/>
      <w:r w:rsidRPr="00A04D91">
        <w:rPr>
          <w:b/>
          <w:bCs/>
          <w:color w:val="auto"/>
          <w:sz w:val="28"/>
          <w:szCs w:val="28"/>
          <w:highlight w:val="yellow"/>
          <w:lang w:val="en-GB"/>
        </w:rPr>
        <w:t xml:space="preserve">- </w:t>
      </w:r>
      <w:r w:rsidR="00317CE4" w:rsidRPr="00A04D91">
        <w:rPr>
          <w:b/>
          <w:bCs/>
          <w:color w:val="auto"/>
          <w:sz w:val="28"/>
          <w:szCs w:val="28"/>
          <w:highlight w:val="yellow"/>
          <w:lang w:val="en-GB"/>
        </w:rPr>
        <w:t xml:space="preserve">Italy </w:t>
      </w:r>
      <w:r w:rsidRPr="00A04D91">
        <w:rPr>
          <w:b/>
          <w:bCs/>
          <w:color w:val="auto"/>
          <w:sz w:val="28"/>
          <w:szCs w:val="28"/>
          <w:highlight w:val="yellow"/>
          <w:lang w:val="en-GB"/>
        </w:rPr>
        <w:t>(</w:t>
      </w:r>
      <w:r w:rsidRPr="00A04D91">
        <w:rPr>
          <w:b/>
          <w:bCs/>
          <w:i/>
          <w:iCs/>
          <w:color w:val="auto"/>
          <w:sz w:val="28"/>
          <w:szCs w:val="28"/>
          <w:highlight w:val="yellow"/>
        </w:rPr>
        <w:t>4/2016-11/2016):</w:t>
      </w:r>
      <w:r w:rsidR="00317CE4">
        <w:rPr>
          <w:b/>
          <w:bCs/>
          <w:color w:val="auto"/>
          <w:sz w:val="32"/>
          <w:szCs w:val="32"/>
          <w:lang w:val="en-GB"/>
        </w:rPr>
        <w:br/>
      </w:r>
      <w:r w:rsidR="00317CE4" w:rsidRPr="009A43E2">
        <w:rPr>
          <w:color w:val="auto"/>
          <w:sz w:val="28"/>
          <w:szCs w:val="28"/>
          <w:lang w:val="en-GB"/>
        </w:rPr>
        <w:t xml:space="preserve"> - Physiotherapy for Parkinson's Disease patients</w:t>
      </w:r>
      <w:r w:rsidR="00317CE4" w:rsidRPr="009A43E2">
        <w:rPr>
          <w:color w:val="auto"/>
          <w:sz w:val="28"/>
          <w:szCs w:val="28"/>
          <w:lang w:val="en-GB"/>
        </w:rPr>
        <w:br/>
        <w:t xml:space="preserve"> - Postural Disorders Rehabilitation</w:t>
      </w:r>
      <w:r w:rsidR="00317CE4" w:rsidRPr="009A43E2">
        <w:rPr>
          <w:color w:val="auto"/>
          <w:sz w:val="28"/>
          <w:szCs w:val="28"/>
          <w:lang w:val="en-GB"/>
        </w:rPr>
        <w:br/>
        <w:t xml:space="preserve">- Pisa Syndrome Pathophysiology and Management </w:t>
      </w:r>
      <w:r w:rsidR="00317CE4" w:rsidRPr="009A43E2">
        <w:rPr>
          <w:i/>
          <w:iCs/>
          <w:color w:val="auto"/>
          <w:sz w:val="28"/>
          <w:szCs w:val="28"/>
          <w:lang w:val="en-GB"/>
        </w:rPr>
        <w:t xml:space="preserve"> </w:t>
      </w:r>
    </w:p>
    <w:p w14:paraId="0102D044" w14:textId="39E21606" w:rsidR="00317CE4" w:rsidRPr="00A04D91" w:rsidRDefault="00A04D91" w:rsidP="00A04D91">
      <w:pPr>
        <w:pStyle w:val="Default"/>
        <w:rPr>
          <w:color w:val="auto"/>
          <w:sz w:val="28"/>
          <w:szCs w:val="28"/>
          <w:lang w:val="en-GB"/>
        </w:rPr>
      </w:pPr>
      <w:r w:rsidRPr="00A04D91">
        <w:rPr>
          <w:b/>
          <w:bCs/>
          <w:i/>
          <w:iCs/>
          <w:sz w:val="28"/>
          <w:szCs w:val="28"/>
          <w:highlight w:val="yellow"/>
          <w:lang w:val="en-GB"/>
        </w:rPr>
        <w:t xml:space="preserve">E- </w:t>
      </w:r>
      <w:r w:rsidR="00317CE4" w:rsidRPr="00A04D91">
        <w:rPr>
          <w:b/>
          <w:bCs/>
          <w:i/>
          <w:iCs/>
          <w:sz w:val="28"/>
          <w:szCs w:val="28"/>
          <w:highlight w:val="yellow"/>
          <w:lang w:val="en-GB"/>
        </w:rPr>
        <w:t xml:space="preserve">Physiotherapist, Medical Researcher </w:t>
      </w:r>
      <w:r w:rsidR="00317CE4" w:rsidRPr="00A04D91">
        <w:rPr>
          <w:b/>
          <w:bCs/>
          <w:sz w:val="28"/>
          <w:szCs w:val="28"/>
          <w:highlight w:val="yellow"/>
          <w:lang w:val="it-IT"/>
        </w:rPr>
        <w:t>Policlinco di Università Tor Vergat, Rome</w:t>
      </w:r>
      <w:r w:rsidRPr="00A04D91">
        <w:rPr>
          <w:b/>
          <w:bCs/>
          <w:sz w:val="28"/>
          <w:szCs w:val="28"/>
          <w:highlight w:val="yellow"/>
          <w:lang w:val="it-IT"/>
        </w:rPr>
        <w:t>-</w:t>
      </w:r>
      <w:r w:rsidR="00317CE4" w:rsidRPr="00A04D91">
        <w:rPr>
          <w:b/>
          <w:bCs/>
          <w:sz w:val="28"/>
          <w:szCs w:val="28"/>
          <w:highlight w:val="yellow"/>
          <w:lang w:val="it-IT"/>
        </w:rPr>
        <w:t>Italy</w:t>
      </w:r>
      <w:r w:rsidRPr="00A04D91">
        <w:rPr>
          <w:b/>
          <w:bCs/>
          <w:sz w:val="28"/>
          <w:szCs w:val="28"/>
          <w:highlight w:val="yellow"/>
          <w:lang w:val="it-IT"/>
        </w:rPr>
        <w:t xml:space="preserve"> (</w:t>
      </w:r>
      <w:r w:rsidRPr="00A04D91">
        <w:rPr>
          <w:b/>
          <w:bCs/>
          <w:i/>
          <w:iCs/>
          <w:sz w:val="28"/>
          <w:szCs w:val="28"/>
          <w:highlight w:val="yellow"/>
          <w:lang w:val="en-GB"/>
        </w:rPr>
        <w:t>4/2014-4/2016):</w:t>
      </w:r>
      <w:r w:rsidR="00317CE4" w:rsidRPr="00317CE4">
        <w:rPr>
          <w:b/>
          <w:bCs/>
          <w:sz w:val="32"/>
          <w:szCs w:val="32"/>
          <w:lang w:val="it-IT"/>
        </w:rPr>
        <w:br/>
        <w:t xml:space="preserve"> </w:t>
      </w:r>
      <w:r w:rsidR="00317CE4" w:rsidRPr="009A43E2">
        <w:rPr>
          <w:color w:val="auto"/>
          <w:sz w:val="28"/>
          <w:szCs w:val="28"/>
          <w:lang w:val="en-GB"/>
        </w:rPr>
        <w:t>- Physiotherapy for Patients with Multiple Sclerosis.</w:t>
      </w:r>
      <w:r w:rsidR="00317CE4" w:rsidRPr="009A43E2">
        <w:rPr>
          <w:color w:val="auto"/>
          <w:sz w:val="28"/>
          <w:szCs w:val="28"/>
          <w:lang w:val="en-GB"/>
        </w:rPr>
        <w:br/>
      </w:r>
      <w:r w:rsidR="00317CE4" w:rsidRPr="009A43E2">
        <w:rPr>
          <w:color w:val="auto"/>
          <w:sz w:val="28"/>
          <w:szCs w:val="28"/>
          <w:lang w:val="en-GB"/>
        </w:rPr>
        <w:lastRenderedPageBreak/>
        <w:t xml:space="preserve"> - Fatigue and Spasticity Rehabilitation</w:t>
      </w:r>
      <w:r w:rsidR="00317CE4" w:rsidRPr="009A43E2">
        <w:rPr>
          <w:color w:val="auto"/>
          <w:sz w:val="28"/>
          <w:szCs w:val="28"/>
          <w:lang w:val="en-GB"/>
        </w:rPr>
        <w:br/>
        <w:t xml:space="preserve">  - Disability Management</w:t>
      </w:r>
    </w:p>
    <w:p w14:paraId="058229F0" w14:textId="6D503A86" w:rsidR="0044141E" w:rsidRPr="0045432D" w:rsidRDefault="00A04D91" w:rsidP="0045432D">
      <w:pPr>
        <w:pStyle w:val="Default"/>
        <w:rPr>
          <w:b/>
          <w:bCs/>
          <w:sz w:val="28"/>
          <w:szCs w:val="28"/>
        </w:rPr>
      </w:pPr>
      <w:r w:rsidRPr="00A04D91">
        <w:rPr>
          <w:b/>
          <w:bCs/>
          <w:i/>
          <w:iCs/>
          <w:sz w:val="28"/>
          <w:szCs w:val="28"/>
          <w:highlight w:val="yellow"/>
        </w:rPr>
        <w:t xml:space="preserve">F- </w:t>
      </w:r>
      <w:r w:rsidR="0044141E" w:rsidRPr="00A04D91">
        <w:rPr>
          <w:b/>
          <w:bCs/>
          <w:i/>
          <w:iCs/>
          <w:sz w:val="28"/>
          <w:szCs w:val="28"/>
          <w:highlight w:val="yellow"/>
        </w:rPr>
        <w:t>Physiotherapist</w:t>
      </w:r>
      <w:r w:rsidR="003C5B04" w:rsidRPr="00A04D91">
        <w:rPr>
          <w:b/>
          <w:bCs/>
          <w:i/>
          <w:iCs/>
          <w:sz w:val="28"/>
          <w:szCs w:val="28"/>
          <w:highlight w:val="yellow"/>
        </w:rPr>
        <w:t>,</w:t>
      </w:r>
      <w:r w:rsidR="0044141E" w:rsidRPr="00A04D91">
        <w:rPr>
          <w:b/>
          <w:bCs/>
          <w:i/>
          <w:iCs/>
          <w:sz w:val="28"/>
          <w:szCs w:val="28"/>
          <w:highlight w:val="yellow"/>
        </w:rPr>
        <w:t xml:space="preserve"> </w:t>
      </w:r>
      <w:r w:rsidR="0044141E" w:rsidRPr="00A04D91">
        <w:rPr>
          <w:b/>
          <w:bCs/>
          <w:sz w:val="28"/>
          <w:szCs w:val="28"/>
          <w:highlight w:val="yellow"/>
        </w:rPr>
        <w:t xml:space="preserve">Abdoun </w:t>
      </w:r>
      <w:proofErr w:type="spellStart"/>
      <w:r w:rsidR="0044141E" w:rsidRPr="00A04D91">
        <w:rPr>
          <w:b/>
          <w:bCs/>
          <w:sz w:val="28"/>
          <w:szCs w:val="28"/>
          <w:highlight w:val="yellow"/>
        </w:rPr>
        <w:t>Physiohealth</w:t>
      </w:r>
      <w:proofErr w:type="spellEnd"/>
      <w:r w:rsidR="0044141E" w:rsidRPr="00A04D91">
        <w:rPr>
          <w:b/>
          <w:bCs/>
          <w:sz w:val="28"/>
          <w:szCs w:val="28"/>
          <w:highlight w:val="yellow"/>
        </w:rPr>
        <w:t xml:space="preserve"> Centre, Amman </w:t>
      </w:r>
      <w:r w:rsidRPr="00A04D91">
        <w:rPr>
          <w:b/>
          <w:bCs/>
          <w:sz w:val="28"/>
          <w:szCs w:val="28"/>
          <w:highlight w:val="yellow"/>
        </w:rPr>
        <w:t xml:space="preserve">– </w:t>
      </w:r>
      <w:r w:rsidR="0044141E" w:rsidRPr="00A04D91">
        <w:rPr>
          <w:b/>
          <w:bCs/>
          <w:sz w:val="28"/>
          <w:szCs w:val="28"/>
          <w:highlight w:val="yellow"/>
        </w:rPr>
        <w:t>Jordan</w:t>
      </w:r>
      <w:r w:rsidRPr="00A04D91">
        <w:rPr>
          <w:b/>
          <w:bCs/>
          <w:sz w:val="28"/>
          <w:szCs w:val="28"/>
          <w:highlight w:val="yellow"/>
        </w:rPr>
        <w:t xml:space="preserve"> (</w:t>
      </w:r>
      <w:r w:rsidRPr="00A04D91">
        <w:rPr>
          <w:b/>
          <w:bCs/>
          <w:i/>
          <w:iCs/>
          <w:sz w:val="28"/>
          <w:szCs w:val="28"/>
          <w:highlight w:val="yellow"/>
        </w:rPr>
        <w:t>7/2012-3/2014)</w:t>
      </w:r>
    </w:p>
    <w:p w14:paraId="3A87C38E" w14:textId="77777777" w:rsidR="000912DD" w:rsidRDefault="0044141E" w:rsidP="007927FC">
      <w:pPr>
        <w:autoSpaceDE w:val="0"/>
        <w:autoSpaceDN w:val="0"/>
        <w:adjustRightInd w:val="0"/>
        <w:spacing w:after="0" w:line="240" w:lineRule="auto"/>
        <w:rPr>
          <w:rFonts w:ascii="TimesNewRomanPS-BoldMT" w:hAnsi="TimesNewRomanPS-BoldMT" w:cs="TimesNewRomanPS-BoldMT"/>
          <w:b/>
          <w:bCs/>
          <w:sz w:val="26"/>
          <w:szCs w:val="26"/>
        </w:rPr>
      </w:pPr>
      <w:r w:rsidRPr="0045432D">
        <w:rPr>
          <w:rFonts w:asciiTheme="majorHAnsi" w:eastAsiaTheme="majorEastAsia" w:hAnsiTheme="majorHAnsi" w:cstheme="majorBidi"/>
          <w:b/>
          <w:bCs/>
          <w:i/>
          <w:iCs/>
          <w:sz w:val="40"/>
          <w:szCs w:val="40"/>
          <w:u w:val="single"/>
        </w:rPr>
        <w:t>RESEARCH INTERESTS</w:t>
      </w:r>
      <w:r w:rsidRPr="00A97F41">
        <w:rPr>
          <w:rFonts w:ascii="TimesNewRomanPS-BoldMT" w:hAnsi="TimesNewRomanPS-BoldMT" w:cs="TimesNewRomanPS-BoldMT"/>
          <w:b/>
          <w:bCs/>
          <w:sz w:val="24"/>
          <w:szCs w:val="24"/>
        </w:rPr>
        <w:br/>
      </w:r>
      <w:r w:rsidR="007927FC">
        <w:rPr>
          <w:rFonts w:ascii="TimesNewRomanPS-BoldMT" w:hAnsi="TimesNewRomanPS-BoldMT" w:cs="TimesNewRomanPS-BoldMT"/>
          <w:b/>
          <w:bCs/>
          <w:sz w:val="26"/>
          <w:szCs w:val="26"/>
        </w:rPr>
        <w:t>Neurorehabilitation, Meta-analysis, Physiotherapy Education</w:t>
      </w:r>
    </w:p>
    <w:p w14:paraId="32C4AD1C" w14:textId="77777777" w:rsidR="000912DD" w:rsidRDefault="000912DD" w:rsidP="007927FC">
      <w:pPr>
        <w:autoSpaceDE w:val="0"/>
        <w:autoSpaceDN w:val="0"/>
        <w:adjustRightInd w:val="0"/>
        <w:spacing w:after="0" w:line="240" w:lineRule="auto"/>
        <w:rPr>
          <w:rFonts w:ascii="TimesNewRomanPS-BoldMT" w:hAnsi="TimesNewRomanPS-BoldMT" w:cs="TimesNewRomanPS-BoldMT"/>
          <w:b/>
          <w:bCs/>
          <w:sz w:val="26"/>
          <w:szCs w:val="26"/>
        </w:rPr>
      </w:pPr>
    </w:p>
    <w:p w14:paraId="62FA6C3B" w14:textId="66E588F8" w:rsidR="005D521E" w:rsidRPr="00A97F41" w:rsidRDefault="0044141E" w:rsidP="006953CD">
      <w:pPr>
        <w:autoSpaceDE w:val="0"/>
        <w:autoSpaceDN w:val="0"/>
        <w:adjustRightInd w:val="0"/>
        <w:spacing w:after="0" w:line="240" w:lineRule="auto"/>
        <w:rPr>
          <w:b/>
          <w:bCs/>
        </w:rPr>
      </w:pPr>
      <w:r w:rsidRPr="00A97F41">
        <w:rPr>
          <w:rFonts w:asciiTheme="majorHAnsi" w:eastAsiaTheme="majorEastAsia" w:hAnsiTheme="majorHAnsi" w:cstheme="majorBidi"/>
          <w:b/>
          <w:bCs/>
          <w:i/>
          <w:iCs/>
          <w:sz w:val="48"/>
          <w:szCs w:val="48"/>
          <w:u w:val="single"/>
        </w:rPr>
        <w:t>PEER REVIEWED PUBLICATIONS</w:t>
      </w:r>
    </w:p>
    <w:tbl>
      <w:tblPr>
        <w:tblStyle w:val="TableGrid"/>
        <w:tblW w:w="11750" w:type="dxa"/>
        <w:tblInd w:w="-1265" w:type="dxa"/>
        <w:tblLook w:val="04A0" w:firstRow="1" w:lastRow="0" w:firstColumn="1" w:lastColumn="0" w:noHBand="0" w:noVBand="1"/>
      </w:tblPr>
      <w:tblGrid>
        <w:gridCol w:w="5928"/>
        <w:gridCol w:w="723"/>
        <w:gridCol w:w="2974"/>
        <w:gridCol w:w="1133"/>
        <w:gridCol w:w="992"/>
      </w:tblGrid>
      <w:tr w:rsidR="00A536A6" w:rsidRPr="009A43E2" w14:paraId="1FF160E7" w14:textId="77777777" w:rsidTr="00302E27">
        <w:trPr>
          <w:trHeight w:val="332"/>
        </w:trPr>
        <w:tc>
          <w:tcPr>
            <w:tcW w:w="5928" w:type="dxa"/>
            <w:vAlign w:val="bottom"/>
          </w:tcPr>
          <w:p w14:paraId="3C16F37E" w14:textId="77777777" w:rsidR="00A536A6" w:rsidRPr="009A43E2" w:rsidRDefault="00A536A6" w:rsidP="009C4026">
            <w:pPr>
              <w:rPr>
                <w:rFonts w:ascii="Calibri" w:hAnsi="Calibri" w:cs="Calibri"/>
                <w:b/>
                <w:bCs/>
                <w:color w:val="000000"/>
                <w:sz w:val="20"/>
                <w:szCs w:val="20"/>
                <w:u w:val="single"/>
              </w:rPr>
            </w:pPr>
            <w:bookmarkStart w:id="1" w:name="_Hlk85915471"/>
            <w:bookmarkStart w:id="2" w:name="_Hlk56022217"/>
            <w:r w:rsidRPr="009A43E2">
              <w:rPr>
                <w:rFonts w:ascii="Calibri" w:hAnsi="Calibri" w:cs="Calibri"/>
                <w:b/>
                <w:bCs/>
                <w:color w:val="000000"/>
                <w:sz w:val="20"/>
                <w:szCs w:val="20"/>
                <w:u w:val="single"/>
              </w:rPr>
              <w:t>Title</w:t>
            </w:r>
          </w:p>
        </w:tc>
        <w:tc>
          <w:tcPr>
            <w:tcW w:w="723" w:type="dxa"/>
            <w:vAlign w:val="bottom"/>
          </w:tcPr>
          <w:p w14:paraId="5787FD5E" w14:textId="77777777" w:rsidR="00A536A6" w:rsidRPr="009A43E2" w:rsidRDefault="00A536A6" w:rsidP="009C4026">
            <w:pPr>
              <w:rPr>
                <w:rFonts w:ascii="Calibri" w:hAnsi="Calibri" w:cs="Calibri"/>
                <w:b/>
                <w:bCs/>
                <w:color w:val="000000"/>
                <w:sz w:val="20"/>
                <w:szCs w:val="20"/>
                <w:u w:val="single"/>
              </w:rPr>
            </w:pPr>
            <w:r w:rsidRPr="009A43E2">
              <w:rPr>
                <w:rFonts w:ascii="Calibri" w:hAnsi="Calibri" w:cs="Calibri"/>
                <w:b/>
                <w:bCs/>
                <w:color w:val="000000"/>
                <w:sz w:val="20"/>
                <w:szCs w:val="20"/>
                <w:u w:val="single"/>
              </w:rPr>
              <w:t>Year</w:t>
            </w:r>
          </w:p>
        </w:tc>
        <w:tc>
          <w:tcPr>
            <w:tcW w:w="2974" w:type="dxa"/>
            <w:vAlign w:val="bottom"/>
          </w:tcPr>
          <w:p w14:paraId="170FDBC3" w14:textId="77777777" w:rsidR="00A536A6" w:rsidRPr="009A43E2" w:rsidRDefault="00A536A6" w:rsidP="009C4026">
            <w:pPr>
              <w:rPr>
                <w:rFonts w:ascii="Calibri" w:hAnsi="Calibri" w:cs="Calibri"/>
                <w:b/>
                <w:bCs/>
                <w:color w:val="000000"/>
                <w:sz w:val="20"/>
                <w:szCs w:val="20"/>
                <w:u w:val="single"/>
              </w:rPr>
            </w:pPr>
            <w:r w:rsidRPr="009A43E2">
              <w:rPr>
                <w:rFonts w:ascii="Calibri" w:hAnsi="Calibri" w:cs="Calibri"/>
                <w:b/>
                <w:bCs/>
                <w:color w:val="000000"/>
                <w:sz w:val="20"/>
                <w:szCs w:val="20"/>
                <w:u w:val="single"/>
              </w:rPr>
              <w:t>Journal</w:t>
            </w:r>
          </w:p>
        </w:tc>
        <w:tc>
          <w:tcPr>
            <w:tcW w:w="1133" w:type="dxa"/>
            <w:vAlign w:val="bottom"/>
          </w:tcPr>
          <w:p w14:paraId="566E8ECC" w14:textId="159F37D9" w:rsidR="00A536A6" w:rsidRPr="009A43E2" w:rsidRDefault="00A536A6" w:rsidP="009C4026">
            <w:pPr>
              <w:rPr>
                <w:rFonts w:ascii="Calibri" w:hAnsi="Calibri" w:cs="Calibri"/>
                <w:b/>
                <w:bCs/>
                <w:color w:val="000000"/>
                <w:sz w:val="20"/>
                <w:szCs w:val="20"/>
                <w:u w:val="single"/>
              </w:rPr>
            </w:pPr>
            <w:r w:rsidRPr="009A43E2">
              <w:rPr>
                <w:rFonts w:ascii="Calibri" w:hAnsi="Calibri" w:cs="Calibri"/>
                <w:b/>
                <w:bCs/>
                <w:color w:val="000000"/>
                <w:sz w:val="20"/>
                <w:szCs w:val="20"/>
                <w:u w:val="single"/>
              </w:rPr>
              <w:t>Volume, (Issue)</w:t>
            </w:r>
          </w:p>
        </w:tc>
        <w:tc>
          <w:tcPr>
            <w:tcW w:w="992" w:type="dxa"/>
            <w:vAlign w:val="bottom"/>
          </w:tcPr>
          <w:p w14:paraId="5990B80B" w14:textId="77777777" w:rsidR="00A536A6" w:rsidRPr="009A43E2" w:rsidRDefault="00A536A6" w:rsidP="009C4026">
            <w:pPr>
              <w:rPr>
                <w:rFonts w:ascii="Calibri" w:hAnsi="Calibri" w:cs="Calibri"/>
                <w:b/>
                <w:bCs/>
                <w:color w:val="000000"/>
                <w:sz w:val="20"/>
                <w:szCs w:val="20"/>
                <w:u w:val="single"/>
              </w:rPr>
            </w:pPr>
            <w:r w:rsidRPr="009A43E2">
              <w:rPr>
                <w:rFonts w:ascii="Calibri" w:hAnsi="Calibri" w:cs="Calibri"/>
                <w:b/>
                <w:bCs/>
                <w:color w:val="000000"/>
                <w:sz w:val="20"/>
                <w:szCs w:val="20"/>
                <w:u w:val="single"/>
              </w:rPr>
              <w:t>Pages</w:t>
            </w:r>
          </w:p>
        </w:tc>
      </w:tr>
      <w:bookmarkEnd w:id="1"/>
      <w:tr w:rsidR="008A50D7" w:rsidRPr="009A43E2" w14:paraId="49497465" w14:textId="77777777" w:rsidTr="00302E27">
        <w:trPr>
          <w:trHeight w:val="332"/>
        </w:trPr>
        <w:tc>
          <w:tcPr>
            <w:tcW w:w="5928" w:type="dxa"/>
            <w:vAlign w:val="bottom"/>
          </w:tcPr>
          <w:p w14:paraId="0DD92C88" w14:textId="04A0BD6C" w:rsidR="008A50D7" w:rsidRPr="004A3E8E" w:rsidRDefault="008A50D7" w:rsidP="008A50D7">
            <w:pPr>
              <w:rPr>
                <w:rFonts w:ascii="Calibri" w:hAnsi="Calibri" w:cs="Calibri"/>
                <w:b/>
                <w:bCs/>
                <w:color w:val="000000"/>
                <w:sz w:val="20"/>
                <w:szCs w:val="20"/>
              </w:rPr>
            </w:pPr>
            <w:r w:rsidRPr="008A50D7">
              <w:rPr>
                <w:rFonts w:ascii="Calibri" w:hAnsi="Calibri" w:cs="Calibri"/>
                <w:b/>
                <w:bCs/>
                <w:color w:val="000000"/>
                <w:sz w:val="20"/>
                <w:szCs w:val="20"/>
              </w:rPr>
              <w:t>Exploring the Links between Physical Activity, Emotional Regulation, and Mental Well-Being in Jordanian University Students</w:t>
            </w:r>
          </w:p>
        </w:tc>
        <w:tc>
          <w:tcPr>
            <w:tcW w:w="723" w:type="dxa"/>
            <w:vAlign w:val="bottom"/>
          </w:tcPr>
          <w:p w14:paraId="5F8E25DC" w14:textId="4EE1BC12"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2024</w:t>
            </w:r>
          </w:p>
        </w:tc>
        <w:tc>
          <w:tcPr>
            <w:tcW w:w="2974" w:type="dxa"/>
            <w:vAlign w:val="bottom"/>
          </w:tcPr>
          <w:p w14:paraId="6B4F5B8F" w14:textId="446C64FB"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Journal of Clinical medicine</w:t>
            </w:r>
          </w:p>
        </w:tc>
        <w:tc>
          <w:tcPr>
            <w:tcW w:w="1133" w:type="dxa"/>
            <w:vAlign w:val="bottom"/>
          </w:tcPr>
          <w:p w14:paraId="5E7879B4" w14:textId="4F8DC288" w:rsidR="008A50D7" w:rsidRDefault="008A50D7" w:rsidP="008A50D7">
            <w:pPr>
              <w:rPr>
                <w:rFonts w:ascii="Calibri" w:hAnsi="Calibri" w:cs="Calibri"/>
                <w:b/>
                <w:bCs/>
                <w:color w:val="000000"/>
                <w:sz w:val="20"/>
                <w:szCs w:val="20"/>
                <w:lang w:bidi="ar-JO"/>
              </w:rPr>
            </w:pPr>
            <w:r>
              <w:rPr>
                <w:rFonts w:ascii="Calibri" w:hAnsi="Calibri" w:cs="Calibri"/>
                <w:b/>
                <w:bCs/>
                <w:color w:val="000000"/>
                <w:sz w:val="20"/>
                <w:szCs w:val="20"/>
                <w:lang w:bidi="ar-JO"/>
              </w:rPr>
              <w:t>13 (6)</w:t>
            </w:r>
          </w:p>
        </w:tc>
        <w:tc>
          <w:tcPr>
            <w:tcW w:w="992" w:type="dxa"/>
            <w:vAlign w:val="bottom"/>
          </w:tcPr>
          <w:p w14:paraId="4EE1D8DD" w14:textId="1CA9E99D"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1533</w:t>
            </w:r>
          </w:p>
        </w:tc>
      </w:tr>
      <w:tr w:rsidR="008A50D7" w:rsidRPr="009A43E2" w14:paraId="14B4F8DA" w14:textId="77777777" w:rsidTr="00302E27">
        <w:trPr>
          <w:trHeight w:val="332"/>
        </w:trPr>
        <w:tc>
          <w:tcPr>
            <w:tcW w:w="5928" w:type="dxa"/>
            <w:vAlign w:val="bottom"/>
          </w:tcPr>
          <w:p w14:paraId="284B4A84" w14:textId="2D697BE6" w:rsidR="008A50D7" w:rsidRPr="004A3E8E" w:rsidRDefault="008A50D7" w:rsidP="008A50D7">
            <w:pPr>
              <w:rPr>
                <w:rFonts w:ascii="Calibri" w:hAnsi="Calibri" w:cs="Calibri"/>
                <w:b/>
                <w:bCs/>
                <w:color w:val="000000"/>
                <w:sz w:val="20"/>
                <w:szCs w:val="20"/>
              </w:rPr>
            </w:pPr>
            <w:r w:rsidRPr="004A3E8E">
              <w:rPr>
                <w:rFonts w:ascii="Calibri" w:hAnsi="Calibri" w:cs="Calibri"/>
                <w:b/>
                <w:bCs/>
                <w:color w:val="000000"/>
                <w:sz w:val="20"/>
                <w:szCs w:val="20"/>
              </w:rPr>
              <w:t>The Efficacy of Muscle Energy and Mulligan Mobilization Techniques for the Upper Extremities and Posture after Breast Cancer Surgery with Axillary Dissection: A Randomized Controlled Trial</w:t>
            </w:r>
          </w:p>
        </w:tc>
        <w:tc>
          <w:tcPr>
            <w:tcW w:w="723" w:type="dxa"/>
            <w:vAlign w:val="bottom"/>
          </w:tcPr>
          <w:p w14:paraId="6B7668E4" w14:textId="4C3FF9D0"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2024</w:t>
            </w:r>
          </w:p>
        </w:tc>
        <w:tc>
          <w:tcPr>
            <w:tcW w:w="2974" w:type="dxa"/>
            <w:vAlign w:val="bottom"/>
          </w:tcPr>
          <w:p w14:paraId="38A2E2D9" w14:textId="24FED37D"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Journal of Clinical medicine</w:t>
            </w:r>
          </w:p>
        </w:tc>
        <w:tc>
          <w:tcPr>
            <w:tcW w:w="1133" w:type="dxa"/>
            <w:vAlign w:val="bottom"/>
          </w:tcPr>
          <w:p w14:paraId="5BE56796" w14:textId="30B1F685" w:rsidR="008A50D7" w:rsidRDefault="008A50D7" w:rsidP="008A50D7">
            <w:pPr>
              <w:rPr>
                <w:rFonts w:ascii="Calibri" w:hAnsi="Calibri" w:cs="Calibri"/>
                <w:b/>
                <w:bCs/>
                <w:color w:val="000000"/>
                <w:sz w:val="20"/>
                <w:szCs w:val="20"/>
                <w:lang w:bidi="ar-JO"/>
              </w:rPr>
            </w:pPr>
            <w:r>
              <w:rPr>
                <w:rFonts w:ascii="Calibri" w:hAnsi="Calibri" w:cs="Calibri"/>
                <w:b/>
                <w:bCs/>
                <w:color w:val="000000"/>
                <w:sz w:val="20"/>
                <w:szCs w:val="20"/>
                <w:lang w:bidi="ar-JO"/>
              </w:rPr>
              <w:t>13 (4)</w:t>
            </w:r>
          </w:p>
        </w:tc>
        <w:tc>
          <w:tcPr>
            <w:tcW w:w="992" w:type="dxa"/>
            <w:vAlign w:val="bottom"/>
          </w:tcPr>
          <w:p w14:paraId="0AC3CDA5" w14:textId="70E5983F" w:rsidR="008A50D7" w:rsidRPr="004A3E8E"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980</w:t>
            </w:r>
          </w:p>
        </w:tc>
      </w:tr>
      <w:tr w:rsidR="008A50D7" w:rsidRPr="009A43E2" w14:paraId="302D2386" w14:textId="77777777" w:rsidTr="00302E27">
        <w:trPr>
          <w:trHeight w:val="332"/>
        </w:trPr>
        <w:tc>
          <w:tcPr>
            <w:tcW w:w="5928" w:type="dxa"/>
            <w:vAlign w:val="bottom"/>
          </w:tcPr>
          <w:p w14:paraId="3DCE9034" w14:textId="2944E28E" w:rsidR="008A50D7" w:rsidRPr="00302E27" w:rsidRDefault="008A50D7" w:rsidP="008A50D7">
            <w:pPr>
              <w:rPr>
                <w:rFonts w:ascii="Calibri" w:hAnsi="Calibri" w:cs="Calibri"/>
                <w:b/>
                <w:bCs/>
                <w:color w:val="000000"/>
                <w:sz w:val="20"/>
                <w:szCs w:val="20"/>
              </w:rPr>
            </w:pPr>
            <w:r w:rsidRPr="004A3E8E">
              <w:rPr>
                <w:rFonts w:ascii="Calibri" w:hAnsi="Calibri" w:cs="Calibri"/>
                <w:b/>
                <w:bCs/>
                <w:color w:val="000000"/>
                <w:sz w:val="20"/>
                <w:szCs w:val="20"/>
              </w:rPr>
              <w:t>prevalence of attention-deficit hyperactivity disorder in children, adolescents and adults in the Middle East and North Africa region: a systematic review and meta-analysis</w:t>
            </w:r>
          </w:p>
        </w:tc>
        <w:tc>
          <w:tcPr>
            <w:tcW w:w="723" w:type="dxa"/>
            <w:vAlign w:val="bottom"/>
          </w:tcPr>
          <w:p w14:paraId="387EF45B" w14:textId="419694BB"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2024</w:t>
            </w:r>
          </w:p>
        </w:tc>
        <w:tc>
          <w:tcPr>
            <w:tcW w:w="2974" w:type="dxa"/>
            <w:vAlign w:val="bottom"/>
          </w:tcPr>
          <w:p w14:paraId="79711C40" w14:textId="60635569"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BMJ open</w:t>
            </w:r>
          </w:p>
        </w:tc>
        <w:tc>
          <w:tcPr>
            <w:tcW w:w="1133" w:type="dxa"/>
            <w:vAlign w:val="bottom"/>
          </w:tcPr>
          <w:p w14:paraId="0355B140" w14:textId="623D6BC4" w:rsidR="008A50D7" w:rsidRPr="00302E27" w:rsidRDefault="008A50D7" w:rsidP="008A50D7">
            <w:pPr>
              <w:rPr>
                <w:rFonts w:ascii="Calibri" w:hAnsi="Calibri" w:cs="Calibri"/>
                <w:b/>
                <w:bCs/>
                <w:color w:val="000000"/>
                <w:sz w:val="20"/>
                <w:szCs w:val="20"/>
                <w:lang w:bidi="ar-JO"/>
              </w:rPr>
            </w:pPr>
            <w:r>
              <w:rPr>
                <w:rFonts w:ascii="Calibri" w:hAnsi="Calibri" w:cs="Calibri"/>
                <w:b/>
                <w:bCs/>
                <w:color w:val="000000"/>
                <w:sz w:val="20"/>
                <w:szCs w:val="20"/>
                <w:lang w:bidi="ar-JO"/>
              </w:rPr>
              <w:t>14 (1)</w:t>
            </w:r>
          </w:p>
        </w:tc>
        <w:tc>
          <w:tcPr>
            <w:tcW w:w="992" w:type="dxa"/>
            <w:vAlign w:val="bottom"/>
          </w:tcPr>
          <w:p w14:paraId="097D8A3E" w14:textId="03CBCA37" w:rsidR="008A50D7" w:rsidRDefault="008A50D7" w:rsidP="008A50D7">
            <w:pPr>
              <w:rPr>
                <w:rFonts w:ascii="Calibri" w:hAnsi="Calibri" w:cs="Calibri"/>
                <w:b/>
                <w:bCs/>
                <w:color w:val="000000"/>
                <w:sz w:val="20"/>
                <w:szCs w:val="20"/>
                <w:u w:val="single"/>
              </w:rPr>
            </w:pPr>
            <w:r w:rsidRPr="004A3E8E">
              <w:rPr>
                <w:rFonts w:ascii="Calibri" w:hAnsi="Calibri" w:cs="Calibri"/>
                <w:b/>
                <w:bCs/>
                <w:color w:val="000000"/>
                <w:sz w:val="20"/>
                <w:szCs w:val="20"/>
                <w:u w:val="single"/>
              </w:rPr>
              <w:t>e078849</w:t>
            </w:r>
          </w:p>
        </w:tc>
      </w:tr>
      <w:tr w:rsidR="008A50D7" w:rsidRPr="009A43E2" w14:paraId="6FD72B36" w14:textId="77777777" w:rsidTr="00302E27">
        <w:trPr>
          <w:trHeight w:val="332"/>
        </w:trPr>
        <w:tc>
          <w:tcPr>
            <w:tcW w:w="5928" w:type="dxa"/>
            <w:vAlign w:val="bottom"/>
          </w:tcPr>
          <w:p w14:paraId="366AD465" w14:textId="713DC022" w:rsidR="008A50D7" w:rsidRPr="00A04D91" w:rsidRDefault="008A50D7" w:rsidP="008A50D7">
            <w:pPr>
              <w:rPr>
                <w:rFonts w:ascii="Calibri" w:hAnsi="Calibri" w:cs="Calibri"/>
                <w:b/>
                <w:bCs/>
                <w:color w:val="000000"/>
                <w:sz w:val="20"/>
                <w:szCs w:val="20"/>
              </w:rPr>
            </w:pPr>
            <w:r w:rsidRPr="00302E27">
              <w:rPr>
                <w:rFonts w:ascii="Calibri" w:hAnsi="Calibri" w:cs="Calibri"/>
                <w:b/>
                <w:bCs/>
                <w:color w:val="000000"/>
                <w:sz w:val="20"/>
                <w:szCs w:val="20"/>
              </w:rPr>
              <w:t>Relationship between Sleep Quality and Shoulder Disorders in People with Stroke</w:t>
            </w:r>
          </w:p>
        </w:tc>
        <w:tc>
          <w:tcPr>
            <w:tcW w:w="723" w:type="dxa"/>
            <w:vAlign w:val="bottom"/>
          </w:tcPr>
          <w:p w14:paraId="3B62E63B" w14:textId="103343C4"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2023</w:t>
            </w:r>
          </w:p>
        </w:tc>
        <w:tc>
          <w:tcPr>
            <w:tcW w:w="2974" w:type="dxa"/>
            <w:vAlign w:val="bottom"/>
          </w:tcPr>
          <w:p w14:paraId="5C274078" w14:textId="2845FE62" w:rsidR="008A50D7" w:rsidRDefault="008A50D7" w:rsidP="008A50D7">
            <w:pPr>
              <w:rPr>
                <w:rFonts w:ascii="Calibri" w:hAnsi="Calibri" w:cs="Calibri"/>
                <w:b/>
                <w:bCs/>
                <w:color w:val="000000"/>
                <w:sz w:val="20"/>
                <w:szCs w:val="20"/>
                <w:u w:val="single"/>
              </w:rPr>
            </w:pPr>
            <w:proofErr w:type="spellStart"/>
            <w:r>
              <w:rPr>
                <w:rFonts w:ascii="Calibri" w:hAnsi="Calibri" w:cs="Calibri"/>
                <w:b/>
                <w:bCs/>
                <w:color w:val="000000"/>
                <w:sz w:val="20"/>
                <w:szCs w:val="20"/>
                <w:u w:val="single"/>
              </w:rPr>
              <w:t>Medicina</w:t>
            </w:r>
            <w:proofErr w:type="spellEnd"/>
          </w:p>
        </w:tc>
        <w:tc>
          <w:tcPr>
            <w:tcW w:w="1133" w:type="dxa"/>
            <w:vAlign w:val="bottom"/>
          </w:tcPr>
          <w:p w14:paraId="68E13008" w14:textId="1601AC2C" w:rsidR="008A50D7" w:rsidRDefault="008A50D7" w:rsidP="008A50D7">
            <w:pPr>
              <w:rPr>
                <w:rFonts w:ascii="Calibri" w:hAnsi="Calibri" w:cs="Calibri"/>
                <w:b/>
                <w:bCs/>
                <w:color w:val="000000"/>
                <w:sz w:val="20"/>
                <w:szCs w:val="20"/>
              </w:rPr>
            </w:pPr>
            <w:r w:rsidRPr="00302E27">
              <w:rPr>
                <w:rFonts w:ascii="Calibri" w:hAnsi="Calibri" w:cs="Calibri"/>
                <w:b/>
                <w:bCs/>
                <w:color w:val="000000"/>
                <w:sz w:val="20"/>
                <w:szCs w:val="20"/>
              </w:rPr>
              <w:t>59(11)</w:t>
            </w:r>
          </w:p>
        </w:tc>
        <w:tc>
          <w:tcPr>
            <w:tcW w:w="992" w:type="dxa"/>
            <w:vAlign w:val="bottom"/>
          </w:tcPr>
          <w:p w14:paraId="21FC8716" w14:textId="25FB4992"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2010</w:t>
            </w:r>
          </w:p>
        </w:tc>
      </w:tr>
      <w:tr w:rsidR="008A50D7" w:rsidRPr="009A43E2" w14:paraId="74C53BAA" w14:textId="77777777" w:rsidTr="00302E27">
        <w:trPr>
          <w:trHeight w:val="332"/>
        </w:trPr>
        <w:tc>
          <w:tcPr>
            <w:tcW w:w="5928" w:type="dxa"/>
            <w:vAlign w:val="bottom"/>
          </w:tcPr>
          <w:p w14:paraId="6007135B" w14:textId="71278EDE" w:rsidR="008A50D7" w:rsidRPr="00A04D91" w:rsidRDefault="008A50D7" w:rsidP="008A50D7">
            <w:pPr>
              <w:rPr>
                <w:rFonts w:ascii="Calibri" w:hAnsi="Calibri" w:cs="Calibri"/>
                <w:b/>
                <w:bCs/>
                <w:color w:val="000000"/>
                <w:sz w:val="20"/>
                <w:szCs w:val="20"/>
              </w:rPr>
            </w:pPr>
            <w:r w:rsidRPr="00302E27">
              <w:rPr>
                <w:rFonts w:ascii="Calibri" w:hAnsi="Calibri" w:cs="Calibri"/>
                <w:b/>
                <w:bCs/>
                <w:color w:val="000000"/>
                <w:sz w:val="20"/>
                <w:szCs w:val="20"/>
              </w:rPr>
              <w:t>The effectiveness of home-based therapeutic exercises on adults with fibromyalgia: a systematic review and meta-analysis</w:t>
            </w:r>
          </w:p>
        </w:tc>
        <w:tc>
          <w:tcPr>
            <w:tcW w:w="723" w:type="dxa"/>
            <w:vAlign w:val="bottom"/>
          </w:tcPr>
          <w:p w14:paraId="0A7E7390" w14:textId="6900D388"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2023</w:t>
            </w:r>
          </w:p>
        </w:tc>
        <w:tc>
          <w:tcPr>
            <w:tcW w:w="2974" w:type="dxa"/>
            <w:vAlign w:val="bottom"/>
          </w:tcPr>
          <w:p w14:paraId="30240533" w14:textId="27FC5B59" w:rsidR="008A50D7" w:rsidRDefault="008A50D7" w:rsidP="008A50D7">
            <w:pPr>
              <w:rPr>
                <w:rFonts w:ascii="Calibri" w:hAnsi="Calibri" w:cs="Calibri"/>
                <w:b/>
                <w:bCs/>
                <w:color w:val="000000"/>
                <w:sz w:val="20"/>
                <w:szCs w:val="20"/>
                <w:u w:val="single"/>
              </w:rPr>
            </w:pPr>
            <w:r w:rsidRPr="009A43E2">
              <w:rPr>
                <w:rFonts w:ascii="Calibri" w:hAnsi="Calibri" w:cs="Calibri"/>
                <w:b/>
                <w:bCs/>
                <w:color w:val="000000"/>
                <w:sz w:val="20"/>
                <w:szCs w:val="20"/>
              </w:rPr>
              <w:t>International Journal of Rehabilitation Research</w:t>
            </w:r>
          </w:p>
        </w:tc>
        <w:tc>
          <w:tcPr>
            <w:tcW w:w="1133" w:type="dxa"/>
            <w:vAlign w:val="bottom"/>
          </w:tcPr>
          <w:p w14:paraId="70E83D9B" w14:textId="29E0E82F" w:rsidR="008A50D7" w:rsidRDefault="008A50D7" w:rsidP="008A50D7">
            <w:pPr>
              <w:rPr>
                <w:rFonts w:ascii="Calibri" w:hAnsi="Calibri" w:cs="Calibri"/>
                <w:b/>
                <w:bCs/>
                <w:color w:val="000000"/>
                <w:sz w:val="20"/>
                <w:szCs w:val="20"/>
              </w:rPr>
            </w:pPr>
            <w:r w:rsidRPr="00302E27">
              <w:rPr>
                <w:rFonts w:ascii="Calibri" w:hAnsi="Calibri" w:cs="Calibri"/>
                <w:b/>
                <w:bCs/>
                <w:color w:val="000000"/>
                <w:sz w:val="20"/>
                <w:szCs w:val="20"/>
              </w:rPr>
              <w:t>46(4)</w:t>
            </w:r>
            <w:r>
              <w:rPr>
                <w:rFonts w:ascii="Arial" w:hAnsi="Arial" w:cs="Arial"/>
                <w:color w:val="2E2E2E"/>
                <w:sz w:val="21"/>
                <w:szCs w:val="21"/>
                <w:shd w:val="clear" w:color="auto" w:fill="FFFFFF"/>
              </w:rPr>
              <w:t xml:space="preserve"> </w:t>
            </w:r>
          </w:p>
        </w:tc>
        <w:tc>
          <w:tcPr>
            <w:tcW w:w="992" w:type="dxa"/>
            <w:vAlign w:val="bottom"/>
          </w:tcPr>
          <w:p w14:paraId="18905979" w14:textId="3742C060" w:rsidR="008A50D7" w:rsidRDefault="008A50D7" w:rsidP="008A50D7">
            <w:pPr>
              <w:rPr>
                <w:rFonts w:ascii="Calibri" w:hAnsi="Calibri" w:cs="Calibri"/>
                <w:b/>
                <w:bCs/>
                <w:color w:val="000000"/>
                <w:sz w:val="20"/>
                <w:szCs w:val="20"/>
                <w:u w:val="single"/>
              </w:rPr>
            </w:pPr>
            <w:r w:rsidRPr="00302E27">
              <w:rPr>
                <w:rFonts w:ascii="Calibri" w:hAnsi="Calibri" w:cs="Calibri"/>
                <w:b/>
                <w:bCs/>
                <w:color w:val="000000"/>
                <w:sz w:val="20"/>
                <w:szCs w:val="20"/>
                <w:u w:val="single"/>
              </w:rPr>
              <w:t>359–368</w:t>
            </w:r>
          </w:p>
        </w:tc>
      </w:tr>
      <w:tr w:rsidR="008A50D7" w:rsidRPr="009A43E2" w14:paraId="0EBE2412" w14:textId="77777777" w:rsidTr="00302E27">
        <w:trPr>
          <w:trHeight w:val="332"/>
        </w:trPr>
        <w:tc>
          <w:tcPr>
            <w:tcW w:w="5928" w:type="dxa"/>
            <w:vAlign w:val="bottom"/>
          </w:tcPr>
          <w:p w14:paraId="328D83D5" w14:textId="14F11BE8" w:rsidR="008A50D7" w:rsidRPr="009A43E2" w:rsidRDefault="008A50D7" w:rsidP="008A50D7">
            <w:pPr>
              <w:rPr>
                <w:rFonts w:ascii="Calibri" w:hAnsi="Calibri" w:cs="Calibri"/>
                <w:b/>
                <w:bCs/>
                <w:color w:val="000000"/>
                <w:sz w:val="20"/>
                <w:szCs w:val="20"/>
                <w:u w:val="single"/>
              </w:rPr>
            </w:pPr>
            <w:r w:rsidRPr="00A04D91">
              <w:rPr>
                <w:rFonts w:ascii="Calibri" w:hAnsi="Calibri" w:cs="Calibri"/>
                <w:b/>
                <w:bCs/>
                <w:color w:val="000000"/>
                <w:sz w:val="20"/>
                <w:szCs w:val="20"/>
              </w:rPr>
              <w:t>Exploring Communication Practices in Italian Physiotherapy: Knowledge and Use of Effective Communication Strategies—A National Descriptive Study</w:t>
            </w:r>
          </w:p>
        </w:tc>
        <w:tc>
          <w:tcPr>
            <w:tcW w:w="723" w:type="dxa"/>
            <w:vAlign w:val="bottom"/>
          </w:tcPr>
          <w:p w14:paraId="7A074B22" w14:textId="31FBA434"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2023</w:t>
            </w:r>
          </w:p>
        </w:tc>
        <w:tc>
          <w:tcPr>
            <w:tcW w:w="2974" w:type="dxa"/>
            <w:vAlign w:val="bottom"/>
          </w:tcPr>
          <w:p w14:paraId="04DA3F81" w14:textId="2AEF7134"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Healthcare</w:t>
            </w:r>
          </w:p>
        </w:tc>
        <w:tc>
          <w:tcPr>
            <w:tcW w:w="1133" w:type="dxa"/>
            <w:vAlign w:val="bottom"/>
          </w:tcPr>
          <w:p w14:paraId="43C2FDEC" w14:textId="7F4A36C2"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rPr>
              <w:t>11</w:t>
            </w:r>
            <w:r w:rsidRPr="00783BB2">
              <w:rPr>
                <w:rFonts w:ascii="Calibri" w:hAnsi="Calibri" w:cs="Calibri"/>
                <w:b/>
                <w:bCs/>
                <w:color w:val="000000"/>
                <w:sz w:val="20"/>
                <w:szCs w:val="20"/>
              </w:rPr>
              <w:t xml:space="preserve"> (1</w:t>
            </w:r>
            <w:r>
              <w:rPr>
                <w:rFonts w:ascii="Calibri" w:hAnsi="Calibri" w:cs="Calibri"/>
                <w:b/>
                <w:bCs/>
                <w:color w:val="000000"/>
                <w:sz w:val="20"/>
                <w:szCs w:val="20"/>
              </w:rPr>
              <w:t>6</w:t>
            </w:r>
            <w:r w:rsidRPr="00783BB2">
              <w:rPr>
                <w:rFonts w:ascii="Calibri" w:hAnsi="Calibri" w:cs="Calibri"/>
                <w:b/>
                <w:bCs/>
                <w:color w:val="000000"/>
                <w:sz w:val="20"/>
                <w:szCs w:val="20"/>
              </w:rPr>
              <w:t>)</w:t>
            </w:r>
          </w:p>
        </w:tc>
        <w:tc>
          <w:tcPr>
            <w:tcW w:w="992" w:type="dxa"/>
            <w:vAlign w:val="bottom"/>
          </w:tcPr>
          <w:p w14:paraId="2A941A35" w14:textId="75C8B49C"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2247</w:t>
            </w:r>
          </w:p>
        </w:tc>
      </w:tr>
      <w:tr w:rsidR="008A50D7" w:rsidRPr="009A43E2" w14:paraId="062710CC" w14:textId="77777777" w:rsidTr="00302E27">
        <w:trPr>
          <w:trHeight w:val="332"/>
        </w:trPr>
        <w:tc>
          <w:tcPr>
            <w:tcW w:w="5928" w:type="dxa"/>
            <w:vAlign w:val="bottom"/>
          </w:tcPr>
          <w:p w14:paraId="473EA168" w14:textId="6FFE663B" w:rsidR="008A50D7" w:rsidRPr="00EE67A7" w:rsidRDefault="008A50D7" w:rsidP="008A50D7">
            <w:pPr>
              <w:rPr>
                <w:rFonts w:ascii="Calibri" w:hAnsi="Calibri" w:cs="Calibri"/>
                <w:b/>
                <w:bCs/>
                <w:color w:val="000000"/>
                <w:sz w:val="20"/>
                <w:szCs w:val="20"/>
              </w:rPr>
            </w:pPr>
            <w:r w:rsidRPr="00783BB2">
              <w:rPr>
                <w:rFonts w:ascii="Calibri" w:hAnsi="Calibri" w:cs="Calibri"/>
                <w:b/>
                <w:bCs/>
                <w:color w:val="000000"/>
                <w:sz w:val="20"/>
                <w:szCs w:val="20"/>
              </w:rPr>
              <w:t>Axial postural abnormalities and pain in Parkinson’s disease</w:t>
            </w:r>
          </w:p>
        </w:tc>
        <w:tc>
          <w:tcPr>
            <w:tcW w:w="723" w:type="dxa"/>
            <w:vAlign w:val="bottom"/>
          </w:tcPr>
          <w:p w14:paraId="48C2FD54" w14:textId="657AE956"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2023</w:t>
            </w:r>
          </w:p>
        </w:tc>
        <w:tc>
          <w:tcPr>
            <w:tcW w:w="2974" w:type="dxa"/>
            <w:vAlign w:val="bottom"/>
          </w:tcPr>
          <w:p w14:paraId="7B7D6497" w14:textId="01227567" w:rsidR="008A50D7" w:rsidRDefault="008A50D7" w:rsidP="008A50D7">
            <w:pPr>
              <w:rPr>
                <w:rFonts w:ascii="Calibri" w:hAnsi="Calibri" w:cs="Calibri"/>
                <w:b/>
                <w:bCs/>
                <w:color w:val="000000"/>
                <w:sz w:val="20"/>
                <w:szCs w:val="20"/>
                <w:u w:val="single"/>
              </w:rPr>
            </w:pPr>
            <w:r w:rsidRPr="00783BB2">
              <w:rPr>
                <w:rFonts w:ascii="Calibri" w:hAnsi="Calibri" w:cs="Calibri"/>
                <w:b/>
                <w:bCs/>
                <w:color w:val="000000"/>
                <w:sz w:val="20"/>
                <w:szCs w:val="20"/>
              </w:rPr>
              <w:t>Journal of Neural Transmission</w:t>
            </w:r>
          </w:p>
        </w:tc>
        <w:tc>
          <w:tcPr>
            <w:tcW w:w="1133" w:type="dxa"/>
            <w:vAlign w:val="bottom"/>
          </w:tcPr>
          <w:p w14:paraId="1488F656" w14:textId="5FB19EF5" w:rsidR="008A50D7" w:rsidRPr="00482A29" w:rsidRDefault="008A50D7" w:rsidP="008A50D7">
            <w:pPr>
              <w:rPr>
                <w:rFonts w:ascii="Calibri" w:hAnsi="Calibri" w:cs="Calibri"/>
                <w:b/>
                <w:bCs/>
                <w:color w:val="000000"/>
                <w:sz w:val="20"/>
                <w:szCs w:val="20"/>
              </w:rPr>
            </w:pPr>
            <w:r w:rsidRPr="00783BB2">
              <w:rPr>
                <w:rFonts w:ascii="Calibri" w:hAnsi="Calibri" w:cs="Calibri"/>
                <w:b/>
                <w:bCs/>
                <w:color w:val="000000"/>
                <w:sz w:val="20"/>
                <w:szCs w:val="20"/>
              </w:rPr>
              <w:t>130 (1)</w:t>
            </w:r>
          </w:p>
        </w:tc>
        <w:tc>
          <w:tcPr>
            <w:tcW w:w="992" w:type="dxa"/>
            <w:vAlign w:val="bottom"/>
          </w:tcPr>
          <w:p w14:paraId="655EEFEC" w14:textId="0AF3BA34" w:rsidR="008A50D7" w:rsidRPr="00482A29" w:rsidRDefault="008A50D7" w:rsidP="008A50D7">
            <w:pPr>
              <w:rPr>
                <w:rFonts w:ascii="Calibri" w:hAnsi="Calibri" w:cs="Calibri"/>
                <w:b/>
                <w:bCs/>
                <w:color w:val="000000"/>
                <w:sz w:val="20"/>
                <w:szCs w:val="20"/>
              </w:rPr>
            </w:pPr>
            <w:r w:rsidRPr="00783BB2">
              <w:rPr>
                <w:rFonts w:ascii="Calibri" w:hAnsi="Calibri" w:cs="Calibri"/>
                <w:b/>
                <w:bCs/>
                <w:color w:val="000000"/>
                <w:sz w:val="20"/>
                <w:szCs w:val="20"/>
              </w:rPr>
              <w:t>77–85</w:t>
            </w:r>
          </w:p>
        </w:tc>
      </w:tr>
      <w:tr w:rsidR="008A50D7" w:rsidRPr="009A43E2" w14:paraId="225C881F" w14:textId="77777777" w:rsidTr="00302E27">
        <w:trPr>
          <w:trHeight w:val="332"/>
        </w:trPr>
        <w:tc>
          <w:tcPr>
            <w:tcW w:w="5928" w:type="dxa"/>
            <w:vAlign w:val="bottom"/>
          </w:tcPr>
          <w:p w14:paraId="0CE2C8EE" w14:textId="12FF2A3F" w:rsidR="008A50D7" w:rsidRPr="00EE67A7" w:rsidRDefault="008A50D7" w:rsidP="008A50D7">
            <w:pPr>
              <w:rPr>
                <w:rFonts w:ascii="Calibri" w:hAnsi="Calibri" w:cs="Calibri"/>
                <w:b/>
                <w:bCs/>
                <w:color w:val="000000"/>
                <w:sz w:val="20"/>
                <w:szCs w:val="20"/>
              </w:rPr>
            </w:pPr>
            <w:r w:rsidRPr="00EE67A7">
              <w:rPr>
                <w:rFonts w:ascii="Calibri" w:hAnsi="Calibri" w:cs="Calibri"/>
                <w:b/>
                <w:bCs/>
                <w:color w:val="000000"/>
                <w:sz w:val="20"/>
                <w:szCs w:val="20"/>
              </w:rPr>
              <w:t>Ataxia Rating Scales: Content Analysis by Linking to the International Classification of Functioning, Disability and Health</w:t>
            </w:r>
          </w:p>
        </w:tc>
        <w:tc>
          <w:tcPr>
            <w:tcW w:w="723" w:type="dxa"/>
            <w:vAlign w:val="bottom"/>
          </w:tcPr>
          <w:p w14:paraId="73431512" w14:textId="136D043F"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6F8C3FBC" w14:textId="0EC1FCA1"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Healthcare</w:t>
            </w:r>
          </w:p>
        </w:tc>
        <w:tc>
          <w:tcPr>
            <w:tcW w:w="1133" w:type="dxa"/>
            <w:vAlign w:val="bottom"/>
          </w:tcPr>
          <w:p w14:paraId="7275F439" w14:textId="622A2436" w:rsidR="008A50D7" w:rsidRPr="00482A29" w:rsidRDefault="008A50D7" w:rsidP="008A50D7">
            <w:pPr>
              <w:rPr>
                <w:rFonts w:ascii="Calibri" w:hAnsi="Calibri" w:cs="Calibri"/>
                <w:b/>
                <w:bCs/>
                <w:color w:val="000000"/>
                <w:sz w:val="20"/>
                <w:szCs w:val="20"/>
              </w:rPr>
            </w:pPr>
            <w:r w:rsidRPr="00482A29">
              <w:rPr>
                <w:rFonts w:ascii="Calibri" w:hAnsi="Calibri" w:cs="Calibri"/>
                <w:b/>
                <w:bCs/>
                <w:color w:val="000000"/>
                <w:sz w:val="20"/>
                <w:szCs w:val="20"/>
              </w:rPr>
              <w:t>10 (12)</w:t>
            </w:r>
          </w:p>
        </w:tc>
        <w:tc>
          <w:tcPr>
            <w:tcW w:w="992" w:type="dxa"/>
            <w:vAlign w:val="bottom"/>
          </w:tcPr>
          <w:p w14:paraId="32272253" w14:textId="4F3F6EAF" w:rsidR="008A50D7" w:rsidRPr="00482A29" w:rsidRDefault="008A50D7" w:rsidP="008A50D7">
            <w:pPr>
              <w:rPr>
                <w:rFonts w:ascii="Calibri" w:hAnsi="Calibri" w:cs="Calibri"/>
                <w:b/>
                <w:bCs/>
                <w:color w:val="000000"/>
                <w:sz w:val="20"/>
                <w:szCs w:val="20"/>
              </w:rPr>
            </w:pPr>
            <w:r w:rsidRPr="00482A29">
              <w:rPr>
                <w:rFonts w:ascii="Calibri" w:hAnsi="Calibri" w:cs="Calibri"/>
                <w:b/>
                <w:bCs/>
                <w:color w:val="000000"/>
                <w:sz w:val="20"/>
                <w:szCs w:val="20"/>
              </w:rPr>
              <w:t>2459</w:t>
            </w:r>
          </w:p>
        </w:tc>
      </w:tr>
      <w:tr w:rsidR="008A50D7" w:rsidRPr="009A43E2" w14:paraId="3CD1DEF5" w14:textId="77777777" w:rsidTr="00302E27">
        <w:trPr>
          <w:trHeight w:val="332"/>
        </w:trPr>
        <w:tc>
          <w:tcPr>
            <w:tcW w:w="5928" w:type="dxa"/>
            <w:vAlign w:val="bottom"/>
          </w:tcPr>
          <w:p w14:paraId="567DC36C" w14:textId="21F6A5FC" w:rsidR="008A50D7" w:rsidRPr="00A3299A" w:rsidRDefault="008A50D7" w:rsidP="008A50D7">
            <w:pPr>
              <w:rPr>
                <w:rFonts w:ascii="Calibri" w:hAnsi="Calibri" w:cs="Calibri"/>
                <w:b/>
                <w:bCs/>
                <w:color w:val="000000"/>
                <w:sz w:val="20"/>
                <w:szCs w:val="20"/>
              </w:rPr>
            </w:pPr>
            <w:r w:rsidRPr="00A1289D">
              <w:rPr>
                <w:rFonts w:ascii="Calibri" w:hAnsi="Calibri" w:cs="Calibri"/>
                <w:b/>
                <w:bCs/>
                <w:color w:val="000000"/>
                <w:sz w:val="20"/>
                <w:szCs w:val="20"/>
              </w:rPr>
              <w:t>Home-Based Exercise to Improve Motor Functions, Cognitive Functions, and Quality of Life in People with Huntington’s Disease: A Systematic Review and Meta-Analysis</w:t>
            </w:r>
          </w:p>
        </w:tc>
        <w:tc>
          <w:tcPr>
            <w:tcW w:w="723" w:type="dxa"/>
            <w:vAlign w:val="bottom"/>
          </w:tcPr>
          <w:p w14:paraId="31BEEFF6" w14:textId="199818FE"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05086F29" w14:textId="6AA5D978" w:rsidR="008A50D7" w:rsidRDefault="008A50D7" w:rsidP="008A50D7">
            <w:pPr>
              <w:rPr>
                <w:rFonts w:ascii="Calibri" w:hAnsi="Calibri" w:cs="Calibri"/>
                <w:b/>
                <w:bCs/>
                <w:color w:val="000000"/>
                <w:sz w:val="20"/>
                <w:szCs w:val="20"/>
              </w:rPr>
            </w:pPr>
            <w:r>
              <w:rPr>
                <w:rFonts w:ascii="Calibri" w:hAnsi="Calibri" w:cs="Calibri"/>
                <w:b/>
                <w:bCs/>
                <w:color w:val="000000"/>
                <w:sz w:val="20"/>
                <w:szCs w:val="20"/>
              </w:rPr>
              <w:t>I</w:t>
            </w:r>
            <w:r w:rsidRPr="00A1289D">
              <w:rPr>
                <w:rFonts w:ascii="Calibri" w:hAnsi="Calibri" w:cs="Calibri"/>
                <w:b/>
                <w:bCs/>
                <w:color w:val="000000"/>
                <w:sz w:val="20"/>
                <w:szCs w:val="20"/>
              </w:rPr>
              <w:t>nt. J. Environ. Res. Public Health</w:t>
            </w:r>
          </w:p>
        </w:tc>
        <w:tc>
          <w:tcPr>
            <w:tcW w:w="1133" w:type="dxa"/>
            <w:vAlign w:val="bottom"/>
          </w:tcPr>
          <w:p w14:paraId="3D20D9E0" w14:textId="1D135361" w:rsidR="008A50D7" w:rsidRPr="00295489" w:rsidRDefault="008A50D7" w:rsidP="008A50D7">
            <w:pPr>
              <w:rPr>
                <w:rFonts w:ascii="Calibri" w:hAnsi="Calibri" w:cs="Calibri"/>
                <w:b/>
                <w:bCs/>
                <w:color w:val="000000"/>
                <w:sz w:val="20"/>
                <w:szCs w:val="20"/>
              </w:rPr>
            </w:pPr>
            <w:r>
              <w:rPr>
                <w:rFonts w:ascii="Calibri" w:hAnsi="Calibri" w:cs="Calibri"/>
                <w:b/>
                <w:bCs/>
                <w:color w:val="000000"/>
                <w:sz w:val="20"/>
                <w:szCs w:val="20"/>
              </w:rPr>
              <w:t>19 (22)</w:t>
            </w:r>
          </w:p>
        </w:tc>
        <w:tc>
          <w:tcPr>
            <w:tcW w:w="992" w:type="dxa"/>
            <w:vAlign w:val="bottom"/>
          </w:tcPr>
          <w:p w14:paraId="2F9D339D" w14:textId="37D550F0" w:rsidR="008A50D7" w:rsidRPr="00295489" w:rsidRDefault="008A50D7" w:rsidP="008A50D7">
            <w:pPr>
              <w:rPr>
                <w:rFonts w:ascii="Calibri" w:hAnsi="Calibri" w:cs="Calibri"/>
                <w:b/>
                <w:bCs/>
                <w:color w:val="000000"/>
                <w:sz w:val="20"/>
                <w:szCs w:val="20"/>
              </w:rPr>
            </w:pPr>
            <w:r>
              <w:rPr>
                <w:rFonts w:ascii="Calibri" w:hAnsi="Calibri" w:cs="Calibri"/>
                <w:b/>
                <w:bCs/>
                <w:color w:val="000000"/>
                <w:sz w:val="20"/>
                <w:szCs w:val="20"/>
              </w:rPr>
              <w:t>14915</w:t>
            </w:r>
          </w:p>
        </w:tc>
      </w:tr>
      <w:tr w:rsidR="008A50D7" w:rsidRPr="009A43E2" w14:paraId="4838067A" w14:textId="77777777" w:rsidTr="00302E27">
        <w:trPr>
          <w:trHeight w:val="332"/>
        </w:trPr>
        <w:tc>
          <w:tcPr>
            <w:tcW w:w="5928" w:type="dxa"/>
            <w:vAlign w:val="bottom"/>
          </w:tcPr>
          <w:p w14:paraId="5B6457B7" w14:textId="6948C2CD" w:rsidR="008A50D7" w:rsidRPr="00295489" w:rsidRDefault="008A50D7" w:rsidP="008A50D7">
            <w:pPr>
              <w:rPr>
                <w:rFonts w:ascii="Calibri" w:hAnsi="Calibri" w:cs="Calibri"/>
                <w:b/>
                <w:bCs/>
                <w:color w:val="000000"/>
                <w:sz w:val="20"/>
                <w:szCs w:val="20"/>
              </w:rPr>
            </w:pPr>
            <w:r w:rsidRPr="00A3299A">
              <w:rPr>
                <w:rFonts w:ascii="Calibri" w:hAnsi="Calibri" w:cs="Calibri"/>
                <w:b/>
                <w:bCs/>
                <w:color w:val="000000"/>
                <w:sz w:val="20"/>
                <w:szCs w:val="20"/>
              </w:rPr>
              <w:t>Single textured insole for the less affected leg in freezing of gait: A Hypothesis</w:t>
            </w:r>
          </w:p>
        </w:tc>
        <w:tc>
          <w:tcPr>
            <w:tcW w:w="723" w:type="dxa"/>
            <w:vAlign w:val="bottom"/>
          </w:tcPr>
          <w:p w14:paraId="3385E8D0" w14:textId="37B76F8B"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33414B88" w14:textId="1F113CD8" w:rsidR="008A50D7" w:rsidRPr="00295489" w:rsidRDefault="008A50D7" w:rsidP="008A50D7">
            <w:pPr>
              <w:rPr>
                <w:rFonts w:ascii="Calibri" w:hAnsi="Calibri" w:cs="Calibri"/>
                <w:b/>
                <w:bCs/>
                <w:color w:val="000000"/>
                <w:sz w:val="20"/>
                <w:szCs w:val="20"/>
              </w:rPr>
            </w:pPr>
            <w:r>
              <w:rPr>
                <w:rFonts w:ascii="Calibri" w:hAnsi="Calibri" w:cs="Calibri"/>
                <w:b/>
                <w:bCs/>
                <w:color w:val="000000"/>
                <w:sz w:val="20"/>
                <w:szCs w:val="20"/>
              </w:rPr>
              <w:t>Frontiers in Neurology</w:t>
            </w:r>
          </w:p>
        </w:tc>
        <w:tc>
          <w:tcPr>
            <w:tcW w:w="1133" w:type="dxa"/>
            <w:vAlign w:val="bottom"/>
          </w:tcPr>
          <w:p w14:paraId="2C717DD4" w14:textId="0B12F00B" w:rsidR="008A50D7" w:rsidRPr="00295489" w:rsidRDefault="008A50D7" w:rsidP="008A50D7">
            <w:pPr>
              <w:rPr>
                <w:rFonts w:ascii="Calibri" w:hAnsi="Calibri" w:cs="Calibri"/>
                <w:b/>
                <w:bCs/>
                <w:color w:val="000000"/>
                <w:sz w:val="20"/>
                <w:szCs w:val="20"/>
              </w:rPr>
            </w:pPr>
            <w:r>
              <w:rPr>
                <w:rFonts w:ascii="Calibri" w:hAnsi="Calibri" w:cs="Calibri"/>
                <w:b/>
                <w:bCs/>
                <w:color w:val="000000"/>
                <w:sz w:val="20"/>
                <w:szCs w:val="20"/>
              </w:rPr>
              <w:t>13</w:t>
            </w:r>
          </w:p>
        </w:tc>
        <w:tc>
          <w:tcPr>
            <w:tcW w:w="992" w:type="dxa"/>
            <w:vAlign w:val="bottom"/>
          </w:tcPr>
          <w:p w14:paraId="6AFB5D52" w14:textId="04A91C3B" w:rsidR="008A50D7" w:rsidRPr="00295489" w:rsidRDefault="008A50D7" w:rsidP="008A50D7">
            <w:pPr>
              <w:rPr>
                <w:rFonts w:ascii="Calibri" w:hAnsi="Calibri" w:cs="Calibri"/>
                <w:b/>
                <w:bCs/>
                <w:color w:val="000000"/>
                <w:sz w:val="20"/>
                <w:szCs w:val="20"/>
              </w:rPr>
            </w:pPr>
            <w:r>
              <w:rPr>
                <w:rFonts w:ascii="Calibri" w:hAnsi="Calibri" w:cs="Calibri"/>
                <w:b/>
                <w:bCs/>
                <w:color w:val="000000"/>
                <w:sz w:val="20"/>
                <w:szCs w:val="20"/>
              </w:rPr>
              <w:t>892492</w:t>
            </w:r>
          </w:p>
        </w:tc>
      </w:tr>
      <w:tr w:rsidR="008A50D7" w:rsidRPr="009A43E2" w14:paraId="1507F576" w14:textId="77777777" w:rsidTr="00302E27">
        <w:trPr>
          <w:trHeight w:val="332"/>
        </w:trPr>
        <w:tc>
          <w:tcPr>
            <w:tcW w:w="5928" w:type="dxa"/>
            <w:vAlign w:val="bottom"/>
          </w:tcPr>
          <w:p w14:paraId="13266CC8" w14:textId="0A4DB6CD" w:rsidR="008A50D7" w:rsidRPr="00295489" w:rsidRDefault="008A50D7" w:rsidP="008A50D7">
            <w:pPr>
              <w:rPr>
                <w:rFonts w:ascii="Calibri" w:hAnsi="Calibri" w:cs="Calibri"/>
                <w:b/>
                <w:bCs/>
                <w:color w:val="000000"/>
                <w:sz w:val="20"/>
                <w:szCs w:val="20"/>
              </w:rPr>
            </w:pPr>
            <w:r w:rsidRPr="00A3299A">
              <w:rPr>
                <w:rFonts w:ascii="Calibri" w:hAnsi="Calibri" w:cs="Calibri"/>
                <w:b/>
                <w:bCs/>
                <w:color w:val="000000"/>
                <w:sz w:val="20"/>
                <w:szCs w:val="20"/>
              </w:rPr>
              <w:t>Effects of Transcranial Direct Current Stimulation on Sleep in Athletes: A Protocol of a Randomized Controlled Trial</w:t>
            </w:r>
          </w:p>
        </w:tc>
        <w:tc>
          <w:tcPr>
            <w:tcW w:w="723" w:type="dxa"/>
            <w:vAlign w:val="bottom"/>
          </w:tcPr>
          <w:p w14:paraId="4427E942" w14:textId="0EB824F2"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4A2C5B96" w14:textId="0C6C5715" w:rsidR="008A50D7" w:rsidRPr="00295489" w:rsidRDefault="008A50D7" w:rsidP="008A50D7">
            <w:pPr>
              <w:rPr>
                <w:rFonts w:ascii="Calibri" w:hAnsi="Calibri" w:cs="Calibri"/>
                <w:b/>
                <w:bCs/>
                <w:color w:val="000000"/>
                <w:sz w:val="20"/>
                <w:szCs w:val="20"/>
                <w:rtl/>
                <w:lang w:bidi="ar-JO"/>
              </w:rPr>
            </w:pPr>
            <w:r>
              <w:rPr>
                <w:rFonts w:ascii="Calibri" w:hAnsi="Calibri" w:cs="Calibri"/>
                <w:b/>
                <w:bCs/>
                <w:color w:val="000000"/>
                <w:sz w:val="20"/>
                <w:szCs w:val="20"/>
              </w:rPr>
              <w:t>Journal of Clinical Medicine</w:t>
            </w:r>
          </w:p>
        </w:tc>
        <w:tc>
          <w:tcPr>
            <w:tcW w:w="1133" w:type="dxa"/>
            <w:vAlign w:val="bottom"/>
          </w:tcPr>
          <w:p w14:paraId="14799272" w14:textId="6928CF9E" w:rsidR="008A50D7" w:rsidRPr="00295489" w:rsidRDefault="008A50D7" w:rsidP="008A50D7">
            <w:pPr>
              <w:spacing w:before="240"/>
              <w:rPr>
                <w:rFonts w:ascii="Calibri" w:hAnsi="Calibri" w:cs="Calibri"/>
                <w:b/>
                <w:bCs/>
                <w:color w:val="000000"/>
                <w:sz w:val="20"/>
                <w:szCs w:val="20"/>
              </w:rPr>
            </w:pPr>
            <w:r>
              <w:rPr>
                <w:rFonts w:ascii="Calibri" w:hAnsi="Calibri" w:cs="Calibri"/>
                <w:b/>
                <w:bCs/>
                <w:color w:val="000000"/>
                <w:sz w:val="20"/>
                <w:szCs w:val="20"/>
              </w:rPr>
              <w:t>11 (19)</w:t>
            </w:r>
          </w:p>
        </w:tc>
        <w:tc>
          <w:tcPr>
            <w:tcW w:w="992" w:type="dxa"/>
            <w:vAlign w:val="bottom"/>
          </w:tcPr>
          <w:p w14:paraId="22C25A1E" w14:textId="1F60413A" w:rsidR="008A50D7" w:rsidRPr="00295489" w:rsidRDefault="008A50D7" w:rsidP="008A50D7">
            <w:pPr>
              <w:rPr>
                <w:rFonts w:ascii="Calibri" w:hAnsi="Calibri" w:cs="Calibri"/>
                <w:b/>
                <w:bCs/>
                <w:color w:val="000000"/>
                <w:sz w:val="20"/>
                <w:szCs w:val="20"/>
              </w:rPr>
            </w:pPr>
            <w:r>
              <w:rPr>
                <w:rFonts w:ascii="Calibri" w:hAnsi="Calibri" w:cs="Calibri"/>
                <w:b/>
                <w:bCs/>
                <w:color w:val="000000"/>
                <w:sz w:val="20"/>
                <w:szCs w:val="20"/>
              </w:rPr>
              <w:t>5883</w:t>
            </w:r>
          </w:p>
        </w:tc>
      </w:tr>
      <w:tr w:rsidR="008A50D7" w:rsidRPr="009A43E2" w14:paraId="7B039954" w14:textId="77777777" w:rsidTr="00302E27">
        <w:trPr>
          <w:trHeight w:val="332"/>
        </w:trPr>
        <w:tc>
          <w:tcPr>
            <w:tcW w:w="5928" w:type="dxa"/>
            <w:vAlign w:val="bottom"/>
          </w:tcPr>
          <w:p w14:paraId="3BE4A245" w14:textId="3D593CA3" w:rsidR="008A50D7" w:rsidRPr="00295489" w:rsidRDefault="008A50D7" w:rsidP="008A50D7">
            <w:pPr>
              <w:rPr>
                <w:rFonts w:ascii="Calibri" w:hAnsi="Calibri" w:cs="Calibri"/>
                <w:b/>
                <w:bCs/>
                <w:color w:val="000000"/>
                <w:sz w:val="20"/>
                <w:szCs w:val="20"/>
              </w:rPr>
            </w:pPr>
            <w:proofErr w:type="spellStart"/>
            <w:r w:rsidRPr="00295489">
              <w:rPr>
                <w:rFonts w:ascii="Calibri" w:hAnsi="Calibri" w:cs="Calibri"/>
                <w:b/>
                <w:bCs/>
                <w:color w:val="000000"/>
                <w:sz w:val="20"/>
                <w:szCs w:val="20"/>
              </w:rPr>
              <w:t>Vagus</w:t>
            </w:r>
            <w:proofErr w:type="spellEnd"/>
            <w:r w:rsidRPr="00295489">
              <w:rPr>
                <w:rFonts w:ascii="Calibri" w:hAnsi="Calibri" w:cs="Calibri"/>
                <w:b/>
                <w:bCs/>
                <w:color w:val="000000"/>
                <w:sz w:val="20"/>
                <w:szCs w:val="20"/>
              </w:rPr>
              <w:t xml:space="preserve"> Nerve Stimulation for the treatment of Epilepsy; Things to Note on the protocols, the effects and the mechanisms of Action</w:t>
            </w:r>
          </w:p>
        </w:tc>
        <w:tc>
          <w:tcPr>
            <w:tcW w:w="723" w:type="dxa"/>
            <w:vAlign w:val="bottom"/>
          </w:tcPr>
          <w:p w14:paraId="4D31F879" w14:textId="2D1A8E11"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111617C5" w14:textId="639FE58D" w:rsidR="008A50D7" w:rsidRPr="00295489" w:rsidRDefault="008A50D7" w:rsidP="008A50D7">
            <w:pPr>
              <w:rPr>
                <w:rFonts w:ascii="Calibri" w:hAnsi="Calibri" w:cs="Calibri"/>
                <w:b/>
                <w:bCs/>
                <w:color w:val="000000"/>
                <w:sz w:val="20"/>
                <w:szCs w:val="20"/>
              </w:rPr>
            </w:pPr>
            <w:r w:rsidRPr="00295489">
              <w:rPr>
                <w:rFonts w:ascii="Calibri" w:hAnsi="Calibri" w:cs="Calibri"/>
                <w:b/>
                <w:bCs/>
                <w:color w:val="000000"/>
                <w:sz w:val="20"/>
                <w:szCs w:val="20"/>
              </w:rPr>
              <w:t>International Journal of Neuroscience</w:t>
            </w:r>
          </w:p>
        </w:tc>
        <w:tc>
          <w:tcPr>
            <w:tcW w:w="2125" w:type="dxa"/>
            <w:gridSpan w:val="2"/>
            <w:vAlign w:val="bottom"/>
          </w:tcPr>
          <w:p w14:paraId="228FA041" w14:textId="7985F9B4" w:rsidR="008A50D7" w:rsidRPr="009A43E2" w:rsidRDefault="008A50D7" w:rsidP="008A50D7">
            <w:pPr>
              <w:rPr>
                <w:rFonts w:ascii="Calibri" w:hAnsi="Calibri" w:cs="Calibri"/>
                <w:b/>
                <w:bCs/>
                <w:color w:val="000000"/>
                <w:sz w:val="20"/>
                <w:szCs w:val="20"/>
                <w:u w:val="single"/>
              </w:rPr>
            </w:pPr>
            <w:r w:rsidRPr="00295489">
              <w:rPr>
                <w:rFonts w:ascii="Calibri" w:hAnsi="Calibri" w:cs="Calibri"/>
                <w:b/>
                <w:bCs/>
                <w:color w:val="000000"/>
                <w:sz w:val="20"/>
                <w:szCs w:val="20"/>
              </w:rPr>
              <w:t>Ahead of Print</w:t>
            </w:r>
          </w:p>
        </w:tc>
      </w:tr>
      <w:tr w:rsidR="008A50D7" w:rsidRPr="009A43E2" w14:paraId="3FE4EDB9" w14:textId="77777777" w:rsidTr="00302E27">
        <w:trPr>
          <w:trHeight w:val="332"/>
        </w:trPr>
        <w:tc>
          <w:tcPr>
            <w:tcW w:w="5928" w:type="dxa"/>
            <w:vAlign w:val="bottom"/>
          </w:tcPr>
          <w:p w14:paraId="47001DC2" w14:textId="1869A707" w:rsidR="008A50D7" w:rsidRPr="008E5235" w:rsidRDefault="008A50D7" w:rsidP="008A50D7">
            <w:pPr>
              <w:rPr>
                <w:rFonts w:ascii="Calibri" w:hAnsi="Calibri" w:cs="Calibri"/>
                <w:b/>
                <w:bCs/>
                <w:color w:val="000000"/>
                <w:sz w:val="20"/>
                <w:szCs w:val="20"/>
              </w:rPr>
            </w:pPr>
            <w:r w:rsidRPr="00DB5228">
              <w:rPr>
                <w:rFonts w:ascii="Calibri" w:hAnsi="Calibri" w:cs="Calibri"/>
                <w:b/>
                <w:bCs/>
                <w:color w:val="000000"/>
                <w:sz w:val="20"/>
                <w:szCs w:val="20"/>
              </w:rPr>
              <w:t>Rehabilitation interventions for improving balance in Parkinson’s disease: a narrative review</w:t>
            </w:r>
          </w:p>
        </w:tc>
        <w:tc>
          <w:tcPr>
            <w:tcW w:w="723" w:type="dxa"/>
            <w:vAlign w:val="bottom"/>
          </w:tcPr>
          <w:p w14:paraId="6A826368" w14:textId="4DB830F7"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272C7502" w14:textId="745A84FB" w:rsidR="008A50D7" w:rsidRPr="00E830D5"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American Journal of Physical Medicine and Rehabilitation</w:t>
            </w:r>
          </w:p>
        </w:tc>
        <w:tc>
          <w:tcPr>
            <w:tcW w:w="1133" w:type="dxa"/>
            <w:vAlign w:val="bottom"/>
          </w:tcPr>
          <w:p w14:paraId="2C093FFF" w14:textId="1FE8F0BC" w:rsidR="008A50D7" w:rsidRPr="008E5235" w:rsidRDefault="008A50D7" w:rsidP="008A50D7">
            <w:pPr>
              <w:rPr>
                <w:rFonts w:ascii="Calibri" w:hAnsi="Calibri" w:cs="Calibri"/>
                <w:b/>
                <w:bCs/>
                <w:color w:val="000000"/>
                <w:sz w:val="20"/>
                <w:szCs w:val="20"/>
              </w:rPr>
            </w:pPr>
            <w:r>
              <w:rPr>
                <w:rFonts w:ascii="Calibri" w:hAnsi="Calibri" w:cs="Calibri"/>
                <w:b/>
                <w:bCs/>
                <w:color w:val="000000"/>
                <w:sz w:val="20"/>
                <w:szCs w:val="20"/>
              </w:rPr>
              <w:t>102(3)</w:t>
            </w:r>
          </w:p>
        </w:tc>
        <w:tc>
          <w:tcPr>
            <w:tcW w:w="992" w:type="dxa"/>
            <w:vAlign w:val="bottom"/>
          </w:tcPr>
          <w:p w14:paraId="6F919A9A" w14:textId="5D6BD468" w:rsidR="008A50D7" w:rsidRPr="008E5235" w:rsidRDefault="008A50D7" w:rsidP="008A50D7">
            <w:pPr>
              <w:rPr>
                <w:rFonts w:ascii="Calibri" w:hAnsi="Calibri" w:cs="Calibri"/>
                <w:b/>
                <w:bCs/>
                <w:color w:val="000000"/>
                <w:sz w:val="20"/>
                <w:szCs w:val="20"/>
              </w:rPr>
            </w:pPr>
            <w:r>
              <w:rPr>
                <w:rFonts w:ascii="Calibri" w:hAnsi="Calibri" w:cs="Calibri"/>
                <w:b/>
                <w:bCs/>
                <w:color w:val="000000"/>
                <w:sz w:val="20"/>
                <w:szCs w:val="20"/>
              </w:rPr>
              <w:t>270-274</w:t>
            </w:r>
          </w:p>
        </w:tc>
      </w:tr>
      <w:tr w:rsidR="008A50D7" w:rsidRPr="009A43E2" w14:paraId="30342B90" w14:textId="77777777" w:rsidTr="008A50D7">
        <w:trPr>
          <w:trHeight w:val="332"/>
        </w:trPr>
        <w:tc>
          <w:tcPr>
            <w:tcW w:w="5928" w:type="dxa"/>
            <w:vAlign w:val="bottom"/>
          </w:tcPr>
          <w:p w14:paraId="2C0864C5" w14:textId="63393EFA" w:rsidR="008A50D7" w:rsidRPr="008E5235" w:rsidRDefault="008A50D7" w:rsidP="008A50D7">
            <w:pPr>
              <w:rPr>
                <w:rFonts w:ascii="Calibri" w:hAnsi="Calibri" w:cs="Calibri"/>
                <w:b/>
                <w:bCs/>
                <w:color w:val="000000"/>
                <w:sz w:val="20"/>
                <w:szCs w:val="20"/>
              </w:rPr>
            </w:pPr>
            <w:r w:rsidRPr="00DB5228">
              <w:rPr>
                <w:rFonts w:ascii="Calibri" w:hAnsi="Calibri" w:cs="Calibri"/>
                <w:b/>
                <w:bCs/>
                <w:color w:val="000000"/>
                <w:sz w:val="20"/>
                <w:szCs w:val="20"/>
              </w:rPr>
              <w:t>Evidence- based physiotherapy practice in Jordan: Evaluation and identification of implementation factors</w:t>
            </w:r>
          </w:p>
        </w:tc>
        <w:tc>
          <w:tcPr>
            <w:tcW w:w="723" w:type="dxa"/>
            <w:vAlign w:val="bottom"/>
          </w:tcPr>
          <w:p w14:paraId="590EA146" w14:textId="14AA6282" w:rsidR="008A50D7"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214DCDC1" w14:textId="2B656FCD" w:rsidR="008A50D7" w:rsidRPr="00E830D5" w:rsidRDefault="008A50D7" w:rsidP="008A50D7">
            <w:pPr>
              <w:rPr>
                <w:rFonts w:ascii="Calibri" w:hAnsi="Calibri" w:cs="Calibri"/>
                <w:b/>
                <w:bCs/>
                <w:color w:val="000000"/>
                <w:sz w:val="20"/>
                <w:szCs w:val="20"/>
              </w:rPr>
            </w:pPr>
            <w:r w:rsidRPr="00E830D5">
              <w:rPr>
                <w:rFonts w:ascii="Calibri" w:hAnsi="Calibri" w:cs="Calibri"/>
                <w:b/>
                <w:bCs/>
                <w:color w:val="000000"/>
                <w:sz w:val="20"/>
                <w:szCs w:val="20"/>
              </w:rPr>
              <w:t>Physiotherapy theory and Practice</w:t>
            </w:r>
          </w:p>
        </w:tc>
        <w:tc>
          <w:tcPr>
            <w:tcW w:w="1133" w:type="dxa"/>
            <w:vAlign w:val="bottom"/>
          </w:tcPr>
          <w:p w14:paraId="7D61C0FA" w14:textId="11F8DA6C" w:rsidR="008A50D7" w:rsidRPr="008E5235" w:rsidRDefault="008A50D7" w:rsidP="008A50D7">
            <w:pPr>
              <w:rPr>
                <w:rFonts w:ascii="Calibri" w:hAnsi="Calibri" w:cs="Calibri"/>
                <w:b/>
                <w:bCs/>
                <w:color w:val="000000"/>
                <w:sz w:val="20"/>
                <w:szCs w:val="20"/>
              </w:rPr>
            </w:pPr>
            <w:r>
              <w:rPr>
                <w:rFonts w:ascii="Calibri" w:hAnsi="Calibri" w:cs="Calibri"/>
                <w:b/>
                <w:bCs/>
                <w:color w:val="000000"/>
                <w:sz w:val="20"/>
                <w:szCs w:val="20"/>
              </w:rPr>
              <w:t>39 (12)</w:t>
            </w:r>
          </w:p>
        </w:tc>
        <w:tc>
          <w:tcPr>
            <w:tcW w:w="992" w:type="dxa"/>
            <w:vAlign w:val="bottom"/>
          </w:tcPr>
          <w:p w14:paraId="40DB17FD" w14:textId="588F0535" w:rsidR="008A50D7" w:rsidRPr="008E5235" w:rsidRDefault="008A50D7" w:rsidP="008A50D7">
            <w:pPr>
              <w:rPr>
                <w:rFonts w:ascii="Calibri" w:hAnsi="Calibri" w:cs="Calibri"/>
                <w:b/>
                <w:bCs/>
                <w:color w:val="000000"/>
                <w:sz w:val="20"/>
                <w:szCs w:val="20"/>
              </w:rPr>
            </w:pPr>
            <w:r>
              <w:rPr>
                <w:rFonts w:ascii="Calibri" w:hAnsi="Calibri" w:cs="Calibri"/>
                <w:b/>
                <w:bCs/>
                <w:color w:val="000000"/>
                <w:sz w:val="20"/>
                <w:szCs w:val="20"/>
              </w:rPr>
              <w:t>2723-2739</w:t>
            </w:r>
          </w:p>
        </w:tc>
      </w:tr>
      <w:tr w:rsidR="008A50D7" w:rsidRPr="009A43E2" w14:paraId="661FC388" w14:textId="77777777" w:rsidTr="008A50D7">
        <w:trPr>
          <w:trHeight w:val="332"/>
        </w:trPr>
        <w:tc>
          <w:tcPr>
            <w:tcW w:w="5928" w:type="dxa"/>
            <w:vAlign w:val="bottom"/>
          </w:tcPr>
          <w:p w14:paraId="36D3F9C9" w14:textId="34AB00FF" w:rsidR="008A50D7" w:rsidRPr="008E5235" w:rsidRDefault="008A50D7" w:rsidP="008A50D7">
            <w:pPr>
              <w:rPr>
                <w:rFonts w:ascii="Calibri" w:hAnsi="Calibri" w:cs="Calibri"/>
                <w:b/>
                <w:bCs/>
                <w:color w:val="000000"/>
                <w:sz w:val="20"/>
                <w:szCs w:val="20"/>
              </w:rPr>
            </w:pPr>
            <w:r w:rsidRPr="004A3E8E">
              <w:rPr>
                <w:rFonts w:ascii="Calibri" w:hAnsi="Calibri" w:cs="Calibri"/>
                <w:b/>
                <w:bCs/>
                <w:color w:val="000000"/>
                <w:sz w:val="20"/>
                <w:szCs w:val="20"/>
              </w:rPr>
              <w:t>Distance learning in physiotherapy education during the COVID-19 pandemic: students’ satisfaction, perceived quality, and potential predictors of satisfaction</w:t>
            </w:r>
          </w:p>
        </w:tc>
        <w:tc>
          <w:tcPr>
            <w:tcW w:w="723" w:type="dxa"/>
            <w:vAlign w:val="bottom"/>
          </w:tcPr>
          <w:p w14:paraId="7D225594" w14:textId="1547BB78" w:rsidR="008A50D7" w:rsidRPr="009A43E2" w:rsidRDefault="008A50D7" w:rsidP="008A50D7">
            <w:pPr>
              <w:rPr>
                <w:rFonts w:ascii="Calibri" w:hAnsi="Calibri" w:cs="Calibri"/>
                <w:b/>
                <w:bCs/>
                <w:color w:val="000000"/>
                <w:sz w:val="20"/>
                <w:szCs w:val="20"/>
                <w:u w:val="single"/>
              </w:rPr>
            </w:pPr>
            <w:r>
              <w:rPr>
                <w:rFonts w:ascii="Calibri" w:hAnsi="Calibri" w:cs="Calibri"/>
                <w:b/>
                <w:bCs/>
                <w:color w:val="000000"/>
                <w:sz w:val="20"/>
                <w:szCs w:val="20"/>
                <w:u w:val="single"/>
              </w:rPr>
              <w:t>2022</w:t>
            </w:r>
          </w:p>
        </w:tc>
        <w:tc>
          <w:tcPr>
            <w:tcW w:w="2974" w:type="dxa"/>
            <w:vAlign w:val="bottom"/>
          </w:tcPr>
          <w:p w14:paraId="293A0C7F" w14:textId="1E0F77FC" w:rsidR="008A50D7" w:rsidRPr="009A43E2" w:rsidRDefault="008A50D7" w:rsidP="008A50D7">
            <w:pPr>
              <w:rPr>
                <w:rFonts w:ascii="Calibri" w:hAnsi="Calibri" w:cs="Calibri"/>
                <w:b/>
                <w:bCs/>
                <w:color w:val="000000"/>
                <w:sz w:val="20"/>
                <w:szCs w:val="20"/>
                <w:u w:val="single"/>
              </w:rPr>
            </w:pPr>
            <w:r w:rsidRPr="00E830D5">
              <w:rPr>
                <w:rFonts w:ascii="Calibri" w:hAnsi="Calibri" w:cs="Calibri"/>
                <w:b/>
                <w:bCs/>
                <w:color w:val="000000"/>
                <w:sz w:val="20"/>
                <w:szCs w:val="20"/>
              </w:rPr>
              <w:t>Physiotherapy theory and Practice</w:t>
            </w:r>
          </w:p>
        </w:tc>
        <w:tc>
          <w:tcPr>
            <w:tcW w:w="1133" w:type="dxa"/>
            <w:vAlign w:val="bottom"/>
          </w:tcPr>
          <w:p w14:paraId="346D7A69" w14:textId="4BD85D41" w:rsidR="008A50D7" w:rsidRPr="008E5235" w:rsidRDefault="008A50D7" w:rsidP="008A50D7">
            <w:pPr>
              <w:rPr>
                <w:rFonts w:ascii="Calibri" w:hAnsi="Calibri" w:cs="Calibri"/>
                <w:b/>
                <w:bCs/>
                <w:color w:val="000000"/>
                <w:sz w:val="20"/>
                <w:szCs w:val="20"/>
              </w:rPr>
            </w:pPr>
            <w:r>
              <w:rPr>
                <w:rFonts w:ascii="Calibri" w:hAnsi="Calibri" w:cs="Calibri"/>
                <w:b/>
                <w:bCs/>
                <w:color w:val="000000"/>
                <w:sz w:val="20"/>
                <w:szCs w:val="20"/>
              </w:rPr>
              <w:t>39 (7)</w:t>
            </w:r>
          </w:p>
        </w:tc>
        <w:tc>
          <w:tcPr>
            <w:tcW w:w="992" w:type="dxa"/>
            <w:vAlign w:val="bottom"/>
          </w:tcPr>
          <w:p w14:paraId="5D717EF1" w14:textId="34A249E3" w:rsidR="008A50D7" w:rsidRPr="008E5235" w:rsidRDefault="008A50D7" w:rsidP="008A50D7">
            <w:pPr>
              <w:rPr>
                <w:rFonts w:ascii="Calibri" w:hAnsi="Calibri" w:cs="Calibri"/>
                <w:b/>
                <w:bCs/>
                <w:color w:val="000000"/>
                <w:sz w:val="20"/>
                <w:szCs w:val="20"/>
              </w:rPr>
            </w:pPr>
            <w:r>
              <w:rPr>
                <w:rFonts w:ascii="Calibri" w:hAnsi="Calibri" w:cs="Calibri"/>
                <w:b/>
                <w:bCs/>
                <w:color w:val="000000"/>
                <w:sz w:val="20"/>
                <w:szCs w:val="20"/>
              </w:rPr>
              <w:t>1513-1518</w:t>
            </w:r>
          </w:p>
        </w:tc>
      </w:tr>
      <w:tr w:rsidR="008A50D7" w:rsidRPr="009A43E2" w14:paraId="4A3B5B23" w14:textId="77777777" w:rsidTr="00302E27">
        <w:trPr>
          <w:trHeight w:val="332"/>
        </w:trPr>
        <w:tc>
          <w:tcPr>
            <w:tcW w:w="5928" w:type="dxa"/>
            <w:vAlign w:val="bottom"/>
          </w:tcPr>
          <w:p w14:paraId="02A64BAD" w14:textId="1652BA3B" w:rsidR="008A50D7" w:rsidRPr="009A43E2" w:rsidRDefault="008A50D7" w:rsidP="008A50D7">
            <w:pPr>
              <w:rPr>
                <w:rFonts w:ascii="Calibri" w:hAnsi="Calibri" w:cs="Calibri"/>
                <w:b/>
                <w:bCs/>
                <w:color w:val="000000"/>
                <w:sz w:val="20"/>
                <w:szCs w:val="20"/>
                <w:u w:val="single"/>
              </w:rPr>
            </w:pPr>
            <w:r w:rsidRPr="009A43E2">
              <w:rPr>
                <w:rFonts w:ascii="Calibri" w:hAnsi="Calibri" w:cs="Calibri"/>
                <w:b/>
                <w:bCs/>
                <w:color w:val="000000"/>
                <w:sz w:val="20"/>
                <w:szCs w:val="20"/>
              </w:rPr>
              <w:t>Determination of Hand Grip Strength and its Correlates during Pregnancy: A Cross-sectional Study</w:t>
            </w:r>
          </w:p>
        </w:tc>
        <w:tc>
          <w:tcPr>
            <w:tcW w:w="723" w:type="dxa"/>
            <w:vAlign w:val="bottom"/>
          </w:tcPr>
          <w:p w14:paraId="40B1D728" w14:textId="7EBF273F" w:rsidR="008A50D7" w:rsidRPr="009A43E2" w:rsidRDefault="008A50D7" w:rsidP="008A50D7">
            <w:pPr>
              <w:rPr>
                <w:rFonts w:ascii="Calibri" w:hAnsi="Calibri" w:cs="Calibri"/>
                <w:b/>
                <w:bCs/>
                <w:color w:val="000000"/>
                <w:sz w:val="20"/>
                <w:szCs w:val="20"/>
                <w:u w:val="single"/>
              </w:rPr>
            </w:pPr>
            <w:r w:rsidRPr="009A43E2">
              <w:rPr>
                <w:rFonts w:ascii="Calibri" w:hAnsi="Calibri" w:cs="Calibri"/>
                <w:b/>
                <w:bCs/>
                <w:color w:val="000000"/>
                <w:sz w:val="20"/>
                <w:szCs w:val="20"/>
              </w:rPr>
              <w:t>2021</w:t>
            </w:r>
          </w:p>
        </w:tc>
        <w:tc>
          <w:tcPr>
            <w:tcW w:w="2974" w:type="dxa"/>
            <w:vAlign w:val="bottom"/>
          </w:tcPr>
          <w:p w14:paraId="0197F2ED" w14:textId="06519679" w:rsidR="008A50D7" w:rsidRPr="009A43E2" w:rsidRDefault="008A50D7" w:rsidP="008A50D7">
            <w:pPr>
              <w:rPr>
                <w:rFonts w:ascii="Calibri" w:hAnsi="Calibri" w:cs="Calibri"/>
                <w:b/>
                <w:bCs/>
                <w:color w:val="000000"/>
                <w:sz w:val="20"/>
                <w:szCs w:val="20"/>
                <w:u w:val="single"/>
              </w:rPr>
            </w:pPr>
            <w:r w:rsidRPr="009A43E2">
              <w:rPr>
                <w:rFonts w:ascii="Calibri" w:hAnsi="Calibri" w:cs="Calibri"/>
                <w:b/>
                <w:bCs/>
                <w:color w:val="000000"/>
                <w:sz w:val="20"/>
                <w:szCs w:val="20"/>
              </w:rPr>
              <w:t>BMC pregnancy childbirth</w:t>
            </w:r>
          </w:p>
        </w:tc>
        <w:tc>
          <w:tcPr>
            <w:tcW w:w="1133" w:type="dxa"/>
            <w:vAlign w:val="bottom"/>
          </w:tcPr>
          <w:p w14:paraId="3D4F2CF7" w14:textId="5A103493" w:rsidR="008A50D7" w:rsidRPr="001B3F0F" w:rsidRDefault="008A50D7" w:rsidP="008A50D7">
            <w:pPr>
              <w:rPr>
                <w:rFonts w:ascii="Calibri" w:hAnsi="Calibri" w:cs="Calibri"/>
                <w:b/>
                <w:bCs/>
                <w:color w:val="000000"/>
                <w:sz w:val="20"/>
                <w:szCs w:val="20"/>
              </w:rPr>
            </w:pPr>
            <w:r w:rsidRPr="001B3F0F">
              <w:rPr>
                <w:rFonts w:ascii="Calibri" w:hAnsi="Calibri" w:cs="Calibri"/>
                <w:b/>
                <w:bCs/>
                <w:color w:val="000000"/>
                <w:sz w:val="20"/>
                <w:szCs w:val="20"/>
              </w:rPr>
              <w:t xml:space="preserve">21(1), </w:t>
            </w:r>
          </w:p>
        </w:tc>
        <w:tc>
          <w:tcPr>
            <w:tcW w:w="992" w:type="dxa"/>
            <w:vAlign w:val="bottom"/>
          </w:tcPr>
          <w:p w14:paraId="217CC26C" w14:textId="3ABDDEB8" w:rsidR="008A50D7" w:rsidRPr="001B3F0F" w:rsidRDefault="008A50D7" w:rsidP="008A50D7">
            <w:pPr>
              <w:rPr>
                <w:rFonts w:ascii="Calibri" w:hAnsi="Calibri" w:cs="Calibri"/>
                <w:b/>
                <w:bCs/>
                <w:color w:val="000000"/>
                <w:sz w:val="20"/>
                <w:szCs w:val="20"/>
              </w:rPr>
            </w:pPr>
            <w:r w:rsidRPr="001B3F0F">
              <w:rPr>
                <w:rFonts w:ascii="Calibri" w:hAnsi="Calibri" w:cs="Calibri"/>
                <w:b/>
                <w:bCs/>
                <w:color w:val="000000"/>
                <w:sz w:val="20"/>
                <w:szCs w:val="20"/>
              </w:rPr>
              <w:t>540</w:t>
            </w:r>
          </w:p>
        </w:tc>
      </w:tr>
      <w:tr w:rsidR="008A50D7" w:rsidRPr="009A43E2" w14:paraId="7184B3D6" w14:textId="77777777" w:rsidTr="004A3E8E">
        <w:trPr>
          <w:trHeight w:val="440"/>
        </w:trPr>
        <w:tc>
          <w:tcPr>
            <w:tcW w:w="5928" w:type="dxa"/>
            <w:vAlign w:val="bottom"/>
          </w:tcPr>
          <w:p w14:paraId="4AC7EBE2" w14:textId="3B317816" w:rsidR="008A50D7" w:rsidRPr="009A43E2" w:rsidRDefault="008A50D7" w:rsidP="008A50D7">
            <w:pPr>
              <w:outlineLvl w:val="0"/>
              <w:rPr>
                <w:rFonts w:ascii="Calibri" w:hAnsi="Calibri" w:cs="Calibri"/>
                <w:b/>
                <w:bCs/>
                <w:color w:val="000000"/>
                <w:sz w:val="20"/>
                <w:szCs w:val="20"/>
              </w:rPr>
            </w:pPr>
            <w:bookmarkStart w:id="3" w:name="_Hlk85915449"/>
            <w:r w:rsidRPr="00442926">
              <w:rPr>
                <w:rFonts w:ascii="Calibri" w:hAnsi="Calibri" w:cs="Calibri"/>
                <w:b/>
                <w:bCs/>
                <w:color w:val="000000"/>
                <w:sz w:val="20"/>
                <w:szCs w:val="20"/>
              </w:rPr>
              <w:lastRenderedPageBreak/>
              <w:t xml:space="preserve">Outcomes in transcranial direct current stimulation studies among people with Parkinson's disease </w:t>
            </w:r>
          </w:p>
        </w:tc>
        <w:tc>
          <w:tcPr>
            <w:tcW w:w="723" w:type="dxa"/>
            <w:vAlign w:val="bottom"/>
          </w:tcPr>
          <w:p w14:paraId="72B10A33" w14:textId="3FB1A212" w:rsidR="008A50D7" w:rsidRPr="009A43E2" w:rsidRDefault="008A50D7" w:rsidP="008A50D7">
            <w:pPr>
              <w:rPr>
                <w:rFonts w:ascii="Calibri" w:hAnsi="Calibri" w:cs="Calibri"/>
                <w:b/>
                <w:bCs/>
                <w:color w:val="000000"/>
                <w:sz w:val="20"/>
                <w:szCs w:val="20"/>
              </w:rPr>
            </w:pPr>
            <w:r>
              <w:rPr>
                <w:rFonts w:ascii="Calibri" w:hAnsi="Calibri" w:cs="Calibri"/>
                <w:b/>
                <w:bCs/>
                <w:color w:val="000000"/>
                <w:sz w:val="20"/>
                <w:szCs w:val="20"/>
              </w:rPr>
              <w:t>202</w:t>
            </w:r>
            <w:r>
              <w:rPr>
                <w:rFonts w:ascii="Calibri" w:hAnsi="Calibri" w:cs="Calibri" w:hint="cs"/>
                <w:b/>
                <w:bCs/>
                <w:color w:val="000000"/>
                <w:sz w:val="20"/>
                <w:szCs w:val="20"/>
                <w:rtl/>
              </w:rPr>
              <w:t>1</w:t>
            </w:r>
          </w:p>
        </w:tc>
        <w:tc>
          <w:tcPr>
            <w:tcW w:w="2974" w:type="dxa"/>
            <w:vAlign w:val="bottom"/>
          </w:tcPr>
          <w:p w14:paraId="0CE14336" w14:textId="0325F019" w:rsidR="008A50D7" w:rsidRPr="009A43E2" w:rsidRDefault="008A50D7" w:rsidP="008A50D7">
            <w:pPr>
              <w:rPr>
                <w:rFonts w:ascii="Calibri" w:hAnsi="Calibri" w:cs="Calibri"/>
                <w:b/>
                <w:bCs/>
                <w:color w:val="000000"/>
                <w:sz w:val="20"/>
                <w:szCs w:val="20"/>
              </w:rPr>
            </w:pPr>
            <w:r w:rsidRPr="00442926">
              <w:rPr>
                <w:rFonts w:ascii="Calibri" w:hAnsi="Calibri" w:cs="Calibri"/>
                <w:b/>
                <w:bCs/>
                <w:color w:val="000000"/>
                <w:sz w:val="20"/>
                <w:szCs w:val="20"/>
              </w:rPr>
              <w:t>Parkinsonism &amp; Related Disorders</w:t>
            </w:r>
            <w:r>
              <w:rPr>
                <w:rFonts w:ascii="Arial" w:hAnsi="Arial" w:cs="Arial"/>
                <w:color w:val="222222"/>
                <w:sz w:val="20"/>
                <w:szCs w:val="20"/>
                <w:shd w:val="clear" w:color="auto" w:fill="FFFFFF"/>
              </w:rPr>
              <w:t> </w:t>
            </w:r>
          </w:p>
        </w:tc>
        <w:tc>
          <w:tcPr>
            <w:tcW w:w="1133" w:type="dxa"/>
            <w:vAlign w:val="bottom"/>
          </w:tcPr>
          <w:p w14:paraId="643DEA7F" w14:textId="5D7E7FF9" w:rsidR="008A50D7" w:rsidRPr="009A43E2" w:rsidRDefault="008A50D7" w:rsidP="008A50D7">
            <w:pPr>
              <w:rPr>
                <w:rFonts w:ascii="Calibri" w:hAnsi="Calibri" w:cs="Calibri"/>
                <w:b/>
                <w:bCs/>
                <w:color w:val="000000"/>
                <w:sz w:val="20"/>
                <w:szCs w:val="20"/>
              </w:rPr>
            </w:pPr>
            <w:r>
              <w:rPr>
                <w:rFonts w:ascii="Calibri" w:hAnsi="Calibri" w:cs="Calibri"/>
                <w:b/>
                <w:bCs/>
                <w:color w:val="000000"/>
                <w:sz w:val="20"/>
                <w:szCs w:val="20"/>
              </w:rPr>
              <w:t>79</w:t>
            </w:r>
          </w:p>
        </w:tc>
        <w:tc>
          <w:tcPr>
            <w:tcW w:w="992" w:type="dxa"/>
            <w:vAlign w:val="bottom"/>
          </w:tcPr>
          <w:p w14:paraId="38DC2BAF" w14:textId="0D7298CE" w:rsidR="008A50D7" w:rsidRPr="009A43E2" w:rsidRDefault="008A50D7" w:rsidP="008A50D7">
            <w:pPr>
              <w:rPr>
                <w:rFonts w:ascii="Calibri" w:hAnsi="Calibri" w:cs="Calibri"/>
                <w:b/>
                <w:bCs/>
                <w:color w:val="000000"/>
                <w:sz w:val="20"/>
                <w:szCs w:val="20"/>
              </w:rPr>
            </w:pPr>
            <w:r>
              <w:rPr>
                <w:rFonts w:ascii="Calibri" w:hAnsi="Calibri" w:cs="Calibri"/>
                <w:b/>
                <w:bCs/>
                <w:color w:val="000000"/>
                <w:sz w:val="20"/>
                <w:szCs w:val="20"/>
              </w:rPr>
              <w:t>E124-E125</w:t>
            </w:r>
          </w:p>
        </w:tc>
      </w:tr>
      <w:tr w:rsidR="008A50D7" w:rsidRPr="009A43E2" w14:paraId="023BD580" w14:textId="77777777" w:rsidTr="004A3E8E">
        <w:trPr>
          <w:trHeight w:val="503"/>
        </w:trPr>
        <w:tc>
          <w:tcPr>
            <w:tcW w:w="5928" w:type="dxa"/>
            <w:vAlign w:val="bottom"/>
          </w:tcPr>
          <w:p w14:paraId="71EB41A4" w14:textId="76258ABF" w:rsidR="008A50D7" w:rsidRPr="009A43E2" w:rsidRDefault="008A50D7" w:rsidP="008A50D7">
            <w:pPr>
              <w:outlineLvl w:val="0"/>
              <w:rPr>
                <w:rFonts w:ascii="Calibri" w:hAnsi="Calibri" w:cs="Calibri"/>
                <w:b/>
                <w:bCs/>
                <w:color w:val="000000"/>
                <w:sz w:val="20"/>
                <w:szCs w:val="20"/>
              </w:rPr>
            </w:pPr>
            <w:r w:rsidRPr="009A43E2">
              <w:rPr>
                <w:rFonts w:ascii="Calibri" w:hAnsi="Calibri" w:cs="Calibri"/>
                <w:b/>
                <w:bCs/>
                <w:color w:val="000000"/>
                <w:sz w:val="20"/>
                <w:szCs w:val="20"/>
              </w:rPr>
              <w:t>Osteoporotic fracture and conservative management in Parkinson’s disease and Pisa syndrome: case report.</w:t>
            </w:r>
          </w:p>
        </w:tc>
        <w:tc>
          <w:tcPr>
            <w:tcW w:w="723" w:type="dxa"/>
            <w:vAlign w:val="bottom"/>
          </w:tcPr>
          <w:p w14:paraId="694229BC" w14:textId="772C5534"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202</w:t>
            </w:r>
            <w:r>
              <w:rPr>
                <w:rFonts w:ascii="Calibri" w:hAnsi="Calibri" w:cs="Calibri" w:hint="cs"/>
                <w:b/>
                <w:bCs/>
                <w:color w:val="000000"/>
                <w:sz w:val="20"/>
                <w:szCs w:val="20"/>
                <w:rtl/>
              </w:rPr>
              <w:t>1</w:t>
            </w:r>
          </w:p>
        </w:tc>
        <w:tc>
          <w:tcPr>
            <w:tcW w:w="2974" w:type="dxa"/>
            <w:vAlign w:val="bottom"/>
          </w:tcPr>
          <w:p w14:paraId="2A480690" w14:textId="6E307A5F"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Journal of Bodywork and Movement Therapies</w:t>
            </w:r>
          </w:p>
        </w:tc>
        <w:tc>
          <w:tcPr>
            <w:tcW w:w="1133" w:type="dxa"/>
            <w:vAlign w:val="bottom"/>
          </w:tcPr>
          <w:p w14:paraId="2830800E" w14:textId="6ADAD5E7" w:rsidR="008A50D7" w:rsidRPr="009A43E2" w:rsidRDefault="008A50D7" w:rsidP="008A50D7">
            <w:pPr>
              <w:rPr>
                <w:rFonts w:ascii="Calibri" w:hAnsi="Calibri" w:cs="Calibri"/>
                <w:b/>
                <w:bCs/>
                <w:color w:val="000000"/>
                <w:sz w:val="20"/>
                <w:szCs w:val="20"/>
              </w:rPr>
            </w:pPr>
            <w:r>
              <w:rPr>
                <w:rFonts w:ascii="Calibri" w:hAnsi="Calibri" w:cs="Calibri"/>
                <w:b/>
                <w:bCs/>
                <w:color w:val="000000"/>
                <w:sz w:val="20"/>
                <w:szCs w:val="20"/>
              </w:rPr>
              <w:t>25</w:t>
            </w:r>
          </w:p>
        </w:tc>
        <w:tc>
          <w:tcPr>
            <w:tcW w:w="992" w:type="dxa"/>
            <w:vAlign w:val="bottom"/>
          </w:tcPr>
          <w:p w14:paraId="67AD6656" w14:textId="2386B23D" w:rsidR="008A50D7" w:rsidRPr="009A43E2" w:rsidRDefault="008A50D7" w:rsidP="008A50D7">
            <w:pPr>
              <w:rPr>
                <w:rFonts w:ascii="Calibri" w:hAnsi="Calibri" w:cs="Calibri"/>
                <w:b/>
                <w:bCs/>
                <w:color w:val="000000"/>
                <w:sz w:val="20"/>
                <w:szCs w:val="20"/>
              </w:rPr>
            </w:pPr>
            <w:r>
              <w:rPr>
                <w:rFonts w:ascii="Calibri" w:hAnsi="Calibri" w:cs="Calibri"/>
                <w:b/>
                <w:bCs/>
                <w:color w:val="000000"/>
                <w:sz w:val="20"/>
                <w:szCs w:val="20"/>
              </w:rPr>
              <w:t>170-173</w:t>
            </w:r>
          </w:p>
        </w:tc>
      </w:tr>
      <w:bookmarkEnd w:id="3"/>
      <w:tr w:rsidR="008A50D7" w:rsidRPr="009A43E2" w14:paraId="1E37CA3A" w14:textId="77777777" w:rsidTr="00302E27">
        <w:trPr>
          <w:trHeight w:val="323"/>
        </w:trPr>
        <w:tc>
          <w:tcPr>
            <w:tcW w:w="5928" w:type="dxa"/>
            <w:vAlign w:val="bottom"/>
          </w:tcPr>
          <w:p w14:paraId="4D7B2AE8" w14:textId="0863A27D" w:rsidR="008A50D7" w:rsidRPr="009A43E2" w:rsidRDefault="008A50D7" w:rsidP="008A50D7">
            <w:pPr>
              <w:outlineLvl w:val="0"/>
              <w:rPr>
                <w:rFonts w:ascii="Calibri" w:hAnsi="Calibri" w:cs="Calibri"/>
                <w:b/>
                <w:bCs/>
                <w:color w:val="000000"/>
                <w:sz w:val="20"/>
                <w:szCs w:val="20"/>
              </w:rPr>
            </w:pPr>
            <w:r w:rsidRPr="009A43E2">
              <w:rPr>
                <w:rFonts w:ascii="Calibri" w:hAnsi="Calibri" w:cs="Calibri"/>
                <w:b/>
                <w:bCs/>
                <w:color w:val="000000"/>
                <w:sz w:val="20"/>
                <w:szCs w:val="20"/>
              </w:rPr>
              <w:t>Therapeutic interventions for Pisa Syndrome in idiopathic Parkinson’s disease. A Scoping Systematic Review</w:t>
            </w:r>
          </w:p>
        </w:tc>
        <w:tc>
          <w:tcPr>
            <w:tcW w:w="723" w:type="dxa"/>
            <w:vAlign w:val="bottom"/>
          </w:tcPr>
          <w:p w14:paraId="0929DBB4" w14:textId="7E195560"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2020</w:t>
            </w:r>
          </w:p>
        </w:tc>
        <w:tc>
          <w:tcPr>
            <w:tcW w:w="2974" w:type="dxa"/>
            <w:vAlign w:val="bottom"/>
          </w:tcPr>
          <w:p w14:paraId="25DE3E91" w14:textId="053B2B8A"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Clinical Neurology and Neurosurgery</w:t>
            </w:r>
          </w:p>
        </w:tc>
        <w:tc>
          <w:tcPr>
            <w:tcW w:w="1133" w:type="dxa"/>
            <w:vAlign w:val="bottom"/>
          </w:tcPr>
          <w:p w14:paraId="5A1300AA" w14:textId="426FCCF8"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198, (18)</w:t>
            </w:r>
          </w:p>
        </w:tc>
        <w:tc>
          <w:tcPr>
            <w:tcW w:w="992" w:type="dxa"/>
            <w:vAlign w:val="bottom"/>
          </w:tcPr>
          <w:p w14:paraId="68FF1E3C" w14:textId="7B148A98" w:rsidR="008A50D7" w:rsidRPr="009A43E2" w:rsidRDefault="008A50D7" w:rsidP="008A50D7">
            <w:pPr>
              <w:rPr>
                <w:rFonts w:ascii="Calibri" w:hAnsi="Calibri" w:cs="Calibri"/>
                <w:b/>
                <w:bCs/>
                <w:color w:val="000000"/>
                <w:sz w:val="20"/>
                <w:szCs w:val="20"/>
              </w:rPr>
            </w:pPr>
            <w:r>
              <w:rPr>
                <w:rFonts w:ascii="Calibri" w:hAnsi="Calibri" w:cs="Calibri"/>
                <w:b/>
                <w:bCs/>
                <w:color w:val="000000"/>
                <w:sz w:val="20"/>
                <w:szCs w:val="20"/>
              </w:rPr>
              <w:t>106242</w:t>
            </w:r>
          </w:p>
        </w:tc>
      </w:tr>
      <w:tr w:rsidR="008A50D7" w:rsidRPr="009A43E2" w14:paraId="583DD16D" w14:textId="77777777" w:rsidTr="004A3E8E">
        <w:trPr>
          <w:trHeight w:val="521"/>
        </w:trPr>
        <w:tc>
          <w:tcPr>
            <w:tcW w:w="5928" w:type="dxa"/>
            <w:vAlign w:val="bottom"/>
          </w:tcPr>
          <w:p w14:paraId="020E9208" w14:textId="6008A1AB" w:rsidR="008A50D7" w:rsidRPr="009A43E2" w:rsidRDefault="008A50D7" w:rsidP="008A50D7">
            <w:pPr>
              <w:pStyle w:val="Heading1"/>
              <w:shd w:val="clear" w:color="auto" w:fill="FFFFFF"/>
              <w:rPr>
                <w:rFonts w:ascii="Calibri" w:eastAsiaTheme="minorHAnsi" w:hAnsi="Calibri" w:cs="Calibri"/>
                <w:color w:val="000000"/>
                <w:kern w:val="0"/>
                <w:sz w:val="20"/>
                <w:szCs w:val="20"/>
              </w:rPr>
            </w:pPr>
            <w:r w:rsidRPr="009A43E2">
              <w:rPr>
                <w:rFonts w:ascii="Calibri" w:eastAsiaTheme="minorHAnsi" w:hAnsi="Calibri" w:cs="Calibri"/>
                <w:color w:val="000000"/>
                <w:kern w:val="0"/>
                <w:sz w:val="20"/>
                <w:szCs w:val="20"/>
              </w:rPr>
              <w:t>Is transcranial direct current stimulation (</w:t>
            </w:r>
            <w:proofErr w:type="spellStart"/>
            <w:r w:rsidRPr="009A43E2">
              <w:rPr>
                <w:rFonts w:ascii="Calibri" w:eastAsiaTheme="minorHAnsi" w:hAnsi="Calibri" w:cs="Calibri"/>
                <w:color w:val="000000"/>
                <w:kern w:val="0"/>
                <w:sz w:val="20"/>
                <w:szCs w:val="20"/>
              </w:rPr>
              <w:t>tDCS</w:t>
            </w:r>
            <w:proofErr w:type="spellEnd"/>
            <w:r w:rsidRPr="009A43E2">
              <w:rPr>
                <w:rFonts w:ascii="Calibri" w:eastAsiaTheme="minorHAnsi" w:hAnsi="Calibri" w:cs="Calibri"/>
                <w:color w:val="000000"/>
                <w:kern w:val="0"/>
                <w:sz w:val="20"/>
                <w:szCs w:val="20"/>
              </w:rPr>
              <w:t>) effective for chronic low back pain? A systematic review and meta-analysis</w:t>
            </w:r>
          </w:p>
        </w:tc>
        <w:tc>
          <w:tcPr>
            <w:tcW w:w="723" w:type="dxa"/>
            <w:vAlign w:val="bottom"/>
          </w:tcPr>
          <w:p w14:paraId="0404EDD7" w14:textId="0DB325C4"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2020</w:t>
            </w:r>
          </w:p>
        </w:tc>
        <w:tc>
          <w:tcPr>
            <w:tcW w:w="2974" w:type="dxa"/>
            <w:vAlign w:val="bottom"/>
          </w:tcPr>
          <w:p w14:paraId="4C24F5AC" w14:textId="668C933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Journal of neural transmission</w:t>
            </w:r>
          </w:p>
        </w:tc>
        <w:tc>
          <w:tcPr>
            <w:tcW w:w="1133" w:type="dxa"/>
            <w:vAlign w:val="bottom"/>
          </w:tcPr>
          <w:p w14:paraId="40F1AA88" w14:textId="11A0E40D"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127, (9)</w:t>
            </w:r>
          </w:p>
        </w:tc>
        <w:tc>
          <w:tcPr>
            <w:tcW w:w="992" w:type="dxa"/>
            <w:vAlign w:val="bottom"/>
          </w:tcPr>
          <w:p w14:paraId="219E7D68" w14:textId="6B938DC9"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1257-70</w:t>
            </w:r>
          </w:p>
        </w:tc>
      </w:tr>
      <w:tr w:rsidR="008A50D7" w:rsidRPr="009A43E2" w14:paraId="282B571F" w14:textId="77777777" w:rsidTr="004A3E8E">
        <w:trPr>
          <w:trHeight w:val="710"/>
        </w:trPr>
        <w:tc>
          <w:tcPr>
            <w:tcW w:w="5928" w:type="dxa"/>
            <w:vAlign w:val="bottom"/>
          </w:tcPr>
          <w:p w14:paraId="6E1D8EAA" w14:textId="7707F85F" w:rsidR="008A50D7" w:rsidRPr="009A43E2" w:rsidRDefault="008A50D7" w:rsidP="008A50D7">
            <w:pPr>
              <w:outlineLvl w:val="0"/>
              <w:rPr>
                <w:rFonts w:ascii="Calibri" w:hAnsi="Calibri" w:cs="Calibri"/>
                <w:b/>
                <w:bCs/>
                <w:color w:val="000000"/>
                <w:sz w:val="20"/>
                <w:szCs w:val="20"/>
              </w:rPr>
            </w:pPr>
            <w:r w:rsidRPr="009A43E2">
              <w:rPr>
                <w:rFonts w:ascii="Calibri" w:hAnsi="Calibri" w:cs="Calibri"/>
                <w:b/>
                <w:bCs/>
                <w:color w:val="000000"/>
                <w:sz w:val="20"/>
                <w:szCs w:val="20"/>
              </w:rPr>
              <w:t>Issues for conducting meta-analyses in COVID-19. Commentary on “Prevalence and severity of corona virus disease 2019 (COVID-19): A systematic review and meta-analysis’’</w:t>
            </w:r>
          </w:p>
        </w:tc>
        <w:tc>
          <w:tcPr>
            <w:tcW w:w="723" w:type="dxa"/>
            <w:vAlign w:val="bottom"/>
          </w:tcPr>
          <w:p w14:paraId="7EF70B50"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2020</w:t>
            </w:r>
          </w:p>
        </w:tc>
        <w:tc>
          <w:tcPr>
            <w:tcW w:w="2974" w:type="dxa"/>
            <w:vAlign w:val="bottom"/>
          </w:tcPr>
          <w:p w14:paraId="6679EA21"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Journal of clinical virology</w:t>
            </w:r>
          </w:p>
        </w:tc>
        <w:tc>
          <w:tcPr>
            <w:tcW w:w="1133" w:type="dxa"/>
            <w:vAlign w:val="bottom"/>
          </w:tcPr>
          <w:p w14:paraId="6E17EDBF" w14:textId="7A22FF0B"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128, (4)</w:t>
            </w:r>
          </w:p>
        </w:tc>
        <w:tc>
          <w:tcPr>
            <w:tcW w:w="992" w:type="dxa"/>
            <w:vAlign w:val="bottom"/>
          </w:tcPr>
          <w:p w14:paraId="0FD2E1C1"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104389</w:t>
            </w:r>
          </w:p>
        </w:tc>
      </w:tr>
      <w:tr w:rsidR="008A50D7" w:rsidRPr="009A43E2" w14:paraId="0BABD500" w14:textId="77777777" w:rsidTr="00302E27">
        <w:tc>
          <w:tcPr>
            <w:tcW w:w="5928" w:type="dxa"/>
            <w:vAlign w:val="bottom"/>
          </w:tcPr>
          <w:p w14:paraId="21BA07F8"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Effectiveness of robot-assisted gait training on freezing of gait in people with Parkinson disease: Evidence from a literature review</w:t>
            </w:r>
          </w:p>
        </w:tc>
        <w:tc>
          <w:tcPr>
            <w:tcW w:w="723" w:type="dxa"/>
            <w:vAlign w:val="bottom"/>
          </w:tcPr>
          <w:p w14:paraId="78D08869"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2019</w:t>
            </w:r>
          </w:p>
        </w:tc>
        <w:tc>
          <w:tcPr>
            <w:tcW w:w="2974" w:type="dxa"/>
            <w:vAlign w:val="bottom"/>
          </w:tcPr>
          <w:p w14:paraId="730E23B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Journal of Exercise Rehabilitation</w:t>
            </w:r>
          </w:p>
        </w:tc>
        <w:tc>
          <w:tcPr>
            <w:tcW w:w="1133" w:type="dxa"/>
            <w:vAlign w:val="bottom"/>
          </w:tcPr>
          <w:p w14:paraId="007E3D1E" w14:textId="0839E532" w:rsidR="008A50D7" w:rsidRPr="009A43E2" w:rsidRDefault="008A50D7" w:rsidP="008A50D7">
            <w:pPr>
              <w:rPr>
                <w:rFonts w:ascii="Calibri" w:hAnsi="Calibri" w:cs="Calibri"/>
                <w:b/>
                <w:bCs/>
                <w:color w:val="000000"/>
                <w:sz w:val="20"/>
                <w:szCs w:val="20"/>
              </w:rPr>
            </w:pPr>
            <w:proofErr w:type="gramStart"/>
            <w:r w:rsidRPr="009A43E2">
              <w:rPr>
                <w:rFonts w:ascii="Calibri" w:hAnsi="Calibri" w:cs="Calibri"/>
                <w:b/>
                <w:bCs/>
                <w:color w:val="000000"/>
                <w:sz w:val="20"/>
                <w:szCs w:val="20"/>
              </w:rPr>
              <w:t>15,(</w:t>
            </w:r>
            <w:proofErr w:type="gramEnd"/>
            <w:r w:rsidRPr="009A43E2">
              <w:rPr>
                <w:rFonts w:ascii="Calibri" w:hAnsi="Calibri" w:cs="Calibri"/>
                <w:b/>
                <w:bCs/>
                <w:color w:val="000000"/>
                <w:sz w:val="20"/>
                <w:szCs w:val="20"/>
              </w:rPr>
              <w:t>2)</w:t>
            </w:r>
          </w:p>
        </w:tc>
        <w:tc>
          <w:tcPr>
            <w:tcW w:w="992" w:type="dxa"/>
            <w:vAlign w:val="bottom"/>
          </w:tcPr>
          <w:p w14:paraId="171B417B"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187-192</w:t>
            </w:r>
          </w:p>
        </w:tc>
      </w:tr>
      <w:tr w:rsidR="008A50D7" w:rsidRPr="009A43E2" w14:paraId="598670E6" w14:textId="77777777" w:rsidTr="00302E27">
        <w:tc>
          <w:tcPr>
            <w:tcW w:w="5928" w:type="dxa"/>
            <w:vAlign w:val="bottom"/>
          </w:tcPr>
          <w:p w14:paraId="5A1715E1" w14:textId="73C3D93E"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The effects of whole-body vibration energy on bone mineral density in post-menopausal women: A systematic review</w:t>
            </w:r>
          </w:p>
        </w:tc>
        <w:tc>
          <w:tcPr>
            <w:tcW w:w="723" w:type="dxa"/>
            <w:vAlign w:val="bottom"/>
          </w:tcPr>
          <w:p w14:paraId="42AF4391"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2019</w:t>
            </w:r>
          </w:p>
        </w:tc>
        <w:tc>
          <w:tcPr>
            <w:tcW w:w="2974" w:type="dxa"/>
            <w:vAlign w:val="bottom"/>
          </w:tcPr>
          <w:p w14:paraId="58BFF421" w14:textId="77777777" w:rsidR="008A50D7" w:rsidRPr="009A43E2" w:rsidRDefault="008A50D7" w:rsidP="008A50D7">
            <w:pPr>
              <w:rPr>
                <w:rFonts w:ascii="Calibri" w:hAnsi="Calibri" w:cs="Calibri"/>
                <w:b/>
                <w:bCs/>
                <w:color w:val="000000"/>
                <w:sz w:val="20"/>
                <w:szCs w:val="20"/>
              </w:rPr>
            </w:pPr>
            <w:proofErr w:type="spellStart"/>
            <w:r w:rsidRPr="009A43E2">
              <w:rPr>
                <w:rFonts w:ascii="Calibri" w:hAnsi="Calibri" w:cs="Calibri"/>
                <w:b/>
                <w:bCs/>
                <w:color w:val="000000"/>
                <w:sz w:val="20"/>
                <w:szCs w:val="20"/>
              </w:rPr>
              <w:t>Fizjoterapia</w:t>
            </w:r>
            <w:proofErr w:type="spellEnd"/>
            <w:r w:rsidRPr="009A43E2">
              <w:rPr>
                <w:rFonts w:ascii="Calibri" w:hAnsi="Calibri" w:cs="Calibri"/>
                <w:b/>
                <w:bCs/>
                <w:color w:val="000000"/>
                <w:sz w:val="20"/>
                <w:szCs w:val="20"/>
              </w:rPr>
              <w:t xml:space="preserve"> Polska</w:t>
            </w:r>
          </w:p>
        </w:tc>
        <w:tc>
          <w:tcPr>
            <w:tcW w:w="1133" w:type="dxa"/>
            <w:vAlign w:val="bottom"/>
          </w:tcPr>
          <w:p w14:paraId="570589C0" w14:textId="11E0F704"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19, (1)</w:t>
            </w:r>
          </w:p>
        </w:tc>
        <w:tc>
          <w:tcPr>
            <w:tcW w:w="992" w:type="dxa"/>
            <w:vAlign w:val="bottom"/>
          </w:tcPr>
          <w:p w14:paraId="4AFFFC7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46-50</w:t>
            </w:r>
          </w:p>
        </w:tc>
      </w:tr>
      <w:tr w:rsidR="008A50D7" w:rsidRPr="009A43E2" w14:paraId="0920F997" w14:textId="77777777" w:rsidTr="00302E27">
        <w:tc>
          <w:tcPr>
            <w:tcW w:w="5928" w:type="dxa"/>
            <w:vAlign w:val="bottom"/>
          </w:tcPr>
          <w:p w14:paraId="5550EB10"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Effectiveness of robot-assisted gait training on motor impairments in people with Parkinson's disease: A systematic review and meta-analysis</w:t>
            </w:r>
          </w:p>
        </w:tc>
        <w:tc>
          <w:tcPr>
            <w:tcW w:w="723" w:type="dxa"/>
            <w:vAlign w:val="bottom"/>
          </w:tcPr>
          <w:p w14:paraId="1C569D3B"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2018</w:t>
            </w:r>
          </w:p>
        </w:tc>
        <w:tc>
          <w:tcPr>
            <w:tcW w:w="2974" w:type="dxa"/>
            <w:vAlign w:val="bottom"/>
          </w:tcPr>
          <w:p w14:paraId="41DAAC43"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International Journal of Rehabilitation Research</w:t>
            </w:r>
          </w:p>
        </w:tc>
        <w:tc>
          <w:tcPr>
            <w:tcW w:w="1133" w:type="dxa"/>
            <w:vAlign w:val="bottom"/>
          </w:tcPr>
          <w:p w14:paraId="7D0F5948" w14:textId="4CE3646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41, (4)</w:t>
            </w:r>
          </w:p>
        </w:tc>
        <w:tc>
          <w:tcPr>
            <w:tcW w:w="992" w:type="dxa"/>
            <w:vAlign w:val="bottom"/>
          </w:tcPr>
          <w:p w14:paraId="67ECF933"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287-296</w:t>
            </w:r>
          </w:p>
        </w:tc>
      </w:tr>
      <w:tr w:rsidR="008A50D7" w:rsidRPr="009A43E2" w14:paraId="5B1F86F0" w14:textId="77777777" w:rsidTr="00302E27">
        <w:tc>
          <w:tcPr>
            <w:tcW w:w="5928" w:type="dxa"/>
            <w:vAlign w:val="bottom"/>
          </w:tcPr>
          <w:p w14:paraId="5113C416"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Effectiveness of Physiotherapy Interventions on Spasticity in People with Multiple Sclerosis: A Systematic Review and Meta-Analysis</w:t>
            </w:r>
          </w:p>
        </w:tc>
        <w:tc>
          <w:tcPr>
            <w:tcW w:w="723" w:type="dxa"/>
            <w:vAlign w:val="bottom"/>
          </w:tcPr>
          <w:p w14:paraId="7E565C9A"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2018</w:t>
            </w:r>
          </w:p>
        </w:tc>
        <w:tc>
          <w:tcPr>
            <w:tcW w:w="2974" w:type="dxa"/>
            <w:vAlign w:val="bottom"/>
          </w:tcPr>
          <w:p w14:paraId="522B6D44"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American Journal of Physical Medicine and Rehabilitation</w:t>
            </w:r>
          </w:p>
        </w:tc>
        <w:tc>
          <w:tcPr>
            <w:tcW w:w="1133" w:type="dxa"/>
            <w:vAlign w:val="bottom"/>
          </w:tcPr>
          <w:p w14:paraId="670BA424" w14:textId="742B484B"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97, (11)</w:t>
            </w:r>
          </w:p>
        </w:tc>
        <w:tc>
          <w:tcPr>
            <w:tcW w:w="992" w:type="dxa"/>
            <w:vAlign w:val="bottom"/>
          </w:tcPr>
          <w:p w14:paraId="039DE324"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793-807</w:t>
            </w:r>
          </w:p>
        </w:tc>
      </w:tr>
      <w:tr w:rsidR="008A50D7" w:rsidRPr="009A43E2" w14:paraId="5DC917E6" w14:textId="77777777" w:rsidTr="00302E27">
        <w:tc>
          <w:tcPr>
            <w:tcW w:w="5928" w:type="dxa"/>
            <w:vAlign w:val="bottom"/>
          </w:tcPr>
          <w:p w14:paraId="63887B21"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Letter: Quality of Life After Motor Cortex Stimulation: Clinical Results and Systematic Review of the Literature</w:t>
            </w:r>
          </w:p>
        </w:tc>
        <w:tc>
          <w:tcPr>
            <w:tcW w:w="723" w:type="dxa"/>
            <w:vAlign w:val="bottom"/>
          </w:tcPr>
          <w:p w14:paraId="05E887F2"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2018</w:t>
            </w:r>
          </w:p>
        </w:tc>
        <w:tc>
          <w:tcPr>
            <w:tcW w:w="2974" w:type="dxa"/>
            <w:vAlign w:val="bottom"/>
          </w:tcPr>
          <w:p w14:paraId="44B3F20E"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Neurosurgery</w:t>
            </w:r>
          </w:p>
        </w:tc>
        <w:tc>
          <w:tcPr>
            <w:tcW w:w="1133" w:type="dxa"/>
            <w:vAlign w:val="bottom"/>
          </w:tcPr>
          <w:p w14:paraId="4659E431" w14:textId="404A376D"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83, (3)</w:t>
            </w:r>
          </w:p>
        </w:tc>
        <w:tc>
          <w:tcPr>
            <w:tcW w:w="992" w:type="dxa"/>
            <w:vAlign w:val="bottom"/>
          </w:tcPr>
          <w:p w14:paraId="28FF1B5A"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E131</w:t>
            </w:r>
          </w:p>
        </w:tc>
      </w:tr>
      <w:tr w:rsidR="008A50D7" w:rsidRPr="009A43E2" w14:paraId="1F1EAF0C" w14:textId="77777777" w:rsidTr="00302E27">
        <w:trPr>
          <w:trHeight w:val="575"/>
        </w:trPr>
        <w:tc>
          <w:tcPr>
            <w:tcW w:w="5928" w:type="dxa"/>
            <w:vAlign w:val="bottom"/>
          </w:tcPr>
          <w:p w14:paraId="06A6AD7C"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Neuromuscular Electrical Stimulation for Lower Limb in Chronic Stroke</w:t>
            </w:r>
          </w:p>
        </w:tc>
        <w:tc>
          <w:tcPr>
            <w:tcW w:w="723" w:type="dxa"/>
            <w:vAlign w:val="bottom"/>
          </w:tcPr>
          <w:p w14:paraId="435A1E73"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2018</w:t>
            </w:r>
          </w:p>
        </w:tc>
        <w:tc>
          <w:tcPr>
            <w:tcW w:w="2974" w:type="dxa"/>
            <w:vAlign w:val="bottom"/>
          </w:tcPr>
          <w:p w14:paraId="734F08A7"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Archives of Physical Medicine and Rehabilitation</w:t>
            </w:r>
          </w:p>
        </w:tc>
        <w:tc>
          <w:tcPr>
            <w:tcW w:w="1133" w:type="dxa"/>
            <w:vAlign w:val="bottom"/>
          </w:tcPr>
          <w:p w14:paraId="3A0BD791" w14:textId="23E57663" w:rsidR="008A50D7" w:rsidRPr="009A43E2" w:rsidRDefault="008A50D7" w:rsidP="008A50D7">
            <w:pPr>
              <w:rPr>
                <w:rFonts w:ascii="Calibri" w:hAnsi="Calibri" w:cs="Calibri"/>
                <w:b/>
                <w:bCs/>
                <w:color w:val="000000"/>
                <w:sz w:val="20"/>
                <w:szCs w:val="20"/>
              </w:rPr>
            </w:pPr>
            <w:proofErr w:type="gramStart"/>
            <w:r w:rsidRPr="009A43E2">
              <w:rPr>
                <w:rFonts w:ascii="Calibri" w:hAnsi="Calibri" w:cs="Calibri"/>
                <w:b/>
                <w:bCs/>
                <w:color w:val="000000"/>
                <w:sz w:val="20"/>
                <w:szCs w:val="20"/>
              </w:rPr>
              <w:t>99,(</w:t>
            </w:r>
            <w:proofErr w:type="gramEnd"/>
            <w:r w:rsidRPr="009A43E2">
              <w:rPr>
                <w:rFonts w:ascii="Calibri" w:hAnsi="Calibri" w:cs="Calibri"/>
                <w:b/>
                <w:bCs/>
                <w:color w:val="000000"/>
                <w:sz w:val="20"/>
                <w:szCs w:val="20"/>
              </w:rPr>
              <w:t>8)</w:t>
            </w:r>
          </w:p>
        </w:tc>
        <w:tc>
          <w:tcPr>
            <w:tcW w:w="992" w:type="dxa"/>
            <w:vAlign w:val="bottom"/>
          </w:tcPr>
          <w:p w14:paraId="546418F7"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1689-1690</w:t>
            </w:r>
          </w:p>
        </w:tc>
      </w:tr>
      <w:tr w:rsidR="008A50D7" w:rsidRPr="009A43E2" w14:paraId="1DC46D26" w14:textId="77777777" w:rsidTr="00302E27">
        <w:tc>
          <w:tcPr>
            <w:tcW w:w="5928" w:type="dxa"/>
            <w:vAlign w:val="bottom"/>
          </w:tcPr>
          <w:p w14:paraId="12B2A1D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Comments on: Influence of transcutaneous electrical nerve stimulation on spasticity, balance, and walking speed in stroke patients: A systematic review and meta-analysis</w:t>
            </w:r>
          </w:p>
        </w:tc>
        <w:tc>
          <w:tcPr>
            <w:tcW w:w="723" w:type="dxa"/>
            <w:vAlign w:val="bottom"/>
          </w:tcPr>
          <w:p w14:paraId="69F8ABD2"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2018</w:t>
            </w:r>
          </w:p>
        </w:tc>
        <w:tc>
          <w:tcPr>
            <w:tcW w:w="2974" w:type="dxa"/>
            <w:vAlign w:val="bottom"/>
          </w:tcPr>
          <w:p w14:paraId="03E47FE5"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Journal of Rehabilitation Medicine</w:t>
            </w:r>
          </w:p>
        </w:tc>
        <w:tc>
          <w:tcPr>
            <w:tcW w:w="1133" w:type="dxa"/>
            <w:vAlign w:val="bottom"/>
          </w:tcPr>
          <w:p w14:paraId="700B172E" w14:textId="646B263D"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50, (1)</w:t>
            </w:r>
          </w:p>
        </w:tc>
        <w:tc>
          <w:tcPr>
            <w:tcW w:w="992" w:type="dxa"/>
            <w:vAlign w:val="bottom"/>
          </w:tcPr>
          <w:p w14:paraId="35F1F157"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94</w:t>
            </w:r>
          </w:p>
        </w:tc>
      </w:tr>
      <w:tr w:rsidR="008A50D7" w:rsidRPr="009A43E2" w14:paraId="4398706D" w14:textId="77777777" w:rsidTr="00302E27">
        <w:tc>
          <w:tcPr>
            <w:tcW w:w="5928" w:type="dxa"/>
            <w:vAlign w:val="bottom"/>
          </w:tcPr>
          <w:p w14:paraId="1B202D05" w14:textId="51138D0E"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 xml:space="preserve">4th year physical therapy </w:t>
            </w:r>
            <w:proofErr w:type="gramStart"/>
            <w:r w:rsidRPr="009A43E2">
              <w:rPr>
                <w:rFonts w:ascii="Calibri" w:hAnsi="Calibri" w:cs="Calibri"/>
                <w:b/>
                <w:bCs/>
                <w:color w:val="000000"/>
                <w:sz w:val="20"/>
                <w:szCs w:val="20"/>
              </w:rPr>
              <w:t>students</w:t>
            </w:r>
            <w:proofErr w:type="gramEnd"/>
            <w:r w:rsidRPr="009A43E2">
              <w:rPr>
                <w:rFonts w:ascii="Calibri" w:hAnsi="Calibri" w:cs="Calibri"/>
                <w:b/>
                <w:bCs/>
                <w:color w:val="000000"/>
                <w:sz w:val="20"/>
                <w:szCs w:val="20"/>
              </w:rPr>
              <w:t xml:space="preserve"> satisfaction in Jordanian universities: A survey study</w:t>
            </w:r>
          </w:p>
        </w:tc>
        <w:tc>
          <w:tcPr>
            <w:tcW w:w="723" w:type="dxa"/>
            <w:vAlign w:val="bottom"/>
          </w:tcPr>
          <w:p w14:paraId="3C6BC77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2018</w:t>
            </w:r>
          </w:p>
        </w:tc>
        <w:tc>
          <w:tcPr>
            <w:tcW w:w="2974" w:type="dxa"/>
            <w:vAlign w:val="bottom"/>
          </w:tcPr>
          <w:p w14:paraId="0DD13333" w14:textId="77777777" w:rsidR="008A50D7" w:rsidRPr="009A43E2" w:rsidRDefault="008A50D7" w:rsidP="008A50D7">
            <w:pPr>
              <w:rPr>
                <w:rFonts w:ascii="Calibri" w:hAnsi="Calibri" w:cs="Calibri"/>
                <w:b/>
                <w:bCs/>
                <w:color w:val="000000"/>
                <w:sz w:val="20"/>
                <w:szCs w:val="20"/>
              </w:rPr>
            </w:pPr>
            <w:proofErr w:type="spellStart"/>
            <w:r w:rsidRPr="009A43E2">
              <w:rPr>
                <w:rFonts w:ascii="Calibri" w:hAnsi="Calibri" w:cs="Calibri"/>
                <w:b/>
                <w:bCs/>
                <w:color w:val="000000"/>
                <w:sz w:val="20"/>
                <w:szCs w:val="20"/>
              </w:rPr>
              <w:t>Fizjoterapia</w:t>
            </w:r>
            <w:proofErr w:type="spellEnd"/>
            <w:r w:rsidRPr="009A43E2">
              <w:rPr>
                <w:rFonts w:ascii="Calibri" w:hAnsi="Calibri" w:cs="Calibri"/>
                <w:b/>
                <w:bCs/>
                <w:color w:val="000000"/>
                <w:sz w:val="20"/>
                <w:szCs w:val="20"/>
              </w:rPr>
              <w:t xml:space="preserve"> Polska</w:t>
            </w:r>
          </w:p>
        </w:tc>
        <w:tc>
          <w:tcPr>
            <w:tcW w:w="1133" w:type="dxa"/>
            <w:vAlign w:val="bottom"/>
          </w:tcPr>
          <w:p w14:paraId="2DA5D9C2" w14:textId="655C54BF"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18, (4)</w:t>
            </w:r>
          </w:p>
        </w:tc>
        <w:tc>
          <w:tcPr>
            <w:tcW w:w="992" w:type="dxa"/>
            <w:vAlign w:val="bottom"/>
          </w:tcPr>
          <w:p w14:paraId="62326D50"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34-37</w:t>
            </w:r>
          </w:p>
        </w:tc>
      </w:tr>
      <w:tr w:rsidR="008A50D7" w:rsidRPr="009A43E2" w14:paraId="73396EC2" w14:textId="77777777" w:rsidTr="00302E27">
        <w:tc>
          <w:tcPr>
            <w:tcW w:w="5928" w:type="dxa"/>
            <w:vAlign w:val="bottom"/>
          </w:tcPr>
          <w:p w14:paraId="4A1DE1A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Transcutaneous Electrical Nerve Stimulation for Spasticity</w:t>
            </w:r>
          </w:p>
        </w:tc>
        <w:tc>
          <w:tcPr>
            <w:tcW w:w="723" w:type="dxa"/>
            <w:vAlign w:val="bottom"/>
          </w:tcPr>
          <w:p w14:paraId="7767D97A"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2017</w:t>
            </w:r>
          </w:p>
        </w:tc>
        <w:tc>
          <w:tcPr>
            <w:tcW w:w="2974" w:type="dxa"/>
            <w:vAlign w:val="bottom"/>
          </w:tcPr>
          <w:p w14:paraId="660F1487"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American Journal of Physical Medicine and Rehabilitation</w:t>
            </w:r>
          </w:p>
        </w:tc>
        <w:tc>
          <w:tcPr>
            <w:tcW w:w="1133" w:type="dxa"/>
            <w:vAlign w:val="bottom"/>
          </w:tcPr>
          <w:p w14:paraId="6B937EF1" w14:textId="5CA35845"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96, (11)</w:t>
            </w:r>
          </w:p>
        </w:tc>
        <w:tc>
          <w:tcPr>
            <w:tcW w:w="992" w:type="dxa"/>
            <w:vAlign w:val="bottom"/>
          </w:tcPr>
          <w:p w14:paraId="237C50EE"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e198</w:t>
            </w:r>
          </w:p>
        </w:tc>
      </w:tr>
      <w:tr w:rsidR="008A50D7" w:rsidRPr="009A43E2" w14:paraId="7746CAAB" w14:textId="77777777" w:rsidTr="00302E27">
        <w:tc>
          <w:tcPr>
            <w:tcW w:w="5928" w:type="dxa"/>
            <w:vAlign w:val="bottom"/>
          </w:tcPr>
          <w:p w14:paraId="7D5B006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Effects of postural exercises in patients with Parkinson's disease and Pisa syndrome: A pilot study</w:t>
            </w:r>
          </w:p>
        </w:tc>
        <w:tc>
          <w:tcPr>
            <w:tcW w:w="723" w:type="dxa"/>
            <w:vAlign w:val="bottom"/>
          </w:tcPr>
          <w:p w14:paraId="272C9B2F"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2017</w:t>
            </w:r>
          </w:p>
        </w:tc>
        <w:tc>
          <w:tcPr>
            <w:tcW w:w="2974" w:type="dxa"/>
            <w:vAlign w:val="bottom"/>
          </w:tcPr>
          <w:p w14:paraId="754A3376" w14:textId="77777777" w:rsidR="008A50D7" w:rsidRPr="009A43E2" w:rsidRDefault="008A50D7" w:rsidP="008A50D7">
            <w:pPr>
              <w:rPr>
                <w:rFonts w:ascii="Calibri" w:hAnsi="Calibri" w:cs="Calibri"/>
                <w:b/>
                <w:bCs/>
                <w:color w:val="000000"/>
                <w:sz w:val="20"/>
                <w:szCs w:val="20"/>
              </w:rPr>
            </w:pPr>
            <w:proofErr w:type="spellStart"/>
            <w:r w:rsidRPr="009A43E2">
              <w:rPr>
                <w:rFonts w:ascii="Calibri" w:hAnsi="Calibri" w:cs="Calibri"/>
                <w:b/>
                <w:bCs/>
                <w:color w:val="000000"/>
                <w:sz w:val="20"/>
                <w:szCs w:val="20"/>
              </w:rPr>
              <w:t>NeuroRehabilitation</w:t>
            </w:r>
            <w:proofErr w:type="spellEnd"/>
          </w:p>
        </w:tc>
        <w:tc>
          <w:tcPr>
            <w:tcW w:w="1133" w:type="dxa"/>
            <w:vAlign w:val="bottom"/>
          </w:tcPr>
          <w:p w14:paraId="3AA52A75" w14:textId="7947437C"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41, (2)</w:t>
            </w:r>
          </w:p>
        </w:tc>
        <w:tc>
          <w:tcPr>
            <w:tcW w:w="992" w:type="dxa"/>
            <w:vAlign w:val="bottom"/>
          </w:tcPr>
          <w:p w14:paraId="47432DF4"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423-428</w:t>
            </w:r>
          </w:p>
        </w:tc>
      </w:tr>
      <w:tr w:rsidR="008A50D7" w:rsidRPr="009A43E2" w14:paraId="26DF614C" w14:textId="77777777" w:rsidTr="00302E27">
        <w:tc>
          <w:tcPr>
            <w:tcW w:w="5928" w:type="dxa"/>
            <w:vAlign w:val="bottom"/>
          </w:tcPr>
          <w:p w14:paraId="71DA0AF0"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Constraint-induced movement therapy as a rehabilitation intervention for upper extremity in stroke patients: Systematic review and meta-analysis</w:t>
            </w:r>
          </w:p>
        </w:tc>
        <w:tc>
          <w:tcPr>
            <w:tcW w:w="723" w:type="dxa"/>
            <w:vAlign w:val="bottom"/>
          </w:tcPr>
          <w:p w14:paraId="54E28D1A"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2016</w:t>
            </w:r>
          </w:p>
        </w:tc>
        <w:tc>
          <w:tcPr>
            <w:tcW w:w="2974" w:type="dxa"/>
            <w:vAlign w:val="bottom"/>
          </w:tcPr>
          <w:p w14:paraId="124BF84A"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International Journal of Rehabilitation Research</w:t>
            </w:r>
          </w:p>
        </w:tc>
        <w:tc>
          <w:tcPr>
            <w:tcW w:w="1133" w:type="dxa"/>
            <w:vAlign w:val="bottom"/>
          </w:tcPr>
          <w:p w14:paraId="0780DA32" w14:textId="54D4DDFE"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39, (3)</w:t>
            </w:r>
          </w:p>
        </w:tc>
        <w:tc>
          <w:tcPr>
            <w:tcW w:w="992" w:type="dxa"/>
            <w:vAlign w:val="bottom"/>
          </w:tcPr>
          <w:p w14:paraId="1BCD1D07" w14:textId="77777777" w:rsidR="008A50D7" w:rsidRPr="009A43E2" w:rsidRDefault="008A50D7" w:rsidP="008A50D7">
            <w:pPr>
              <w:rPr>
                <w:rFonts w:ascii="Calibri" w:hAnsi="Calibri" w:cs="Calibri"/>
                <w:b/>
                <w:bCs/>
                <w:color w:val="000000"/>
                <w:sz w:val="20"/>
                <w:szCs w:val="20"/>
              </w:rPr>
            </w:pPr>
            <w:r w:rsidRPr="009A43E2">
              <w:rPr>
                <w:rFonts w:ascii="Calibri" w:hAnsi="Calibri" w:cs="Calibri"/>
                <w:b/>
                <w:bCs/>
                <w:color w:val="000000"/>
                <w:sz w:val="20"/>
                <w:szCs w:val="20"/>
              </w:rPr>
              <w:t>197-210</w:t>
            </w:r>
          </w:p>
        </w:tc>
      </w:tr>
    </w:tbl>
    <w:bookmarkEnd w:id="2"/>
    <w:p w14:paraId="62A46C96" w14:textId="0D7C0A6F" w:rsidR="003E293D" w:rsidRPr="00A97F41" w:rsidRDefault="00646AB0" w:rsidP="00152A92">
      <w:pPr>
        <w:pStyle w:val="Default"/>
        <w:rPr>
          <w:b/>
          <w:bCs/>
        </w:rPr>
      </w:pPr>
      <w:r w:rsidRPr="00646AB0">
        <w:rPr>
          <w:rFonts w:asciiTheme="majorHAnsi" w:eastAsiaTheme="majorEastAsia" w:hAnsiTheme="majorHAnsi" w:cstheme="majorBidi"/>
          <w:b/>
          <w:bCs/>
          <w:i/>
          <w:iCs/>
          <w:color w:val="auto"/>
          <w:sz w:val="48"/>
          <w:szCs w:val="48"/>
          <w:u w:val="single"/>
        </w:rPr>
        <w:t xml:space="preserve"> </w:t>
      </w:r>
    </w:p>
    <w:p w14:paraId="40632920" w14:textId="77777777" w:rsidR="00626032" w:rsidRDefault="006E0EFF" w:rsidP="009C4026">
      <w:pPr>
        <w:pStyle w:val="Heading4"/>
        <w:shd w:val="clear" w:color="auto" w:fill="FFFFFF"/>
        <w:rPr>
          <w:b/>
          <w:bCs/>
          <w:color w:val="auto"/>
          <w:sz w:val="48"/>
          <w:szCs w:val="48"/>
          <w:u w:val="single"/>
        </w:rPr>
      </w:pPr>
      <w:r w:rsidRPr="00A97F41">
        <w:rPr>
          <w:b/>
          <w:bCs/>
          <w:color w:val="auto"/>
          <w:sz w:val="48"/>
          <w:szCs w:val="48"/>
          <w:u w:val="single"/>
        </w:rPr>
        <w:lastRenderedPageBreak/>
        <w:t>Conferences</w:t>
      </w:r>
      <w:r w:rsidR="003E293D" w:rsidRPr="00A97F41">
        <w:rPr>
          <w:b/>
          <w:bCs/>
          <w:color w:val="auto"/>
          <w:sz w:val="48"/>
          <w:szCs w:val="48"/>
          <w:u w:val="single"/>
        </w:rPr>
        <w:t>:</w:t>
      </w:r>
    </w:p>
    <w:p w14:paraId="58E69760" w14:textId="7B0C063E" w:rsidR="00936E8A" w:rsidRPr="00626032" w:rsidRDefault="00626032" w:rsidP="00626032">
      <w:pPr>
        <w:pStyle w:val="Heading4"/>
        <w:shd w:val="clear" w:color="auto" w:fill="FFFFFF"/>
        <w:rPr>
          <w:rFonts w:ascii="TimesNewRomanPSMT" w:eastAsiaTheme="minorHAnsi" w:hAnsi="TimesNewRomanPSMT" w:cs="TimesNewRomanPSMT"/>
          <w:i w:val="0"/>
          <w:iCs w:val="0"/>
          <w:color w:val="auto"/>
          <w:rtl/>
        </w:rPr>
      </w:pPr>
      <w:r w:rsidRPr="00626032">
        <w:rPr>
          <w:rFonts w:ascii="TimesNewRomanPSMT" w:eastAsiaTheme="minorHAnsi" w:hAnsi="TimesNewRomanPSMT" w:cs="TimesNewRomanPSMT"/>
          <w:i w:val="0"/>
          <w:iCs w:val="0"/>
          <w:color w:val="auto"/>
        </w:rPr>
        <w:t xml:space="preserve">1. Etoom M.  Ground Reaction Force Analysis in Parkinson’s Disease and Freezing of Gait. A secondary analysis of a gait-analysis data set. XXIX World congress on Parkinson’s disease and related disorders. 19-22 May 2024. Lisbon, Portugal </w:t>
      </w:r>
      <w:r w:rsidRPr="00626032">
        <w:rPr>
          <w:rFonts w:ascii="TimesNewRomanPSMT" w:eastAsiaTheme="minorHAnsi" w:hAnsi="TimesNewRomanPSMT" w:cs="TimesNewRomanPSMT"/>
          <w:i w:val="0"/>
          <w:iCs w:val="0"/>
          <w:color w:val="auto"/>
        </w:rPr>
        <w:br/>
      </w:r>
      <w:r w:rsidR="00936E8A" w:rsidRPr="00626032">
        <w:rPr>
          <w:rFonts w:ascii="TimesNewRomanPSMT" w:eastAsiaTheme="minorHAnsi" w:hAnsi="TimesNewRomanPSMT" w:cs="TimesNewRomanPSMT"/>
          <w:i w:val="0"/>
          <w:iCs w:val="0"/>
          <w:color w:val="auto"/>
        </w:rPr>
        <w:br/>
      </w:r>
      <w:bookmarkStart w:id="4" w:name="_Hlk56022787"/>
      <w:r w:rsidRPr="00626032">
        <w:rPr>
          <w:rFonts w:ascii="TimesNewRomanPSMT" w:eastAsiaTheme="minorHAnsi" w:hAnsi="TimesNewRomanPSMT" w:cs="TimesNewRomanPSMT"/>
          <w:i w:val="0"/>
          <w:iCs w:val="0"/>
          <w:color w:val="auto"/>
        </w:rPr>
        <w:t>2</w:t>
      </w:r>
      <w:r w:rsidR="00936E8A" w:rsidRPr="00626032">
        <w:rPr>
          <w:rFonts w:ascii="TimesNewRomanPSMT" w:eastAsiaTheme="minorHAnsi" w:hAnsi="TimesNewRomanPSMT" w:cs="TimesNewRomanPSMT"/>
          <w:i w:val="0"/>
          <w:iCs w:val="0"/>
          <w:color w:val="auto"/>
        </w:rPr>
        <w:t xml:space="preserve">. Etoom M. OUTCOMES IN TRANSCRANIAL DIRECT CURRENT STIMULATION STUDIES AMONG PEOPLE WITH PARKINSON'S DISEASE. XXV World congress on Parkinson’s disease and related disorders.7-10 June 2020. </w:t>
      </w:r>
      <w:proofErr w:type="spellStart"/>
      <w:r w:rsidR="00936E8A" w:rsidRPr="00626032">
        <w:rPr>
          <w:rFonts w:ascii="TimesNewRomanPSMT" w:eastAsiaTheme="minorHAnsi" w:hAnsi="TimesNewRomanPSMT" w:cs="TimesNewRomanPSMT"/>
          <w:i w:val="0"/>
          <w:iCs w:val="0"/>
          <w:color w:val="auto"/>
        </w:rPr>
        <w:t>Prauge</w:t>
      </w:r>
      <w:proofErr w:type="spellEnd"/>
      <w:r w:rsidR="00936E8A" w:rsidRPr="00626032">
        <w:rPr>
          <w:rFonts w:ascii="TimesNewRomanPSMT" w:eastAsiaTheme="minorHAnsi" w:hAnsi="TimesNewRomanPSMT" w:cs="TimesNewRomanPSMT"/>
          <w:i w:val="0"/>
          <w:iCs w:val="0"/>
          <w:color w:val="auto"/>
        </w:rPr>
        <w:t xml:space="preserve">- Czech </w:t>
      </w:r>
      <w:r w:rsidR="006E0EFF" w:rsidRPr="00626032">
        <w:rPr>
          <w:rFonts w:ascii="TimesNewRomanPSMT" w:eastAsiaTheme="minorHAnsi" w:hAnsi="TimesNewRomanPSMT" w:cs="TimesNewRomanPSMT"/>
          <w:i w:val="0"/>
          <w:iCs w:val="0"/>
          <w:color w:val="auto"/>
        </w:rPr>
        <w:t>Republic</w:t>
      </w:r>
      <w:r w:rsidR="00936E8A" w:rsidRPr="00626032">
        <w:rPr>
          <w:rFonts w:ascii="TimesNewRomanPSMT" w:eastAsiaTheme="minorHAnsi" w:hAnsi="TimesNewRomanPSMT" w:cs="TimesNewRomanPSMT"/>
          <w:i w:val="0"/>
          <w:iCs w:val="0"/>
          <w:color w:val="auto"/>
        </w:rPr>
        <w:t>.</w:t>
      </w:r>
    </w:p>
    <w:p w14:paraId="214A1265" w14:textId="39B19702" w:rsidR="0086238E" w:rsidRPr="00626032" w:rsidRDefault="0086238E" w:rsidP="009C4026">
      <w:pPr>
        <w:pStyle w:val="Heading4"/>
        <w:shd w:val="clear" w:color="auto" w:fill="FFFFFF"/>
        <w:rPr>
          <w:rFonts w:ascii="TimesNewRomanPSMT" w:eastAsiaTheme="minorHAnsi" w:hAnsi="TimesNewRomanPSMT" w:cs="TimesNewRomanPSMT"/>
          <w:i w:val="0"/>
          <w:iCs w:val="0"/>
          <w:color w:val="auto"/>
        </w:rPr>
      </w:pPr>
      <w:r w:rsidRPr="00626032">
        <w:rPr>
          <w:rFonts w:ascii="TimesNewRomanPSMT" w:eastAsiaTheme="minorHAnsi" w:hAnsi="TimesNewRomanPSMT" w:cs="TimesNewRomanPSMT"/>
          <w:i w:val="0"/>
          <w:iCs w:val="0"/>
          <w:color w:val="auto"/>
        </w:rPr>
        <w:br/>
      </w:r>
      <w:r w:rsidR="00626032" w:rsidRPr="00626032">
        <w:rPr>
          <w:rFonts w:ascii="TimesNewRomanPSMT" w:eastAsiaTheme="minorHAnsi" w:hAnsi="TimesNewRomanPSMT" w:cs="TimesNewRomanPSMT"/>
          <w:i w:val="0"/>
          <w:iCs w:val="0"/>
          <w:color w:val="auto"/>
        </w:rPr>
        <w:t>3</w:t>
      </w:r>
      <w:r w:rsidRPr="00626032">
        <w:rPr>
          <w:rFonts w:ascii="TimesNewRomanPSMT" w:eastAsiaTheme="minorHAnsi" w:hAnsi="TimesNewRomanPSMT" w:cs="TimesNewRomanPSMT"/>
          <w:i w:val="0"/>
          <w:iCs w:val="0"/>
          <w:color w:val="auto"/>
        </w:rPr>
        <w:t>. Etoom M.</w:t>
      </w:r>
      <w:r w:rsidR="00936E8A" w:rsidRPr="00626032">
        <w:rPr>
          <w:rFonts w:ascii="TimesNewRomanPSMT" w:eastAsiaTheme="minorHAnsi" w:hAnsi="TimesNewRomanPSMT" w:cs="TimesNewRomanPSMT"/>
          <w:i w:val="0"/>
          <w:iCs w:val="0"/>
          <w:color w:val="auto"/>
        </w:rPr>
        <w:t xml:space="preserve"> THERAPEUTIC INTERVENTIONS FOR LATERAL AXIAL DYSTONIA (PISA SYNDROME) IN IDIOPATHIC PARKINSON'S DI</w:t>
      </w:r>
      <w:r w:rsidR="006E0EFF" w:rsidRPr="00626032">
        <w:rPr>
          <w:rFonts w:ascii="TimesNewRomanPSMT" w:eastAsiaTheme="minorHAnsi" w:hAnsi="TimesNewRomanPSMT" w:cs="TimesNewRomanPSMT"/>
          <w:i w:val="0"/>
          <w:iCs w:val="0"/>
          <w:color w:val="auto"/>
        </w:rPr>
        <w:t>SEASE</w:t>
      </w:r>
      <w:r w:rsidR="00936E8A" w:rsidRPr="00626032">
        <w:rPr>
          <w:rFonts w:ascii="TimesNewRomanPSMT" w:eastAsiaTheme="minorHAnsi" w:hAnsi="TimesNewRomanPSMT" w:cs="TimesNewRomanPSMT"/>
          <w:i w:val="0"/>
          <w:iCs w:val="0"/>
          <w:color w:val="auto"/>
        </w:rPr>
        <w:t>.</w:t>
      </w:r>
      <w:r w:rsidR="006E0EFF" w:rsidRPr="00626032">
        <w:rPr>
          <w:rFonts w:ascii="TimesNewRomanPSMT" w:eastAsiaTheme="minorHAnsi" w:hAnsi="TimesNewRomanPSMT" w:cs="TimesNewRomanPSMT"/>
          <w:i w:val="0"/>
          <w:iCs w:val="0"/>
          <w:color w:val="auto"/>
        </w:rPr>
        <w:t xml:space="preserve"> </w:t>
      </w:r>
      <w:r w:rsidRPr="00626032">
        <w:rPr>
          <w:rFonts w:ascii="TimesNewRomanPSMT" w:eastAsiaTheme="minorHAnsi" w:hAnsi="TimesNewRomanPSMT" w:cs="TimesNewRomanPSMT"/>
          <w:i w:val="0"/>
          <w:iCs w:val="0"/>
          <w:color w:val="auto"/>
        </w:rPr>
        <w:t xml:space="preserve">ISPRM World Congress and Annual </w:t>
      </w:r>
      <w:proofErr w:type="gramStart"/>
      <w:r w:rsidRPr="00626032">
        <w:rPr>
          <w:rFonts w:ascii="TimesNewRomanPSMT" w:eastAsiaTheme="minorHAnsi" w:hAnsi="TimesNewRomanPSMT" w:cs="TimesNewRomanPSMT"/>
          <w:i w:val="0"/>
          <w:iCs w:val="0"/>
          <w:color w:val="auto"/>
        </w:rPr>
        <w:t>Meeting</w:t>
      </w:r>
      <w:proofErr w:type="gramEnd"/>
      <w:r w:rsidRPr="00626032">
        <w:rPr>
          <w:rFonts w:ascii="TimesNewRomanPSMT" w:eastAsiaTheme="minorHAnsi" w:hAnsi="TimesNewRomanPSMT" w:cs="TimesNewRomanPSMT"/>
          <w:i w:val="0"/>
          <w:iCs w:val="0"/>
          <w:color w:val="auto"/>
        </w:rPr>
        <w:t xml:space="preserve"> of the Association of Academic Physiatrists</w:t>
      </w:r>
      <w:r w:rsidR="006E0EFF" w:rsidRPr="00626032">
        <w:rPr>
          <w:rFonts w:ascii="TimesNewRomanPSMT" w:eastAsiaTheme="minorHAnsi" w:hAnsi="TimesNewRomanPSMT" w:cs="TimesNewRomanPSMT"/>
          <w:i w:val="0"/>
          <w:iCs w:val="0"/>
          <w:color w:val="auto"/>
        </w:rPr>
        <w:t xml:space="preserve"> </w:t>
      </w:r>
      <w:r w:rsidRPr="00626032">
        <w:rPr>
          <w:rFonts w:ascii="TimesNewRomanPSMT" w:eastAsiaTheme="minorHAnsi" w:hAnsi="TimesNewRomanPSMT" w:cs="TimesNewRomanPSMT"/>
          <w:i w:val="0"/>
          <w:iCs w:val="0"/>
          <w:color w:val="auto"/>
        </w:rPr>
        <w:t>Orlando, Florida March 4–9, 2020</w:t>
      </w:r>
      <w:r w:rsidR="006E0EFF" w:rsidRPr="00626032">
        <w:rPr>
          <w:rFonts w:ascii="TimesNewRomanPSMT" w:eastAsiaTheme="minorHAnsi" w:hAnsi="TimesNewRomanPSMT" w:cs="TimesNewRomanPSMT"/>
          <w:i w:val="0"/>
          <w:iCs w:val="0"/>
          <w:color w:val="auto"/>
        </w:rPr>
        <w:t>.</w:t>
      </w:r>
    </w:p>
    <w:p w14:paraId="31B08256" w14:textId="7B6F3E3D" w:rsidR="003E293D" w:rsidRPr="00626032" w:rsidRDefault="003E293D" w:rsidP="009C4026">
      <w:pPr>
        <w:pStyle w:val="Default"/>
        <w:rPr>
          <w:rFonts w:ascii="TimesNewRomanPSMT" w:hAnsi="TimesNewRomanPSMT" w:cs="TimesNewRomanPSMT"/>
          <w:color w:val="auto"/>
          <w:sz w:val="22"/>
          <w:szCs w:val="22"/>
        </w:rPr>
      </w:pPr>
    </w:p>
    <w:p w14:paraId="5B84E852" w14:textId="738F13D2" w:rsidR="003E293D" w:rsidRPr="00626032" w:rsidRDefault="00626032" w:rsidP="009C4026">
      <w:pPr>
        <w:pStyle w:val="Default"/>
        <w:rPr>
          <w:rFonts w:ascii="TimesNewRomanPSMT" w:hAnsi="TimesNewRomanPSMT" w:cs="TimesNewRomanPSMT"/>
          <w:color w:val="auto"/>
          <w:sz w:val="22"/>
          <w:szCs w:val="22"/>
        </w:rPr>
      </w:pPr>
      <w:r w:rsidRPr="00626032">
        <w:rPr>
          <w:rFonts w:ascii="TimesNewRomanPSMT" w:hAnsi="TimesNewRomanPSMT" w:cs="TimesNewRomanPSMT"/>
          <w:color w:val="auto"/>
          <w:sz w:val="22"/>
          <w:szCs w:val="22"/>
        </w:rPr>
        <w:t>4</w:t>
      </w:r>
      <w:r w:rsidR="003E293D" w:rsidRPr="00626032">
        <w:rPr>
          <w:rFonts w:ascii="TimesNewRomanPSMT" w:hAnsi="TimesNewRomanPSMT" w:cs="TimesNewRomanPSMT"/>
          <w:color w:val="auto"/>
          <w:sz w:val="22"/>
          <w:szCs w:val="22"/>
        </w:rPr>
        <w:t>- Etoom M. Effectiveness of exercises on spasticity in People with multiple sclerosis. A meta-analysis. 12th International Society of Physical and Rehabilitation Medicine (ISPRM) World Congress. Paris, France | July 8-12, 2018.</w:t>
      </w:r>
    </w:p>
    <w:p w14:paraId="14D16BC8" w14:textId="77777777" w:rsidR="003E293D" w:rsidRPr="00626032" w:rsidRDefault="003E293D" w:rsidP="009C4026">
      <w:pPr>
        <w:pStyle w:val="Default"/>
        <w:rPr>
          <w:rFonts w:ascii="TimesNewRomanPSMT" w:hAnsi="TimesNewRomanPSMT" w:cs="TimesNewRomanPSMT"/>
          <w:color w:val="auto"/>
          <w:sz w:val="22"/>
          <w:szCs w:val="22"/>
        </w:rPr>
      </w:pPr>
    </w:p>
    <w:p w14:paraId="412090E7" w14:textId="01A872EB" w:rsidR="003E293D" w:rsidRPr="00626032" w:rsidRDefault="00626032" w:rsidP="009C4026">
      <w:pPr>
        <w:rPr>
          <w:rFonts w:ascii="TimesNewRomanPSMT" w:hAnsi="TimesNewRomanPSMT" w:cs="TimesNewRomanPSMT"/>
        </w:rPr>
      </w:pPr>
      <w:r w:rsidRPr="00626032">
        <w:rPr>
          <w:rFonts w:ascii="TimesNewRomanPSMT" w:hAnsi="TimesNewRomanPSMT" w:cs="TimesNewRomanPSMT"/>
        </w:rPr>
        <w:t>5</w:t>
      </w:r>
      <w:r w:rsidR="003E293D" w:rsidRPr="00626032">
        <w:rPr>
          <w:rFonts w:ascii="TimesNewRomanPSMT" w:hAnsi="TimesNewRomanPSMT" w:cs="TimesNewRomanPSMT"/>
        </w:rPr>
        <w:t>- Etoom M. Effects of spasticity on posture and gaits in multiple sclerosis. The 7th Jordanian and 10th Arabic congress in rehabilitation medicine, ‘’ New Horizons in Rehabilitation Medicine’’. Amman-Jordan,11-13/10/2017</w:t>
      </w:r>
    </w:p>
    <w:p w14:paraId="1963BF11" w14:textId="77777777" w:rsidR="003E293D" w:rsidRPr="00626032" w:rsidRDefault="003E293D" w:rsidP="009C4026">
      <w:pPr>
        <w:pStyle w:val="Default"/>
        <w:rPr>
          <w:rFonts w:ascii="TimesNewRomanPSMT" w:hAnsi="TimesNewRomanPSMT" w:cs="TimesNewRomanPSMT"/>
          <w:color w:val="auto"/>
          <w:sz w:val="22"/>
          <w:szCs w:val="22"/>
        </w:rPr>
      </w:pPr>
    </w:p>
    <w:p w14:paraId="1561C214" w14:textId="509750AD" w:rsidR="003D0DAD" w:rsidRPr="00626032" w:rsidRDefault="00626032" w:rsidP="003D0DAD">
      <w:pPr>
        <w:pStyle w:val="Default"/>
        <w:rPr>
          <w:rFonts w:ascii="TimesNewRomanPSMT" w:hAnsi="TimesNewRomanPSMT" w:cs="TimesNewRomanPSMT"/>
          <w:color w:val="auto"/>
          <w:sz w:val="22"/>
          <w:szCs w:val="22"/>
        </w:rPr>
      </w:pPr>
      <w:r w:rsidRPr="00626032">
        <w:rPr>
          <w:rFonts w:ascii="TimesNewRomanPSMT" w:hAnsi="TimesNewRomanPSMT" w:cs="TimesNewRomanPSMT"/>
          <w:color w:val="auto"/>
          <w:sz w:val="22"/>
          <w:szCs w:val="22"/>
        </w:rPr>
        <w:t>6</w:t>
      </w:r>
      <w:r w:rsidR="003E293D" w:rsidRPr="00626032">
        <w:rPr>
          <w:rFonts w:ascii="TimesNewRomanPSMT" w:hAnsi="TimesNewRomanPSMT" w:cs="TimesNewRomanPSMT"/>
          <w:color w:val="auto"/>
          <w:sz w:val="22"/>
          <w:szCs w:val="22"/>
        </w:rPr>
        <w:t>- Etoom M., Lena F. Effects of Postural Exercises in Patients with Parkinson's Disease and Pisa syndrome. 6TH Biennial Workshop on Dystonia: ‘’ Dystonia: The link between hypo-and hyperkinetic movement disorder?’’. Rome-Italy, 12,13/5/2017.</w:t>
      </w:r>
      <w:bookmarkEnd w:id="4"/>
    </w:p>
    <w:p w14:paraId="736A7395" w14:textId="77777777" w:rsidR="00D07F56" w:rsidRPr="00626032" w:rsidRDefault="00D07F56" w:rsidP="003D0DAD">
      <w:pPr>
        <w:pStyle w:val="Default"/>
        <w:rPr>
          <w:rFonts w:ascii="TimesNewRomanPSMT" w:hAnsi="TimesNewRomanPSMT" w:cs="TimesNewRomanPSMT"/>
          <w:color w:val="auto"/>
          <w:sz w:val="22"/>
          <w:szCs w:val="22"/>
        </w:rPr>
      </w:pPr>
    </w:p>
    <w:p w14:paraId="37724298" w14:textId="77777777" w:rsidR="00D07F56" w:rsidRDefault="00B476F1" w:rsidP="000B1077">
      <w:pPr>
        <w:pStyle w:val="Default"/>
        <w:rPr>
          <w:rFonts w:ascii="TimesNewRomanPSMT" w:hAnsi="TimesNewRomanPSMT" w:cs="TimesNewRomanPSMT"/>
          <w:color w:val="auto"/>
        </w:rPr>
      </w:pPr>
      <w:r>
        <w:rPr>
          <w:rFonts w:asciiTheme="majorHAnsi" w:eastAsiaTheme="majorEastAsia" w:hAnsiTheme="majorHAnsi" w:cstheme="majorBidi"/>
          <w:b/>
          <w:bCs/>
          <w:i/>
          <w:iCs/>
          <w:color w:val="auto"/>
          <w:sz w:val="48"/>
          <w:szCs w:val="48"/>
          <w:u w:val="single"/>
        </w:rPr>
        <w:t>Current Funded Projects:</w:t>
      </w:r>
      <w:r>
        <w:rPr>
          <w:rFonts w:asciiTheme="majorHAnsi" w:eastAsiaTheme="majorEastAsia" w:hAnsiTheme="majorHAnsi" w:cstheme="majorBidi"/>
          <w:b/>
          <w:bCs/>
          <w:i/>
          <w:iCs/>
          <w:color w:val="auto"/>
          <w:sz w:val="48"/>
          <w:szCs w:val="48"/>
          <w:u w:val="single"/>
        </w:rPr>
        <w:br/>
      </w:r>
      <w:r w:rsidRPr="00B476F1">
        <w:rPr>
          <w:rFonts w:ascii="TimesNewRomanPSMT" w:hAnsi="TimesNewRomanPSMT" w:cs="TimesNewRomanPSMT"/>
          <w:color w:val="auto"/>
        </w:rPr>
        <w:t>1- Effect of Transcranial Direct Current Stimulation on Sleep Quality in Athletes</w:t>
      </w:r>
      <w:r w:rsidRPr="00B476F1">
        <w:rPr>
          <w:rFonts w:ascii="TimesNewRomanPSMT" w:hAnsi="TimesNewRomanPSMT" w:cs="TimesNewRomanPSMT"/>
          <w:color w:val="auto"/>
        </w:rPr>
        <w:br/>
        <w:t xml:space="preserve">Funder: University of Jordan </w:t>
      </w:r>
    </w:p>
    <w:p w14:paraId="06E069C6" w14:textId="1314E4EF" w:rsidR="00BD2F1E" w:rsidRDefault="00BD2F1E" w:rsidP="00D07F56">
      <w:pPr>
        <w:pStyle w:val="Default"/>
        <w:rPr>
          <w:rFonts w:asciiTheme="majorHAnsi" w:eastAsiaTheme="majorEastAsia" w:hAnsiTheme="majorHAnsi" w:cstheme="majorBidi"/>
          <w:b/>
          <w:bCs/>
          <w:i/>
          <w:iCs/>
          <w:color w:val="auto"/>
          <w:sz w:val="48"/>
          <w:szCs w:val="48"/>
          <w:u w:val="single"/>
        </w:rPr>
      </w:pPr>
      <w:r w:rsidRPr="00BD2F1E">
        <w:rPr>
          <w:rFonts w:asciiTheme="majorHAnsi" w:eastAsiaTheme="majorEastAsia" w:hAnsiTheme="majorHAnsi" w:cstheme="majorBidi"/>
          <w:b/>
          <w:bCs/>
          <w:i/>
          <w:iCs/>
          <w:color w:val="auto"/>
          <w:sz w:val="48"/>
          <w:szCs w:val="48"/>
          <w:u w:val="single"/>
        </w:rPr>
        <w:t>Postgraduate Supervision</w:t>
      </w:r>
    </w:p>
    <w:p w14:paraId="6484EDAE" w14:textId="51AC6DF2" w:rsidR="00D07F56" w:rsidRPr="00626032" w:rsidRDefault="00BD2F1E" w:rsidP="00D07F56">
      <w:pPr>
        <w:pStyle w:val="NormalWeb"/>
        <w:spacing w:after="0" w:afterAutospacing="0"/>
        <w:rPr>
          <w:rFonts w:ascii="TimesNewRomanPSMT" w:eastAsiaTheme="minorHAnsi" w:hAnsi="TimesNewRomanPSMT" w:cs="TimesNewRomanPSMT"/>
          <w:sz w:val="22"/>
          <w:szCs w:val="22"/>
        </w:rPr>
      </w:pPr>
      <w:r w:rsidRPr="00626032">
        <w:rPr>
          <w:rFonts w:ascii="TimesNewRomanPSMT" w:eastAsiaTheme="minorHAnsi" w:hAnsi="TimesNewRomanPSMT" w:cs="TimesNewRomanPSMT"/>
          <w:sz w:val="22"/>
          <w:szCs w:val="22"/>
        </w:rPr>
        <w:t xml:space="preserve">1- External </w:t>
      </w:r>
      <w:r w:rsidR="001D0797" w:rsidRPr="00626032">
        <w:rPr>
          <w:rFonts w:ascii="TimesNewRomanPSMT" w:eastAsiaTheme="minorHAnsi" w:hAnsi="TimesNewRomanPSMT" w:cs="TimesNewRomanPSMT"/>
          <w:sz w:val="22"/>
          <w:szCs w:val="22"/>
        </w:rPr>
        <w:t>Examiner</w:t>
      </w:r>
      <w:r w:rsidRPr="00626032">
        <w:rPr>
          <w:rFonts w:ascii="TimesNewRomanPSMT" w:eastAsiaTheme="minorHAnsi" w:hAnsi="TimesNewRomanPSMT" w:cs="TimesNewRomanPSMT"/>
          <w:sz w:val="22"/>
          <w:szCs w:val="22"/>
        </w:rPr>
        <w:t xml:space="preserve"> </w:t>
      </w:r>
      <w:r w:rsidR="001D0797" w:rsidRPr="00626032">
        <w:rPr>
          <w:rFonts w:ascii="TimesNewRomanPSMT" w:eastAsiaTheme="minorHAnsi" w:hAnsi="TimesNewRomanPSMT" w:cs="TimesNewRomanPSMT"/>
          <w:sz w:val="22"/>
          <w:szCs w:val="22"/>
        </w:rPr>
        <w:t>for</w:t>
      </w:r>
      <w:r w:rsidRPr="00626032">
        <w:rPr>
          <w:rFonts w:ascii="TimesNewRomanPSMT" w:eastAsiaTheme="minorHAnsi" w:hAnsi="TimesNewRomanPSMT" w:cs="TimesNewRomanPSMT"/>
          <w:sz w:val="22"/>
          <w:szCs w:val="22"/>
        </w:rPr>
        <w:t xml:space="preserve"> master thesis defense, University of Jordan</w:t>
      </w:r>
      <w:r w:rsidR="001D0797" w:rsidRPr="00626032">
        <w:rPr>
          <w:rFonts w:ascii="TimesNewRomanPSMT" w:eastAsiaTheme="minorHAnsi" w:hAnsi="TimesNewRomanPSMT" w:cs="TimesNewRomanPSMT"/>
          <w:sz w:val="22"/>
          <w:szCs w:val="22"/>
        </w:rPr>
        <w:t>, 10/5/2021</w:t>
      </w:r>
      <w:r w:rsidR="00D07F56" w:rsidRPr="00626032">
        <w:rPr>
          <w:rFonts w:ascii="TimesNewRomanPSMT" w:eastAsiaTheme="minorHAnsi" w:hAnsi="TimesNewRomanPSMT" w:cs="TimesNewRomanPSMT"/>
          <w:sz w:val="22"/>
          <w:szCs w:val="22"/>
        </w:rPr>
        <w:t xml:space="preserve">. </w:t>
      </w:r>
      <w:r w:rsidRPr="00626032">
        <w:rPr>
          <w:rFonts w:ascii="TimesNewRomanPSMT" w:eastAsiaTheme="minorHAnsi" w:hAnsi="TimesNewRomanPSMT" w:cs="TimesNewRomanPSMT"/>
          <w:sz w:val="22"/>
          <w:szCs w:val="22"/>
        </w:rPr>
        <w:t>Title: The relationship between the quality of sleep and shoulder</w:t>
      </w:r>
      <w:r w:rsidR="001D0797" w:rsidRPr="00626032">
        <w:rPr>
          <w:rFonts w:ascii="TimesNewRomanPSMT" w:eastAsiaTheme="minorHAnsi" w:hAnsi="TimesNewRomanPSMT" w:cs="TimesNewRomanPSMT"/>
          <w:sz w:val="22"/>
          <w:szCs w:val="22"/>
        </w:rPr>
        <w:t xml:space="preserve"> disorders</w:t>
      </w:r>
      <w:r w:rsidRPr="00626032">
        <w:rPr>
          <w:rFonts w:ascii="TimesNewRomanPSMT" w:eastAsiaTheme="minorHAnsi" w:hAnsi="TimesNewRomanPSMT" w:cs="TimesNewRomanPSMT"/>
          <w:sz w:val="22"/>
          <w:szCs w:val="22"/>
        </w:rPr>
        <w:t xml:space="preserve"> in people with stroke</w:t>
      </w:r>
      <w:r w:rsidR="00D07F56" w:rsidRPr="00626032">
        <w:rPr>
          <w:rFonts w:ascii="TimesNewRomanPSMT" w:eastAsiaTheme="minorHAnsi" w:hAnsi="TimesNewRomanPSMT" w:cs="TimesNewRomanPSMT"/>
          <w:sz w:val="22"/>
          <w:szCs w:val="22"/>
        </w:rPr>
        <w:t xml:space="preserve">. </w:t>
      </w:r>
      <w:r w:rsidRPr="00626032">
        <w:rPr>
          <w:rFonts w:ascii="TimesNewRomanPSMT" w:eastAsiaTheme="minorHAnsi" w:hAnsi="TimesNewRomanPSMT" w:cs="TimesNewRomanPSMT"/>
          <w:sz w:val="22"/>
          <w:szCs w:val="22"/>
        </w:rPr>
        <w:t xml:space="preserve">Supervisor: </w:t>
      </w:r>
      <w:r w:rsidR="001D0797" w:rsidRPr="00626032">
        <w:rPr>
          <w:rFonts w:ascii="TimesNewRomanPSMT" w:eastAsiaTheme="minorHAnsi" w:hAnsi="TimesNewRomanPSMT" w:cs="TimesNewRomanPSMT"/>
          <w:sz w:val="22"/>
          <w:szCs w:val="22"/>
        </w:rPr>
        <w:t xml:space="preserve">Prof, </w:t>
      </w:r>
      <w:r w:rsidRPr="00626032">
        <w:rPr>
          <w:rFonts w:ascii="TimesNewRomanPSMT" w:eastAsiaTheme="minorHAnsi" w:hAnsi="TimesNewRomanPSMT" w:cs="TimesNewRomanPSMT"/>
          <w:sz w:val="22"/>
          <w:szCs w:val="22"/>
        </w:rPr>
        <w:t xml:space="preserve">Alia </w:t>
      </w:r>
      <w:proofErr w:type="spellStart"/>
      <w:r w:rsidRPr="00626032">
        <w:rPr>
          <w:rFonts w:ascii="TimesNewRomanPSMT" w:eastAsiaTheme="minorHAnsi" w:hAnsi="TimesNewRomanPSMT" w:cs="TimesNewRomanPSMT"/>
          <w:sz w:val="22"/>
          <w:szCs w:val="22"/>
        </w:rPr>
        <w:t>Alghwiri</w:t>
      </w:r>
      <w:proofErr w:type="spellEnd"/>
      <w:r w:rsidR="001D0797" w:rsidRPr="00626032">
        <w:rPr>
          <w:rFonts w:ascii="TimesNewRomanPSMT" w:eastAsiaTheme="minorHAnsi" w:hAnsi="TimesNewRomanPSMT" w:cs="TimesNewRomanPSMT"/>
          <w:sz w:val="22"/>
          <w:szCs w:val="22"/>
        </w:rPr>
        <w:br/>
      </w:r>
      <w:r w:rsidR="001D0797" w:rsidRPr="00626032">
        <w:rPr>
          <w:rFonts w:ascii="TimesNewRomanPSMT" w:eastAsiaTheme="minorHAnsi" w:hAnsi="TimesNewRomanPSMT" w:cs="TimesNewRomanPSMT"/>
          <w:sz w:val="22"/>
          <w:szCs w:val="22"/>
        </w:rPr>
        <w:br/>
        <w:t>2- External Examiner for master thesis defense, University of Jordan, 25/8/2021</w:t>
      </w:r>
      <w:r w:rsidR="00D07F56" w:rsidRPr="00626032">
        <w:rPr>
          <w:rFonts w:ascii="TimesNewRomanPSMT" w:eastAsiaTheme="minorHAnsi" w:hAnsi="TimesNewRomanPSMT" w:cs="TimesNewRomanPSMT"/>
          <w:sz w:val="22"/>
          <w:szCs w:val="22"/>
        </w:rPr>
        <w:t xml:space="preserve">. </w:t>
      </w:r>
      <w:r w:rsidR="001D0797" w:rsidRPr="00626032">
        <w:rPr>
          <w:rFonts w:ascii="TimesNewRomanPSMT" w:eastAsiaTheme="minorHAnsi" w:hAnsi="TimesNewRomanPSMT" w:cs="TimesNewRomanPSMT"/>
          <w:sz w:val="22"/>
          <w:szCs w:val="22"/>
        </w:rPr>
        <w:t xml:space="preserve">Title: The effect of Frenkel Exercises combined with weight on balance in people with Multiple Sclerosis: </w:t>
      </w:r>
      <w:proofErr w:type="gramStart"/>
      <w:r w:rsidR="001D0797" w:rsidRPr="00626032">
        <w:rPr>
          <w:rFonts w:ascii="TimesNewRomanPSMT" w:eastAsiaTheme="minorHAnsi" w:hAnsi="TimesNewRomanPSMT" w:cs="TimesNewRomanPSMT"/>
          <w:sz w:val="22"/>
          <w:szCs w:val="22"/>
        </w:rPr>
        <w:t>a</w:t>
      </w:r>
      <w:proofErr w:type="gramEnd"/>
      <w:r w:rsidR="001D0797" w:rsidRPr="00626032">
        <w:rPr>
          <w:rFonts w:ascii="TimesNewRomanPSMT" w:eastAsiaTheme="minorHAnsi" w:hAnsi="TimesNewRomanPSMT" w:cs="TimesNewRomanPSMT"/>
          <w:sz w:val="22"/>
          <w:szCs w:val="22"/>
        </w:rPr>
        <w:t xml:space="preserve"> Randomized controlled trial</w:t>
      </w:r>
      <w:r w:rsidR="00D07F56" w:rsidRPr="00626032">
        <w:rPr>
          <w:rFonts w:ascii="TimesNewRomanPSMT" w:eastAsiaTheme="minorHAnsi" w:hAnsi="TimesNewRomanPSMT" w:cs="TimesNewRomanPSMT"/>
          <w:sz w:val="22"/>
          <w:szCs w:val="22"/>
        </w:rPr>
        <w:t xml:space="preserve">. </w:t>
      </w:r>
      <w:r w:rsidR="001D0797" w:rsidRPr="00626032">
        <w:rPr>
          <w:rFonts w:ascii="TimesNewRomanPSMT" w:eastAsiaTheme="minorHAnsi" w:hAnsi="TimesNewRomanPSMT" w:cs="TimesNewRomanPSMT"/>
          <w:sz w:val="22"/>
          <w:szCs w:val="22"/>
        </w:rPr>
        <w:t xml:space="preserve">Supervisor: Dr. </w:t>
      </w:r>
      <w:proofErr w:type="spellStart"/>
      <w:r w:rsidR="001D0797" w:rsidRPr="00626032">
        <w:rPr>
          <w:rFonts w:ascii="TimesNewRomanPSMT" w:eastAsiaTheme="minorHAnsi" w:hAnsi="TimesNewRomanPSMT" w:cs="TimesNewRomanPSMT"/>
          <w:sz w:val="22"/>
          <w:szCs w:val="22"/>
        </w:rPr>
        <w:t>Mayis</w:t>
      </w:r>
      <w:proofErr w:type="spellEnd"/>
      <w:r w:rsidR="001D0797" w:rsidRPr="00626032">
        <w:rPr>
          <w:rFonts w:ascii="TimesNewRomanPSMT" w:eastAsiaTheme="minorHAnsi" w:hAnsi="TimesNewRomanPSMT" w:cs="TimesNewRomanPSMT"/>
          <w:sz w:val="22"/>
          <w:szCs w:val="22"/>
        </w:rPr>
        <w:t xml:space="preserve"> </w:t>
      </w:r>
      <w:proofErr w:type="spellStart"/>
      <w:r w:rsidR="001D0797" w:rsidRPr="00626032">
        <w:rPr>
          <w:rFonts w:ascii="TimesNewRomanPSMT" w:eastAsiaTheme="minorHAnsi" w:hAnsi="TimesNewRomanPSMT" w:cs="TimesNewRomanPSMT"/>
          <w:sz w:val="22"/>
          <w:szCs w:val="22"/>
        </w:rPr>
        <w:t>Aldughmi</w:t>
      </w:r>
      <w:proofErr w:type="spellEnd"/>
      <w:r w:rsidR="00C26276" w:rsidRPr="00626032">
        <w:rPr>
          <w:rFonts w:ascii="TimesNewRomanPSMT" w:eastAsiaTheme="minorHAnsi" w:hAnsi="TimesNewRomanPSMT" w:cs="TimesNewRomanPSMT"/>
          <w:sz w:val="22"/>
          <w:szCs w:val="22"/>
        </w:rPr>
        <w:br/>
      </w:r>
      <w:r w:rsidR="00C26276" w:rsidRPr="00626032">
        <w:rPr>
          <w:rFonts w:ascii="TimesNewRomanPSMT" w:eastAsiaTheme="minorHAnsi" w:hAnsi="TimesNewRomanPSMT" w:cs="TimesNewRomanPSMT"/>
          <w:sz w:val="22"/>
          <w:szCs w:val="22"/>
        </w:rPr>
        <w:br/>
        <w:t>3- External Examiner for master thesis defense, University of Jordan, 26/12/2021</w:t>
      </w:r>
      <w:r w:rsidR="00C26276" w:rsidRPr="00626032">
        <w:rPr>
          <w:rFonts w:ascii="TimesNewRomanPSMT" w:eastAsiaTheme="minorHAnsi" w:hAnsi="TimesNewRomanPSMT" w:cs="TimesNewRomanPSMT"/>
          <w:sz w:val="22"/>
          <w:szCs w:val="22"/>
        </w:rPr>
        <w:br/>
        <w:t>Title: The relationship between the fatigue and cognitive impairments in people with diabetes mellitus</w:t>
      </w:r>
      <w:r w:rsidR="00D07F56" w:rsidRPr="00626032">
        <w:rPr>
          <w:rFonts w:ascii="TimesNewRomanPSMT" w:eastAsiaTheme="minorHAnsi" w:hAnsi="TimesNewRomanPSMT" w:cs="TimesNewRomanPSMT"/>
          <w:sz w:val="22"/>
          <w:szCs w:val="22"/>
        </w:rPr>
        <w:t xml:space="preserve">. </w:t>
      </w:r>
      <w:r w:rsidR="00C26276" w:rsidRPr="00626032">
        <w:rPr>
          <w:rFonts w:ascii="TimesNewRomanPSMT" w:eastAsiaTheme="minorHAnsi" w:hAnsi="TimesNewRomanPSMT" w:cs="TimesNewRomanPSMT"/>
          <w:sz w:val="22"/>
          <w:szCs w:val="22"/>
        </w:rPr>
        <w:t xml:space="preserve">Supervisor: Prof, Alia </w:t>
      </w:r>
      <w:proofErr w:type="spellStart"/>
      <w:r w:rsidR="00C26276" w:rsidRPr="00626032">
        <w:rPr>
          <w:rFonts w:ascii="TimesNewRomanPSMT" w:eastAsiaTheme="minorHAnsi" w:hAnsi="TimesNewRomanPSMT" w:cs="TimesNewRomanPSMT"/>
          <w:sz w:val="22"/>
          <w:szCs w:val="22"/>
        </w:rPr>
        <w:t>Alghwiri</w:t>
      </w:r>
      <w:proofErr w:type="spellEnd"/>
      <w:r w:rsidR="008E5235" w:rsidRPr="00626032">
        <w:rPr>
          <w:rFonts w:ascii="TimesNewRomanPSMT" w:eastAsiaTheme="minorHAnsi" w:hAnsi="TimesNewRomanPSMT" w:cs="TimesNewRomanPSMT"/>
          <w:sz w:val="22"/>
          <w:szCs w:val="22"/>
        </w:rPr>
        <w:br/>
      </w:r>
      <w:r w:rsidR="008E5235" w:rsidRPr="00626032">
        <w:rPr>
          <w:rFonts w:ascii="TimesNewRomanPSMT" w:eastAsiaTheme="minorHAnsi" w:hAnsi="TimesNewRomanPSMT" w:cs="TimesNewRomanPSMT"/>
          <w:sz w:val="22"/>
          <w:szCs w:val="22"/>
        </w:rPr>
        <w:br/>
        <w:t>4- External Examiner for master thesis defense, University of Jordan, 29/5/2022</w:t>
      </w:r>
      <w:r w:rsidR="008E5235" w:rsidRPr="00626032">
        <w:rPr>
          <w:rFonts w:ascii="TimesNewRomanPSMT" w:eastAsiaTheme="minorHAnsi" w:hAnsi="TimesNewRomanPSMT" w:cs="TimesNewRomanPSMT"/>
          <w:sz w:val="22"/>
          <w:szCs w:val="22"/>
        </w:rPr>
        <w:br/>
        <w:t xml:space="preserve">Title: Mental Health and </w:t>
      </w:r>
      <w:proofErr w:type="gramStart"/>
      <w:r w:rsidR="008E5235" w:rsidRPr="00626032">
        <w:rPr>
          <w:rFonts w:ascii="TimesNewRomanPSMT" w:eastAsiaTheme="minorHAnsi" w:hAnsi="TimesNewRomanPSMT" w:cs="TimesNewRomanPSMT"/>
          <w:sz w:val="22"/>
          <w:szCs w:val="22"/>
        </w:rPr>
        <w:t>its</w:t>
      </w:r>
      <w:proofErr w:type="gramEnd"/>
      <w:r w:rsidR="008E5235" w:rsidRPr="00626032">
        <w:rPr>
          <w:rFonts w:ascii="TimesNewRomanPSMT" w:eastAsiaTheme="minorHAnsi" w:hAnsi="TimesNewRomanPSMT" w:cs="TimesNewRomanPSMT"/>
          <w:sz w:val="22"/>
          <w:szCs w:val="22"/>
        </w:rPr>
        <w:t xml:space="preserve"> correlated among athletes with long COVID</w:t>
      </w:r>
      <w:r w:rsidR="00D07F56" w:rsidRPr="00626032">
        <w:rPr>
          <w:rFonts w:ascii="TimesNewRomanPSMT" w:eastAsiaTheme="minorHAnsi" w:hAnsi="TimesNewRomanPSMT" w:cs="TimesNewRomanPSMT"/>
          <w:sz w:val="22"/>
          <w:szCs w:val="22"/>
        </w:rPr>
        <w:t xml:space="preserve">. </w:t>
      </w:r>
      <w:r w:rsidR="008E5235" w:rsidRPr="00626032">
        <w:rPr>
          <w:rFonts w:ascii="TimesNewRomanPSMT" w:eastAsiaTheme="minorHAnsi" w:hAnsi="TimesNewRomanPSMT" w:cs="TimesNewRomanPSMT"/>
          <w:sz w:val="22"/>
          <w:szCs w:val="22"/>
        </w:rPr>
        <w:br/>
        <w:t xml:space="preserve">Supervisor: Prof, Alia </w:t>
      </w:r>
      <w:proofErr w:type="spellStart"/>
      <w:r w:rsidR="008E5235" w:rsidRPr="00626032">
        <w:rPr>
          <w:rFonts w:ascii="TimesNewRomanPSMT" w:eastAsiaTheme="minorHAnsi" w:hAnsi="TimesNewRomanPSMT" w:cs="TimesNewRomanPSMT"/>
          <w:sz w:val="22"/>
          <w:szCs w:val="22"/>
        </w:rPr>
        <w:t>Alghwiri</w:t>
      </w:r>
      <w:proofErr w:type="spellEnd"/>
      <w:r w:rsidR="008E5235" w:rsidRPr="00626032">
        <w:rPr>
          <w:rFonts w:ascii="TimesNewRomanPSMT" w:eastAsiaTheme="minorHAnsi" w:hAnsi="TimesNewRomanPSMT" w:cs="TimesNewRomanPSMT"/>
          <w:sz w:val="22"/>
          <w:szCs w:val="22"/>
        </w:rPr>
        <w:br/>
      </w:r>
      <w:r w:rsidR="00AE5592" w:rsidRPr="00626032">
        <w:rPr>
          <w:rFonts w:ascii="TimesNewRomanPSMT" w:eastAsiaTheme="minorHAnsi" w:hAnsi="TimesNewRomanPSMT" w:cs="TimesNewRomanPSMT"/>
          <w:sz w:val="22"/>
          <w:szCs w:val="22"/>
        </w:rPr>
        <w:lastRenderedPageBreak/>
        <w:br/>
        <w:t>5- External Examiner for master thesis defense, University of Jordan, 21/12/2022</w:t>
      </w:r>
      <w:r w:rsidR="00AE5592" w:rsidRPr="00626032">
        <w:rPr>
          <w:rFonts w:ascii="TimesNewRomanPSMT" w:eastAsiaTheme="minorHAnsi" w:hAnsi="TimesNewRomanPSMT" w:cs="TimesNewRomanPSMT"/>
          <w:sz w:val="22"/>
          <w:szCs w:val="22"/>
        </w:rPr>
        <w:br/>
        <w:t>Title: EXAMINING SPORT-RELATED CONCUSSION KNOWLEDGE AND COMMUNICATION BEHAVIORS AMONG COACHES IN JORDAN</w:t>
      </w:r>
      <w:r w:rsidR="00AE5592" w:rsidRPr="00626032">
        <w:rPr>
          <w:rFonts w:ascii="TimesNewRomanPSMT" w:eastAsiaTheme="minorHAnsi" w:hAnsi="TimesNewRomanPSMT" w:cs="TimesNewRomanPSMT"/>
          <w:sz w:val="22"/>
          <w:szCs w:val="22"/>
        </w:rPr>
        <w:br/>
        <w:t xml:space="preserve">Supervisor: Prof, Alia </w:t>
      </w:r>
      <w:proofErr w:type="spellStart"/>
      <w:r w:rsidR="00AE5592" w:rsidRPr="00626032">
        <w:rPr>
          <w:rFonts w:ascii="TimesNewRomanPSMT" w:eastAsiaTheme="minorHAnsi" w:hAnsi="TimesNewRomanPSMT" w:cs="TimesNewRomanPSMT"/>
          <w:sz w:val="22"/>
          <w:szCs w:val="22"/>
        </w:rPr>
        <w:t>Alghwiri</w:t>
      </w:r>
      <w:proofErr w:type="spellEnd"/>
      <w:r w:rsidR="00AE5592" w:rsidRPr="00626032">
        <w:rPr>
          <w:rFonts w:ascii="TimesNewRomanPSMT" w:eastAsiaTheme="minorHAnsi" w:hAnsi="TimesNewRomanPSMT" w:cs="TimesNewRomanPSMT"/>
          <w:sz w:val="22"/>
          <w:szCs w:val="22"/>
        </w:rPr>
        <w:br/>
      </w:r>
      <w:r w:rsidR="00AE5592" w:rsidRPr="00626032">
        <w:rPr>
          <w:rFonts w:ascii="TimesNewRomanPSMT" w:eastAsiaTheme="minorHAnsi" w:hAnsi="TimesNewRomanPSMT" w:cs="TimesNewRomanPSMT"/>
          <w:sz w:val="22"/>
          <w:szCs w:val="22"/>
        </w:rPr>
        <w:br/>
        <w:t>6-</w:t>
      </w:r>
      <w:r w:rsidR="00482A29" w:rsidRPr="00626032">
        <w:rPr>
          <w:rFonts w:ascii="TimesNewRomanPSMT" w:eastAsiaTheme="minorHAnsi" w:hAnsi="TimesNewRomanPSMT" w:cs="TimesNewRomanPSMT"/>
          <w:sz w:val="22"/>
          <w:szCs w:val="22"/>
        </w:rPr>
        <w:t xml:space="preserve"> External Examiner for master thesis defense, Jordan University of Science and Technology,024/1/2023</w:t>
      </w:r>
      <w:r w:rsidR="00D07F56" w:rsidRPr="00626032">
        <w:rPr>
          <w:rFonts w:ascii="TimesNewRomanPSMT" w:eastAsiaTheme="minorHAnsi" w:hAnsi="TimesNewRomanPSMT" w:cs="TimesNewRomanPSMT"/>
          <w:sz w:val="22"/>
          <w:szCs w:val="22"/>
        </w:rPr>
        <w:t xml:space="preserve">. </w:t>
      </w:r>
      <w:r w:rsidR="00482A29" w:rsidRPr="00626032">
        <w:rPr>
          <w:rFonts w:ascii="TimesNewRomanPSMT" w:eastAsiaTheme="minorHAnsi" w:hAnsi="TimesNewRomanPSMT" w:cs="TimesNewRomanPSMT"/>
          <w:sz w:val="22"/>
          <w:szCs w:val="22"/>
        </w:rPr>
        <w:t>Title: THE EFFECT OF HOME-BASED THERAPEUTIC EXERCISES ON ADULT PEOPLE WITH FIBROMYALGIA: A SYSTEMATIC REVIEW AND META-ANALYSIS</w:t>
      </w:r>
      <w:r w:rsidR="00D07F56" w:rsidRPr="00626032">
        <w:rPr>
          <w:rFonts w:ascii="TimesNewRomanPSMT" w:eastAsiaTheme="minorHAnsi" w:hAnsi="TimesNewRomanPSMT" w:cs="TimesNewRomanPSMT"/>
          <w:sz w:val="22"/>
          <w:szCs w:val="22"/>
        </w:rPr>
        <w:t xml:space="preserve">. </w:t>
      </w:r>
      <w:r w:rsidR="00482A29" w:rsidRPr="00626032">
        <w:rPr>
          <w:rFonts w:ascii="TimesNewRomanPSMT" w:eastAsiaTheme="minorHAnsi" w:hAnsi="TimesNewRomanPSMT" w:cs="TimesNewRomanPSMT"/>
          <w:sz w:val="22"/>
          <w:szCs w:val="22"/>
        </w:rPr>
        <w:t>Supervisor</w:t>
      </w:r>
      <w:r w:rsidR="000912DD" w:rsidRPr="00626032">
        <w:rPr>
          <w:rFonts w:ascii="TimesNewRomanPSMT" w:eastAsiaTheme="minorHAnsi" w:hAnsi="TimesNewRomanPSMT" w:cs="TimesNewRomanPSMT"/>
          <w:sz w:val="22"/>
          <w:szCs w:val="22"/>
        </w:rPr>
        <w:t>s</w:t>
      </w:r>
      <w:r w:rsidR="00482A29" w:rsidRPr="00626032">
        <w:rPr>
          <w:rFonts w:ascii="TimesNewRomanPSMT" w:eastAsiaTheme="minorHAnsi" w:hAnsi="TimesNewRomanPSMT" w:cs="TimesNewRomanPSMT"/>
          <w:sz w:val="22"/>
          <w:szCs w:val="22"/>
        </w:rPr>
        <w:t xml:space="preserve">: Dr. Mohammad </w:t>
      </w:r>
      <w:proofErr w:type="spellStart"/>
      <w:r w:rsidR="00482A29" w:rsidRPr="00626032">
        <w:rPr>
          <w:rFonts w:ascii="TimesNewRomanPSMT" w:eastAsiaTheme="minorHAnsi" w:hAnsi="TimesNewRomanPSMT" w:cs="TimesNewRomanPSMT"/>
          <w:sz w:val="22"/>
          <w:szCs w:val="22"/>
        </w:rPr>
        <w:t>Yabroudi</w:t>
      </w:r>
      <w:proofErr w:type="spellEnd"/>
      <w:r w:rsidR="000912DD" w:rsidRPr="00626032">
        <w:rPr>
          <w:rFonts w:ascii="TimesNewRomanPSMT" w:eastAsiaTheme="minorHAnsi" w:hAnsi="TimesNewRomanPSMT" w:cs="TimesNewRomanPSMT"/>
          <w:sz w:val="22"/>
          <w:szCs w:val="22"/>
        </w:rPr>
        <w:t xml:space="preserve">, Dr. Mohammad </w:t>
      </w:r>
      <w:proofErr w:type="spellStart"/>
      <w:r w:rsidR="000912DD" w:rsidRPr="00626032">
        <w:rPr>
          <w:rFonts w:ascii="TimesNewRomanPSMT" w:eastAsiaTheme="minorHAnsi" w:hAnsi="TimesNewRomanPSMT" w:cs="TimesNewRomanPSMT"/>
          <w:sz w:val="22"/>
          <w:szCs w:val="22"/>
        </w:rPr>
        <w:t>Alwardat</w:t>
      </w:r>
      <w:proofErr w:type="spellEnd"/>
      <w:r w:rsidR="00E36E09" w:rsidRPr="00626032">
        <w:rPr>
          <w:rFonts w:ascii="TimesNewRomanPSMT" w:eastAsiaTheme="minorHAnsi" w:hAnsi="TimesNewRomanPSMT" w:cs="TimesNewRomanPSMT"/>
          <w:sz w:val="22"/>
          <w:szCs w:val="22"/>
        </w:rPr>
        <w:br/>
      </w:r>
      <w:r w:rsidR="00E36E09" w:rsidRPr="00626032">
        <w:rPr>
          <w:rFonts w:ascii="TimesNewRomanPSMT" w:eastAsiaTheme="minorHAnsi" w:hAnsi="TimesNewRomanPSMT" w:cs="TimesNewRomanPSMT"/>
          <w:sz w:val="22"/>
          <w:szCs w:val="22"/>
        </w:rPr>
        <w:br/>
        <w:t>7- External Examiner for master thesis defense, University of Jordan, 23/5/2023</w:t>
      </w:r>
      <w:r w:rsidR="00D07F56" w:rsidRPr="00626032">
        <w:rPr>
          <w:rFonts w:ascii="TimesNewRomanPSMT" w:eastAsiaTheme="minorHAnsi" w:hAnsi="TimesNewRomanPSMT" w:cs="TimesNewRomanPSMT"/>
          <w:sz w:val="22"/>
          <w:szCs w:val="22"/>
        </w:rPr>
        <w:t xml:space="preserve">. </w:t>
      </w:r>
      <w:r w:rsidR="00E36E09" w:rsidRPr="00626032">
        <w:rPr>
          <w:rFonts w:ascii="TimesNewRomanPSMT" w:eastAsiaTheme="minorHAnsi" w:hAnsi="TimesNewRomanPSMT" w:cs="TimesNewRomanPSMT"/>
          <w:sz w:val="22"/>
          <w:szCs w:val="22"/>
        </w:rPr>
        <w:t>Title: SLEEP AND ITS CORRELATES AMONG ATHLETES</w:t>
      </w:r>
      <w:r w:rsidR="00D07F56" w:rsidRPr="00626032">
        <w:rPr>
          <w:rFonts w:ascii="TimesNewRomanPSMT" w:eastAsiaTheme="minorHAnsi" w:hAnsi="TimesNewRomanPSMT" w:cs="TimesNewRomanPSMT"/>
          <w:sz w:val="22"/>
          <w:szCs w:val="22"/>
        </w:rPr>
        <w:t xml:space="preserve">. </w:t>
      </w:r>
      <w:r w:rsidR="00E36E09" w:rsidRPr="00626032">
        <w:rPr>
          <w:rFonts w:ascii="TimesNewRomanPSMT" w:eastAsiaTheme="minorHAnsi" w:hAnsi="TimesNewRomanPSMT" w:cs="TimesNewRomanPSMT"/>
          <w:sz w:val="22"/>
          <w:szCs w:val="22"/>
        </w:rPr>
        <w:t xml:space="preserve">Supervisor: Prof, Alia </w:t>
      </w:r>
      <w:proofErr w:type="spellStart"/>
      <w:r w:rsidR="00E36E09" w:rsidRPr="00626032">
        <w:rPr>
          <w:rFonts w:ascii="TimesNewRomanPSMT" w:eastAsiaTheme="minorHAnsi" w:hAnsi="TimesNewRomanPSMT" w:cs="TimesNewRomanPSMT"/>
          <w:sz w:val="22"/>
          <w:szCs w:val="22"/>
        </w:rPr>
        <w:t>Alghwiri</w:t>
      </w:r>
      <w:proofErr w:type="spellEnd"/>
    </w:p>
    <w:p w14:paraId="14B6DF17" w14:textId="1723FAA5" w:rsidR="00D07F56" w:rsidRPr="00626032" w:rsidRDefault="00D07F56" w:rsidP="00D07F56">
      <w:pPr>
        <w:pStyle w:val="NormalWeb"/>
        <w:spacing w:after="0" w:afterAutospacing="0"/>
        <w:rPr>
          <w:rFonts w:ascii="TimesNewRomanPSMT" w:eastAsiaTheme="minorHAnsi" w:hAnsi="TimesNewRomanPSMT" w:cs="TimesNewRomanPSMT"/>
          <w:sz w:val="22"/>
          <w:szCs w:val="22"/>
        </w:rPr>
      </w:pPr>
      <w:r w:rsidRPr="00626032">
        <w:rPr>
          <w:rFonts w:ascii="TimesNewRomanPSMT" w:eastAsiaTheme="minorHAnsi" w:hAnsi="TimesNewRomanPSMT" w:cs="TimesNewRomanPSMT"/>
          <w:sz w:val="22"/>
          <w:szCs w:val="22"/>
        </w:rPr>
        <w:t xml:space="preserve">8- External Examiner for master thesis defense, University of Jordan, </w:t>
      </w:r>
      <w:r w:rsidR="000912DD" w:rsidRPr="00626032">
        <w:rPr>
          <w:rFonts w:ascii="TimesNewRomanPSMT" w:eastAsiaTheme="minorHAnsi" w:hAnsi="TimesNewRomanPSMT" w:cs="TimesNewRomanPSMT"/>
          <w:sz w:val="22"/>
          <w:szCs w:val="22"/>
        </w:rPr>
        <w:t>16</w:t>
      </w:r>
      <w:r w:rsidRPr="00626032">
        <w:rPr>
          <w:rFonts w:ascii="TimesNewRomanPSMT" w:eastAsiaTheme="minorHAnsi" w:hAnsi="TimesNewRomanPSMT" w:cs="TimesNewRomanPSMT"/>
          <w:sz w:val="22"/>
          <w:szCs w:val="22"/>
        </w:rPr>
        <w:t>/</w:t>
      </w:r>
      <w:r w:rsidR="000912DD" w:rsidRPr="00626032">
        <w:rPr>
          <w:rFonts w:ascii="TimesNewRomanPSMT" w:eastAsiaTheme="minorHAnsi" w:hAnsi="TimesNewRomanPSMT" w:cs="TimesNewRomanPSMT"/>
          <w:sz w:val="22"/>
          <w:szCs w:val="22"/>
        </w:rPr>
        <w:t>8</w:t>
      </w:r>
      <w:r w:rsidRPr="00626032">
        <w:rPr>
          <w:rFonts w:ascii="TimesNewRomanPSMT" w:eastAsiaTheme="minorHAnsi" w:hAnsi="TimesNewRomanPSMT" w:cs="TimesNewRomanPSMT"/>
          <w:sz w:val="22"/>
          <w:szCs w:val="22"/>
        </w:rPr>
        <w:t xml:space="preserve">/2023. Title: </w:t>
      </w:r>
      <w:r w:rsidR="000912DD" w:rsidRPr="00626032">
        <w:rPr>
          <w:rFonts w:ascii="TimesNewRomanPSMT" w:eastAsiaTheme="minorHAnsi" w:hAnsi="TimesNewRomanPSMT" w:cs="TimesNewRomanPSMT"/>
          <w:sz w:val="22"/>
          <w:szCs w:val="22"/>
        </w:rPr>
        <w:t>Barriers to physiotherapy evidence-based practice implementation in Jordan: A qualitative study</w:t>
      </w:r>
      <w:r w:rsidRPr="00626032">
        <w:rPr>
          <w:rFonts w:ascii="TimesNewRomanPSMT" w:eastAsiaTheme="minorHAnsi" w:hAnsi="TimesNewRomanPSMT" w:cs="TimesNewRomanPSMT"/>
          <w:sz w:val="22"/>
          <w:szCs w:val="22"/>
        </w:rPr>
        <w:t>. Supervisor</w:t>
      </w:r>
      <w:r w:rsidR="000912DD" w:rsidRPr="00626032">
        <w:rPr>
          <w:rFonts w:ascii="TimesNewRomanPSMT" w:eastAsiaTheme="minorHAnsi" w:hAnsi="TimesNewRomanPSMT" w:cs="TimesNewRomanPSMT"/>
          <w:sz w:val="22"/>
          <w:szCs w:val="22"/>
        </w:rPr>
        <w:t>s</w:t>
      </w:r>
      <w:r w:rsidRPr="00626032">
        <w:rPr>
          <w:rFonts w:ascii="TimesNewRomanPSMT" w:eastAsiaTheme="minorHAnsi" w:hAnsi="TimesNewRomanPSMT" w:cs="TimesNewRomanPSMT"/>
          <w:sz w:val="22"/>
          <w:szCs w:val="22"/>
        </w:rPr>
        <w:t xml:space="preserve">: </w:t>
      </w:r>
      <w:r w:rsidR="000912DD" w:rsidRPr="00626032">
        <w:rPr>
          <w:rFonts w:ascii="TimesNewRomanPSMT" w:eastAsiaTheme="minorHAnsi" w:hAnsi="TimesNewRomanPSMT" w:cs="TimesNewRomanPSMT"/>
          <w:sz w:val="22"/>
          <w:szCs w:val="22"/>
        </w:rPr>
        <w:t xml:space="preserve">Dr. </w:t>
      </w:r>
      <w:proofErr w:type="spellStart"/>
      <w:r w:rsidR="000912DD" w:rsidRPr="00626032">
        <w:rPr>
          <w:rFonts w:ascii="TimesNewRomanPSMT" w:eastAsiaTheme="minorHAnsi" w:hAnsi="TimesNewRomanPSMT" w:cs="TimesNewRomanPSMT"/>
          <w:sz w:val="22"/>
          <w:szCs w:val="22"/>
        </w:rPr>
        <w:t>Mayis</w:t>
      </w:r>
      <w:proofErr w:type="spellEnd"/>
      <w:r w:rsidR="000912DD" w:rsidRPr="00626032">
        <w:rPr>
          <w:rFonts w:ascii="TimesNewRomanPSMT" w:eastAsiaTheme="minorHAnsi" w:hAnsi="TimesNewRomanPSMT" w:cs="TimesNewRomanPSMT"/>
          <w:sz w:val="22"/>
          <w:szCs w:val="22"/>
        </w:rPr>
        <w:t xml:space="preserve"> </w:t>
      </w:r>
      <w:proofErr w:type="spellStart"/>
      <w:r w:rsidR="000912DD" w:rsidRPr="00626032">
        <w:rPr>
          <w:rFonts w:ascii="TimesNewRomanPSMT" w:eastAsiaTheme="minorHAnsi" w:hAnsi="TimesNewRomanPSMT" w:cs="TimesNewRomanPSMT"/>
          <w:sz w:val="22"/>
          <w:szCs w:val="22"/>
        </w:rPr>
        <w:t>Aldughmi</w:t>
      </w:r>
      <w:proofErr w:type="spellEnd"/>
      <w:r w:rsidR="000912DD" w:rsidRPr="00626032">
        <w:rPr>
          <w:rFonts w:ascii="TimesNewRomanPSMT" w:eastAsiaTheme="minorHAnsi" w:hAnsi="TimesNewRomanPSMT" w:cs="TimesNewRomanPSMT"/>
          <w:sz w:val="22"/>
          <w:szCs w:val="22"/>
        </w:rPr>
        <w:t>, Prof. Nihad Almasri</w:t>
      </w:r>
      <w:r w:rsidR="00C83EEB">
        <w:rPr>
          <w:rFonts w:ascii="TimesNewRomanPSMT" w:eastAsiaTheme="minorHAnsi" w:hAnsi="TimesNewRomanPSMT" w:cs="TimesNewRomanPSMT"/>
          <w:sz w:val="22"/>
          <w:szCs w:val="22"/>
        </w:rPr>
        <w:br/>
      </w:r>
      <w:r w:rsidR="00C83EEB">
        <w:rPr>
          <w:rFonts w:ascii="TimesNewRomanPSMT" w:eastAsiaTheme="minorHAnsi" w:hAnsi="TimesNewRomanPSMT" w:cs="TimesNewRomanPSMT"/>
          <w:sz w:val="22"/>
          <w:szCs w:val="22"/>
        </w:rPr>
        <w:br/>
        <w:t>9</w:t>
      </w:r>
      <w:proofErr w:type="gramStart"/>
      <w:r w:rsidR="00C83EEB">
        <w:rPr>
          <w:rFonts w:ascii="TimesNewRomanPSMT" w:eastAsiaTheme="minorHAnsi" w:hAnsi="TimesNewRomanPSMT" w:cs="TimesNewRomanPSMT"/>
          <w:sz w:val="22"/>
          <w:szCs w:val="22"/>
        </w:rPr>
        <w:t xml:space="preserve">- </w:t>
      </w:r>
      <w:r w:rsidR="00C83EEB" w:rsidRPr="00626032">
        <w:rPr>
          <w:rFonts w:ascii="TimesNewRomanPSMT" w:eastAsiaTheme="minorHAnsi" w:hAnsi="TimesNewRomanPSMT" w:cs="TimesNewRomanPSMT"/>
          <w:sz w:val="22"/>
          <w:szCs w:val="22"/>
        </w:rPr>
        <w:t xml:space="preserve"> External</w:t>
      </w:r>
      <w:proofErr w:type="gramEnd"/>
      <w:r w:rsidR="00C83EEB" w:rsidRPr="00626032">
        <w:rPr>
          <w:rFonts w:ascii="TimesNewRomanPSMT" w:eastAsiaTheme="minorHAnsi" w:hAnsi="TimesNewRomanPSMT" w:cs="TimesNewRomanPSMT"/>
          <w:sz w:val="22"/>
          <w:szCs w:val="22"/>
        </w:rPr>
        <w:t xml:space="preserve"> Examiner for master thesis defense, </w:t>
      </w:r>
      <w:r w:rsidR="00C83EEB">
        <w:rPr>
          <w:rFonts w:ascii="TimesNewRomanPSMT" w:eastAsiaTheme="minorHAnsi" w:hAnsi="TimesNewRomanPSMT" w:cs="TimesNewRomanPSMT"/>
          <w:sz w:val="22"/>
          <w:szCs w:val="22"/>
        </w:rPr>
        <w:t>Al-</w:t>
      </w:r>
      <w:proofErr w:type="spellStart"/>
      <w:r w:rsidR="00C83EEB">
        <w:rPr>
          <w:rFonts w:ascii="TimesNewRomanPSMT" w:eastAsiaTheme="minorHAnsi" w:hAnsi="TimesNewRomanPSMT" w:cs="TimesNewRomanPSMT"/>
          <w:sz w:val="22"/>
          <w:szCs w:val="22"/>
        </w:rPr>
        <w:t>ahlya</w:t>
      </w:r>
      <w:proofErr w:type="spellEnd"/>
      <w:r w:rsidR="00C83EEB">
        <w:rPr>
          <w:rFonts w:ascii="TimesNewRomanPSMT" w:eastAsiaTheme="minorHAnsi" w:hAnsi="TimesNewRomanPSMT" w:cs="TimesNewRomanPSMT"/>
          <w:sz w:val="22"/>
          <w:szCs w:val="22"/>
        </w:rPr>
        <w:t xml:space="preserve"> Palestine university, </w:t>
      </w:r>
      <w:r w:rsidR="00C83EEB" w:rsidRPr="00626032">
        <w:rPr>
          <w:rFonts w:ascii="TimesNewRomanPSMT" w:eastAsiaTheme="minorHAnsi" w:hAnsi="TimesNewRomanPSMT" w:cs="TimesNewRomanPSMT"/>
          <w:sz w:val="22"/>
          <w:szCs w:val="22"/>
        </w:rPr>
        <w:t>1</w:t>
      </w:r>
      <w:r w:rsidR="00C83EEB">
        <w:rPr>
          <w:rFonts w:ascii="TimesNewRomanPSMT" w:eastAsiaTheme="minorHAnsi" w:hAnsi="TimesNewRomanPSMT" w:cs="TimesNewRomanPSMT"/>
          <w:sz w:val="22"/>
          <w:szCs w:val="22"/>
        </w:rPr>
        <w:t>3</w:t>
      </w:r>
      <w:r w:rsidR="00C83EEB" w:rsidRPr="00626032">
        <w:rPr>
          <w:rFonts w:ascii="TimesNewRomanPSMT" w:eastAsiaTheme="minorHAnsi" w:hAnsi="TimesNewRomanPSMT" w:cs="TimesNewRomanPSMT"/>
          <w:sz w:val="22"/>
          <w:szCs w:val="22"/>
        </w:rPr>
        <w:t>/</w:t>
      </w:r>
      <w:r w:rsidR="00C83EEB">
        <w:rPr>
          <w:rFonts w:ascii="TimesNewRomanPSMT" w:eastAsiaTheme="minorHAnsi" w:hAnsi="TimesNewRomanPSMT" w:cs="TimesNewRomanPSMT"/>
          <w:sz w:val="22"/>
          <w:szCs w:val="22"/>
        </w:rPr>
        <w:t>7</w:t>
      </w:r>
      <w:r w:rsidR="00C83EEB" w:rsidRPr="00626032">
        <w:rPr>
          <w:rFonts w:ascii="TimesNewRomanPSMT" w:eastAsiaTheme="minorHAnsi" w:hAnsi="TimesNewRomanPSMT" w:cs="TimesNewRomanPSMT"/>
          <w:sz w:val="22"/>
          <w:szCs w:val="22"/>
        </w:rPr>
        <w:t>/202</w:t>
      </w:r>
      <w:r w:rsidR="00C83EEB">
        <w:rPr>
          <w:rFonts w:ascii="TimesNewRomanPSMT" w:eastAsiaTheme="minorHAnsi" w:hAnsi="TimesNewRomanPSMT" w:cs="TimesNewRomanPSMT"/>
          <w:sz w:val="22"/>
          <w:szCs w:val="22"/>
        </w:rPr>
        <w:t>4</w:t>
      </w:r>
      <w:r w:rsidR="00C83EEB" w:rsidRPr="00626032">
        <w:rPr>
          <w:rFonts w:ascii="TimesNewRomanPSMT" w:eastAsiaTheme="minorHAnsi" w:hAnsi="TimesNewRomanPSMT" w:cs="TimesNewRomanPSMT"/>
          <w:sz w:val="22"/>
          <w:szCs w:val="22"/>
        </w:rPr>
        <w:t xml:space="preserve">. Title: </w:t>
      </w:r>
      <w:r w:rsidR="00C83EEB" w:rsidRPr="00C83EEB">
        <w:rPr>
          <w:rFonts w:ascii="TimesNewRomanPSMT" w:eastAsiaTheme="minorHAnsi" w:hAnsi="TimesNewRomanPSMT" w:cs="TimesNewRomanPSMT"/>
          <w:sz w:val="22"/>
          <w:szCs w:val="22"/>
        </w:rPr>
        <w:t>The Effect of Preoperative Physiotherapy Interventions on Postoperative Outcomes in ACL Reconstruction Patients in Palestine</w:t>
      </w:r>
      <w:r w:rsidR="00C83EEB" w:rsidRPr="00626032">
        <w:rPr>
          <w:rFonts w:ascii="TimesNewRomanPSMT" w:eastAsiaTheme="minorHAnsi" w:hAnsi="TimesNewRomanPSMT" w:cs="TimesNewRomanPSMT"/>
          <w:sz w:val="22"/>
          <w:szCs w:val="22"/>
        </w:rPr>
        <w:t xml:space="preserve">. </w:t>
      </w:r>
    </w:p>
    <w:p w14:paraId="5EF40A75" w14:textId="36301CD0" w:rsidR="006E0EFF" w:rsidRPr="00E36E09" w:rsidRDefault="003E293D" w:rsidP="00D07F56">
      <w:pPr>
        <w:pStyle w:val="NormalWeb"/>
        <w:spacing w:after="0" w:afterAutospacing="0"/>
        <w:rPr>
          <w:rFonts w:ascii="TimesNewRomanPSMT" w:eastAsiaTheme="minorHAnsi" w:hAnsi="TimesNewRomanPSMT" w:cs="TimesNewRomanPSMT"/>
        </w:rPr>
      </w:pPr>
      <w:r w:rsidRPr="0045432D">
        <w:rPr>
          <w:rFonts w:asciiTheme="majorHAnsi" w:eastAsiaTheme="majorEastAsia" w:hAnsiTheme="majorHAnsi" w:cstheme="majorBidi"/>
          <w:b/>
          <w:bCs/>
          <w:i/>
          <w:iCs/>
          <w:sz w:val="44"/>
          <w:szCs w:val="44"/>
          <w:u w:val="single"/>
        </w:rPr>
        <w:t>Citation and indexes:</w:t>
      </w:r>
      <w:r w:rsidRPr="0045432D">
        <w:rPr>
          <w:b/>
          <w:bCs/>
          <w:i/>
          <w:iCs/>
          <w:sz w:val="32"/>
          <w:szCs w:val="32"/>
        </w:rPr>
        <w:t xml:space="preserve"> </w:t>
      </w:r>
      <w:r w:rsidR="006E0EFF" w:rsidRPr="00A97F41">
        <w:rPr>
          <w:b/>
          <w:bCs/>
          <w:i/>
          <w:iCs/>
          <w:sz w:val="36"/>
          <w:szCs w:val="36"/>
        </w:rPr>
        <w:br/>
      </w:r>
      <w:r w:rsidRPr="00442926">
        <w:rPr>
          <w:b/>
          <w:bCs/>
          <w:color w:val="0070C0"/>
        </w:rPr>
        <w:t xml:space="preserve">1- </w:t>
      </w:r>
      <w:proofErr w:type="spellStart"/>
      <w:r w:rsidRPr="00442926">
        <w:rPr>
          <w:b/>
          <w:bCs/>
          <w:color w:val="0070C0"/>
        </w:rPr>
        <w:t>Pubmed</w:t>
      </w:r>
      <w:proofErr w:type="spellEnd"/>
      <w:r w:rsidRPr="00442926">
        <w:rPr>
          <w:b/>
          <w:bCs/>
        </w:rPr>
        <w:t xml:space="preserve">: </w:t>
      </w:r>
      <w:hyperlink r:id="rId9" w:history="1">
        <w:r w:rsidRPr="00442926">
          <w:rPr>
            <w:rStyle w:val="Hyperlink"/>
            <w:b/>
            <w:bCs/>
          </w:rPr>
          <w:t>https://www.ncbi.nlm.nih.gov/pubmed/?term=mohammad+etoom</w:t>
        </w:r>
      </w:hyperlink>
      <w:r w:rsidRPr="00442926">
        <w:rPr>
          <w:b/>
          <w:bCs/>
        </w:rPr>
        <w:t xml:space="preserve"> </w:t>
      </w:r>
      <w:r w:rsidR="006E0EFF" w:rsidRPr="00442926">
        <w:rPr>
          <w:b/>
          <w:bCs/>
        </w:rPr>
        <w:br/>
      </w:r>
      <w:r w:rsidR="006E0EFF" w:rsidRPr="00442926">
        <w:rPr>
          <w:b/>
          <w:bCs/>
        </w:rPr>
        <w:br/>
      </w:r>
      <w:r w:rsidRPr="00442926">
        <w:rPr>
          <w:b/>
          <w:bCs/>
          <w:color w:val="0070C0"/>
        </w:rPr>
        <w:t xml:space="preserve">2- Google Scholar: </w:t>
      </w:r>
      <w:hyperlink r:id="rId10" w:history="1">
        <w:r w:rsidRPr="00442926">
          <w:rPr>
            <w:rStyle w:val="Hyperlink"/>
            <w:b/>
            <w:bCs/>
          </w:rPr>
          <w:t xml:space="preserve">https://scholar.google.com/scholar?hl=en&amp;as_sdt=0%2C5&amp;q=etoom+ </w:t>
        </w:r>
        <w:proofErr w:type="spellStart"/>
        <w:r w:rsidRPr="00442926">
          <w:rPr>
            <w:rStyle w:val="Hyperlink"/>
            <w:b/>
            <w:bCs/>
          </w:rPr>
          <w:t>mohammad&amp;btnG</w:t>
        </w:r>
        <w:proofErr w:type="spellEnd"/>
        <w:r w:rsidRPr="00442926">
          <w:rPr>
            <w:rStyle w:val="Hyperlink"/>
            <w:b/>
            <w:bCs/>
          </w:rPr>
          <w:t>=&amp;</w:t>
        </w:r>
        <w:proofErr w:type="spellStart"/>
        <w:r w:rsidRPr="00442926">
          <w:rPr>
            <w:rStyle w:val="Hyperlink"/>
            <w:b/>
            <w:bCs/>
          </w:rPr>
          <w:t>oq</w:t>
        </w:r>
        <w:proofErr w:type="spellEnd"/>
        <w:r w:rsidRPr="00442926">
          <w:rPr>
            <w:rStyle w:val="Hyperlink"/>
            <w:b/>
            <w:bCs/>
          </w:rPr>
          <w:t>=</w:t>
        </w:r>
        <w:proofErr w:type="spellStart"/>
        <w:r w:rsidRPr="00442926">
          <w:rPr>
            <w:rStyle w:val="Hyperlink"/>
            <w:b/>
            <w:bCs/>
          </w:rPr>
          <w:t>moha</w:t>
        </w:r>
        <w:proofErr w:type="spellEnd"/>
      </w:hyperlink>
    </w:p>
    <w:p w14:paraId="53421846" w14:textId="77777777" w:rsidR="006E0EFF" w:rsidRPr="00442926" w:rsidRDefault="006E0EFF" w:rsidP="009C4026">
      <w:pPr>
        <w:pStyle w:val="Default"/>
        <w:rPr>
          <w:b/>
          <w:bCs/>
          <w:color w:val="auto"/>
        </w:rPr>
      </w:pPr>
    </w:p>
    <w:p w14:paraId="7CB0F4E1" w14:textId="24953248" w:rsidR="003E293D" w:rsidRPr="00442926" w:rsidRDefault="003E293D" w:rsidP="000912DD">
      <w:pPr>
        <w:pStyle w:val="Default"/>
        <w:rPr>
          <w:b/>
          <w:bCs/>
          <w:color w:val="auto"/>
        </w:rPr>
      </w:pPr>
      <w:r w:rsidRPr="00442926">
        <w:rPr>
          <w:b/>
          <w:bCs/>
          <w:color w:val="0070C0"/>
        </w:rPr>
        <w:t xml:space="preserve">3. </w:t>
      </w:r>
      <w:proofErr w:type="spellStart"/>
      <w:r w:rsidRPr="00442926">
        <w:rPr>
          <w:b/>
          <w:bCs/>
          <w:color w:val="0070C0"/>
        </w:rPr>
        <w:t>Researchgate</w:t>
      </w:r>
      <w:proofErr w:type="spellEnd"/>
      <w:r w:rsidRPr="00442926">
        <w:rPr>
          <w:b/>
          <w:bCs/>
          <w:color w:val="0070C0"/>
        </w:rPr>
        <w:t>:</w:t>
      </w:r>
      <w:r w:rsidR="000912DD">
        <w:rPr>
          <w:b/>
          <w:bCs/>
          <w:color w:val="0070C0"/>
        </w:rPr>
        <w:t xml:space="preserve"> </w:t>
      </w:r>
      <w:hyperlink r:id="rId11" w:history="1">
        <w:r w:rsidRPr="00442926">
          <w:rPr>
            <w:rStyle w:val="Hyperlink"/>
            <w:b/>
            <w:bCs/>
          </w:rPr>
          <w:t xml:space="preserve">https://www.researchgate.net/profile/Mohammad_Etoo </w:t>
        </w:r>
        <w:proofErr w:type="spellStart"/>
        <w:r w:rsidRPr="00442926">
          <w:rPr>
            <w:rStyle w:val="Hyperlink"/>
            <w:b/>
            <w:bCs/>
          </w:rPr>
          <w:t>m?ev</w:t>
        </w:r>
        <w:proofErr w:type="spellEnd"/>
        <w:r w:rsidRPr="00442926">
          <w:rPr>
            <w:rStyle w:val="Hyperlink"/>
            <w:b/>
            <w:bCs/>
          </w:rPr>
          <w:t>=</w:t>
        </w:r>
        <w:proofErr w:type="spellStart"/>
        <w:r w:rsidRPr="00442926">
          <w:rPr>
            <w:rStyle w:val="Hyperlink"/>
            <w:b/>
            <w:bCs/>
          </w:rPr>
          <w:t>hdr_xprf</w:t>
        </w:r>
        <w:proofErr w:type="spellEnd"/>
      </w:hyperlink>
      <w:r w:rsidR="006E0EFF" w:rsidRPr="00442926">
        <w:rPr>
          <w:b/>
          <w:bCs/>
          <w:color w:val="auto"/>
        </w:rPr>
        <w:br/>
      </w:r>
    </w:p>
    <w:p w14:paraId="4FD007A5" w14:textId="789A5EF5" w:rsidR="00105DE1" w:rsidRPr="00442926" w:rsidRDefault="003E293D" w:rsidP="00442926">
      <w:pPr>
        <w:rPr>
          <w:rFonts w:ascii="Calibri" w:hAnsi="Calibri" w:cs="Calibri"/>
          <w:color w:val="0563C1" w:themeColor="hyperlink"/>
          <w:sz w:val="24"/>
          <w:szCs w:val="24"/>
          <w:u w:val="single"/>
        </w:rPr>
      </w:pPr>
      <w:r w:rsidRPr="00442926">
        <w:rPr>
          <w:rFonts w:ascii="Calibri" w:hAnsi="Calibri" w:cs="Calibri"/>
          <w:b/>
          <w:bCs/>
          <w:color w:val="0070C0"/>
          <w:sz w:val="24"/>
          <w:szCs w:val="24"/>
        </w:rPr>
        <w:t>4.</w:t>
      </w:r>
      <w:r w:rsidR="00D25E08" w:rsidRPr="00442926">
        <w:rPr>
          <w:rFonts w:ascii="Calibri" w:hAnsi="Calibri" w:cs="Calibri"/>
          <w:b/>
          <w:bCs/>
          <w:color w:val="0070C0"/>
          <w:sz w:val="24"/>
          <w:szCs w:val="24"/>
        </w:rPr>
        <w:t xml:space="preserve">ORCID: </w:t>
      </w:r>
      <w:hyperlink r:id="rId12" w:history="1">
        <w:r w:rsidR="00D25E08" w:rsidRPr="00442926">
          <w:rPr>
            <w:rStyle w:val="Hyperlink"/>
            <w:rFonts w:ascii="Calibri" w:hAnsi="Calibri" w:cs="Calibri"/>
            <w:b/>
            <w:bCs/>
            <w:sz w:val="24"/>
            <w:szCs w:val="24"/>
          </w:rPr>
          <w:t>http://orcid.org/0000-0002-5607-1030</w:t>
        </w:r>
      </w:hyperlink>
    </w:p>
    <w:p w14:paraId="19EFF297" w14:textId="0CEE4EE4" w:rsidR="00A3299A" w:rsidRPr="00626032" w:rsidRDefault="003E293D" w:rsidP="000912DD">
      <w:pPr>
        <w:pStyle w:val="Default"/>
        <w:rPr>
          <w:rFonts w:ascii="TimesNewRomanPSMT" w:hAnsi="TimesNewRomanPSMT" w:cs="TimesNewRomanPSMT"/>
          <w:color w:val="auto"/>
          <w:sz w:val="22"/>
          <w:szCs w:val="22"/>
        </w:rPr>
      </w:pPr>
      <w:r w:rsidRPr="0045432D">
        <w:rPr>
          <w:rFonts w:asciiTheme="majorHAnsi" w:eastAsiaTheme="majorEastAsia" w:hAnsiTheme="majorHAnsi" w:cstheme="majorBidi"/>
          <w:b/>
          <w:bCs/>
          <w:i/>
          <w:iCs/>
          <w:color w:val="auto"/>
          <w:sz w:val="44"/>
          <w:szCs w:val="44"/>
          <w:u w:val="single"/>
        </w:rPr>
        <w:t>PROFESSIONAL AND SCIENFIFIC MEMBERSHIP</w:t>
      </w:r>
      <w:r w:rsidR="006E0EFF" w:rsidRPr="0045432D">
        <w:rPr>
          <w:rFonts w:asciiTheme="majorHAnsi" w:eastAsiaTheme="majorEastAsia" w:hAnsiTheme="majorHAnsi" w:cstheme="majorBidi"/>
          <w:b/>
          <w:bCs/>
          <w:i/>
          <w:iCs/>
          <w:color w:val="auto"/>
          <w:sz w:val="44"/>
          <w:szCs w:val="44"/>
          <w:u w:val="single"/>
        </w:rPr>
        <w:t>:</w:t>
      </w:r>
      <w:r w:rsidR="006E0EFF" w:rsidRPr="00A97F41">
        <w:rPr>
          <w:rFonts w:ascii="TimesNewRomanPS-BoldMT" w:hAnsi="TimesNewRomanPS-BoldMT" w:cs="TimesNewRomanPS-BoldMT"/>
          <w:b/>
          <w:bCs/>
        </w:rPr>
        <w:br/>
      </w:r>
      <w:r w:rsidR="0086238E" w:rsidRPr="00626032">
        <w:rPr>
          <w:rFonts w:ascii="TimesNewRomanPSMT" w:hAnsi="TimesNewRomanPSMT" w:cs="TimesNewRomanPSMT"/>
          <w:color w:val="auto"/>
          <w:sz w:val="22"/>
          <w:szCs w:val="22"/>
        </w:rPr>
        <w:t xml:space="preserve">1- Member of International society of Physical Medicine and Rehabilitation (ISPRM). </w:t>
      </w:r>
      <w:r w:rsidR="0086238E" w:rsidRPr="00626032">
        <w:rPr>
          <w:rFonts w:ascii="TimesNewRomanPSMT" w:hAnsi="TimesNewRomanPSMT" w:cs="TimesNewRomanPSMT"/>
          <w:color w:val="auto"/>
          <w:sz w:val="22"/>
          <w:szCs w:val="22"/>
        </w:rPr>
        <w:br/>
        <w:t>2- Member of Jordanian Society of Physical Therapy (JPTS)</w:t>
      </w:r>
    </w:p>
    <w:p w14:paraId="61F26E72" w14:textId="5952545B" w:rsidR="00A3299A" w:rsidRPr="00626032" w:rsidRDefault="00A3299A" w:rsidP="000912DD">
      <w:pPr>
        <w:pStyle w:val="Default"/>
        <w:rPr>
          <w:rFonts w:ascii="TimesNewRomanPSMT" w:hAnsi="TimesNewRomanPSMT" w:cs="TimesNewRomanPSMT"/>
          <w:color w:val="auto"/>
          <w:sz w:val="22"/>
          <w:szCs w:val="22"/>
        </w:rPr>
      </w:pPr>
      <w:r w:rsidRPr="00626032">
        <w:rPr>
          <w:rFonts w:ascii="TimesNewRomanPSMT" w:hAnsi="TimesNewRomanPSMT" w:cs="TimesNewRomanPSMT"/>
          <w:color w:val="auto"/>
          <w:sz w:val="22"/>
          <w:szCs w:val="22"/>
        </w:rPr>
        <w:t>3- Member of World federation of Neurorehabilitation (WFNR)</w:t>
      </w:r>
      <w:r w:rsidR="00105DE1" w:rsidRPr="00626032">
        <w:rPr>
          <w:rFonts w:ascii="TimesNewRomanPSMT" w:hAnsi="TimesNewRomanPSMT" w:cs="TimesNewRomanPSMT"/>
          <w:color w:val="auto"/>
          <w:sz w:val="22"/>
          <w:szCs w:val="22"/>
        </w:rPr>
        <w:br/>
      </w:r>
      <w:r w:rsidRPr="00626032">
        <w:rPr>
          <w:rFonts w:ascii="TimesNewRomanPSMT" w:hAnsi="TimesNewRomanPSMT" w:cs="TimesNewRomanPSMT"/>
          <w:color w:val="auto"/>
          <w:sz w:val="22"/>
          <w:szCs w:val="22"/>
        </w:rPr>
        <w:t>4</w:t>
      </w:r>
      <w:r w:rsidR="00105DE1" w:rsidRPr="00626032">
        <w:rPr>
          <w:rFonts w:ascii="TimesNewRomanPSMT" w:hAnsi="TimesNewRomanPSMT" w:cs="TimesNewRomanPSMT"/>
          <w:color w:val="auto"/>
          <w:sz w:val="22"/>
          <w:szCs w:val="22"/>
        </w:rPr>
        <w:t>- Leader member in ERASMUS + project titled ‘’ Art Therapy’’</w:t>
      </w:r>
    </w:p>
    <w:p w14:paraId="655609A6" w14:textId="339F9A46" w:rsidR="00B476F1" w:rsidRDefault="00A3299A" w:rsidP="00626032">
      <w:pPr>
        <w:rPr>
          <w:rFonts w:ascii="TimesNewRomanPSMT" w:hAnsi="TimesNewRomanPSMT" w:cs="TimesNewRomanPSMT"/>
        </w:rPr>
      </w:pPr>
      <w:r w:rsidRPr="00626032">
        <w:rPr>
          <w:rFonts w:ascii="TimesNewRomanPSMT" w:hAnsi="TimesNewRomanPSMT" w:cs="TimesNewRomanPSMT"/>
        </w:rPr>
        <w:t>5</w:t>
      </w:r>
      <w:r w:rsidR="0086238E" w:rsidRPr="00626032">
        <w:rPr>
          <w:rFonts w:ascii="TimesNewRomanPSMT" w:hAnsi="TimesNewRomanPSMT" w:cs="TimesNewRomanPSMT"/>
        </w:rPr>
        <w:t xml:space="preserve">- Contact person and active participant </w:t>
      </w:r>
      <w:proofErr w:type="gramStart"/>
      <w:r w:rsidR="0086238E" w:rsidRPr="00626032">
        <w:rPr>
          <w:rFonts w:ascii="TimesNewRomanPSMT" w:hAnsi="TimesNewRomanPSMT" w:cs="TimesNewRomanPSMT"/>
        </w:rPr>
        <w:t>In</w:t>
      </w:r>
      <w:proofErr w:type="gramEnd"/>
      <w:r w:rsidR="0086238E" w:rsidRPr="00626032">
        <w:rPr>
          <w:rFonts w:ascii="TimesNewRomanPSMT" w:hAnsi="TimesNewRomanPSMT" w:cs="TimesNewRomanPSMT"/>
        </w:rPr>
        <w:t xml:space="preserve"> the educational and research agreement between Al-</w:t>
      </w:r>
      <w:proofErr w:type="spellStart"/>
      <w:r w:rsidR="0086238E" w:rsidRPr="00626032">
        <w:rPr>
          <w:rFonts w:ascii="TimesNewRomanPSMT" w:hAnsi="TimesNewRomanPSMT" w:cs="TimesNewRomanPSMT"/>
        </w:rPr>
        <w:t>isra</w:t>
      </w:r>
      <w:proofErr w:type="spellEnd"/>
      <w:r w:rsidR="0086238E" w:rsidRPr="00626032">
        <w:rPr>
          <w:rFonts w:ascii="TimesNewRomanPSMT" w:hAnsi="TimesNewRomanPSMT" w:cs="TimesNewRomanPSMT"/>
        </w:rPr>
        <w:t xml:space="preserve"> University and University of Rome Tor </w:t>
      </w:r>
      <w:proofErr w:type="spellStart"/>
      <w:r w:rsidR="0086238E" w:rsidRPr="00626032">
        <w:rPr>
          <w:rFonts w:ascii="TimesNewRomanPSMT" w:hAnsi="TimesNewRomanPSMT" w:cs="TimesNewRomanPSMT"/>
        </w:rPr>
        <w:t>Vergat</w:t>
      </w:r>
      <w:proofErr w:type="spellEnd"/>
      <w:r w:rsidR="00626032">
        <w:rPr>
          <w:rFonts w:ascii="TimesNewRomanPSMT" w:hAnsi="TimesNewRomanPSMT" w:cs="TimesNewRomanPSMT"/>
        </w:rPr>
        <w:br/>
      </w:r>
      <w:r w:rsidRPr="00626032">
        <w:rPr>
          <w:rFonts w:ascii="TimesNewRomanPSMT" w:hAnsi="TimesNewRomanPSMT" w:cs="TimesNewRomanPSMT"/>
        </w:rPr>
        <w:t>6</w:t>
      </w:r>
      <w:r w:rsidR="0086238E" w:rsidRPr="00626032">
        <w:rPr>
          <w:rFonts w:ascii="TimesNewRomanPSMT" w:hAnsi="TimesNewRomanPSMT" w:cs="TimesNewRomanPSMT"/>
        </w:rPr>
        <w:t>- Member of scientific and organizing committees of the first Physical therapy</w:t>
      </w:r>
      <w:r w:rsidR="00105DE1" w:rsidRPr="00626032">
        <w:rPr>
          <w:rFonts w:ascii="TimesNewRomanPSMT" w:hAnsi="TimesNewRomanPSMT" w:cs="TimesNewRomanPSMT"/>
        </w:rPr>
        <w:t xml:space="preserve"> conference at Al-</w:t>
      </w:r>
      <w:proofErr w:type="spellStart"/>
      <w:r w:rsidR="00105DE1" w:rsidRPr="00626032">
        <w:rPr>
          <w:rFonts w:ascii="TimesNewRomanPSMT" w:hAnsi="TimesNewRomanPSMT" w:cs="TimesNewRomanPSMT"/>
        </w:rPr>
        <w:t>isra</w:t>
      </w:r>
      <w:proofErr w:type="spellEnd"/>
      <w:r w:rsidR="00105DE1" w:rsidRPr="00626032">
        <w:rPr>
          <w:rFonts w:ascii="TimesNewRomanPSMT" w:hAnsi="TimesNewRomanPSMT" w:cs="TimesNewRomanPSMT"/>
        </w:rPr>
        <w:t xml:space="preserve"> University</w:t>
      </w:r>
      <w:r w:rsidR="0086238E" w:rsidRPr="00626032">
        <w:rPr>
          <w:rFonts w:ascii="TimesNewRomanPSMT" w:hAnsi="TimesNewRomanPSMT" w:cs="TimesNewRomanPSMT"/>
        </w:rPr>
        <w:t>. 25-27/10/2019</w:t>
      </w:r>
      <w:r w:rsidR="00626032">
        <w:rPr>
          <w:rFonts w:ascii="TimesNewRomanPSMT" w:hAnsi="TimesNewRomanPSMT" w:cs="TimesNewRomanPSMT"/>
        </w:rPr>
        <w:br/>
      </w:r>
      <w:r w:rsidRPr="00626032">
        <w:rPr>
          <w:rFonts w:ascii="TimesNewRomanPSMT" w:hAnsi="TimesNewRomanPSMT" w:cs="TimesNewRomanPSMT"/>
        </w:rPr>
        <w:t>7</w:t>
      </w:r>
      <w:r w:rsidR="0086238E" w:rsidRPr="00626032">
        <w:rPr>
          <w:rFonts w:ascii="TimesNewRomanPSMT" w:hAnsi="TimesNewRomanPSMT" w:cs="TimesNewRomanPSMT"/>
        </w:rPr>
        <w:t>- Head of media committee in Jordanian Society of Physical Therapy. 6/2019-3/2020</w:t>
      </w:r>
    </w:p>
    <w:p w14:paraId="2261AAFF" w14:textId="77777777" w:rsidR="006953CD" w:rsidRPr="00626032" w:rsidRDefault="006953CD" w:rsidP="00626032">
      <w:pPr>
        <w:rPr>
          <w:rFonts w:ascii="TimesNewRomanPSMT" w:hAnsi="TimesNewRomanPSMT" w:cs="TimesNewRomanPSMT"/>
        </w:rPr>
      </w:pPr>
    </w:p>
    <w:p w14:paraId="192E0356" w14:textId="5E4C4349" w:rsidR="00442926" w:rsidRPr="000912DD" w:rsidRDefault="00CB5273" w:rsidP="00A34CCF">
      <w:pPr>
        <w:pStyle w:val="Default"/>
        <w:rPr>
          <w:b/>
          <w:bCs/>
          <w:sz w:val="32"/>
          <w:szCs w:val="32"/>
        </w:rPr>
      </w:pPr>
      <w:r w:rsidRPr="0045432D">
        <w:rPr>
          <w:rFonts w:asciiTheme="majorHAnsi" w:eastAsiaTheme="majorEastAsia" w:hAnsiTheme="majorHAnsi" w:cstheme="majorBidi"/>
          <w:b/>
          <w:bCs/>
          <w:i/>
          <w:iCs/>
          <w:color w:val="auto"/>
          <w:sz w:val="44"/>
          <w:szCs w:val="44"/>
          <w:u w:val="single"/>
        </w:rPr>
        <w:lastRenderedPageBreak/>
        <w:t>Continuous education and workshop</w:t>
      </w:r>
      <w:r w:rsidRPr="0045432D">
        <w:rPr>
          <w:b/>
          <w:bCs/>
          <w:sz w:val="32"/>
          <w:szCs w:val="32"/>
        </w:rPr>
        <w:t xml:space="preserve"> </w:t>
      </w:r>
      <w:r w:rsidR="00D941F8">
        <w:rPr>
          <w:b/>
          <w:bCs/>
          <w:sz w:val="36"/>
          <w:szCs w:val="36"/>
        </w:rPr>
        <w:br/>
      </w:r>
    </w:p>
    <w:p w14:paraId="511AE0AF" w14:textId="7F0F2565" w:rsidR="00A34CCF" w:rsidRPr="00A34CCF" w:rsidRDefault="00A34CCF" w:rsidP="000912DD">
      <w:pPr>
        <w:pStyle w:val="ListParagraph"/>
        <w:numPr>
          <w:ilvl w:val="0"/>
          <w:numId w:val="1"/>
        </w:numPr>
        <w:spacing w:line="240" w:lineRule="auto"/>
        <w:rPr>
          <w:rFonts w:ascii="TimesNewRomanPSMT" w:hAnsi="TimesNewRomanPSMT" w:cs="TimesNewRomanPSMT"/>
        </w:rPr>
      </w:pPr>
      <w:r>
        <w:rPr>
          <w:rFonts w:ascii="TimesNewRomanPSMT" w:hAnsi="TimesNewRomanPSMT" w:cs="TimesNewRomanPSMT"/>
        </w:rPr>
        <w:t xml:space="preserve">10/2024. </w:t>
      </w:r>
      <w:r w:rsidRPr="00A34CCF">
        <w:rPr>
          <w:rFonts w:ascii="TimesNewRomanPSMT" w:hAnsi="TimesNewRomanPSMT" w:cs="TimesNewRomanPSMT"/>
        </w:rPr>
        <w:t>The Ethics of Teaching and Classroom Management</w:t>
      </w:r>
      <w:r>
        <w:rPr>
          <w:rFonts w:ascii="TimesNewRomanPSMT" w:hAnsi="TimesNewRomanPSMT" w:cs="TimesNewRomanPSMT"/>
        </w:rPr>
        <w:t>. Jordan University of Science and Technology. Irbid-Jordan. 12 Hours</w:t>
      </w:r>
    </w:p>
    <w:p w14:paraId="3D8ED155" w14:textId="2EBE2EEC" w:rsidR="00D92DBF" w:rsidRPr="000912DD" w:rsidRDefault="00D92DBF"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7/2022</w:t>
      </w:r>
      <w:r w:rsidRPr="000912DD">
        <w:rPr>
          <w:rFonts w:ascii="TimesNewRomanPSMT" w:hAnsi="TimesNewRomanPSMT" w:cs="TimesNewRomanPSMT"/>
        </w:rPr>
        <w:t xml:space="preserve">. Pre-Gait and Gait Interventions to Improve Function in Children </w:t>
      </w:r>
      <w:proofErr w:type="gramStart"/>
      <w:r w:rsidRPr="000912DD">
        <w:rPr>
          <w:rFonts w:ascii="TimesNewRomanPSMT" w:hAnsi="TimesNewRomanPSMT" w:cs="TimesNewRomanPSMT"/>
        </w:rPr>
        <w:t>With</w:t>
      </w:r>
      <w:proofErr w:type="gramEnd"/>
      <w:r w:rsidRPr="000912DD">
        <w:rPr>
          <w:rFonts w:ascii="TimesNewRomanPSMT" w:hAnsi="TimesNewRomanPSMT" w:cs="TimesNewRomanPSMT"/>
        </w:rPr>
        <w:t xml:space="preserve"> Cerebral Palsy.PhysicalTherapy.com. Online. 1.5 Hours.</w:t>
      </w:r>
    </w:p>
    <w:p w14:paraId="6D5E5535" w14:textId="2B0190E8" w:rsidR="00B82CD1" w:rsidRPr="000912DD" w:rsidRDefault="00B82CD1"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 xml:space="preserve">9/2021. </w:t>
      </w:r>
      <w:r w:rsidRPr="000912DD">
        <w:rPr>
          <w:rFonts w:ascii="TimesNewRomanPSMT" w:hAnsi="TimesNewRomanPSMT" w:cs="TimesNewRomanPSMT"/>
        </w:rPr>
        <w:t>Training of trainers in Interaction Learning Methods in Health Education. Royal Health Awareness Society. Aqaba-Jordan, 24 Hours.</w:t>
      </w:r>
    </w:p>
    <w:p w14:paraId="3C239A8C" w14:textId="56F7C651" w:rsidR="00D941F8" w:rsidRPr="000912DD" w:rsidRDefault="00D941F8"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6/2021</w:t>
      </w:r>
      <w:r w:rsidRPr="000912DD">
        <w:rPr>
          <w:rFonts w:ascii="TimesNewRomanPSMT" w:hAnsi="TimesNewRomanPSMT" w:cs="TimesNewRomanPSMT"/>
        </w:rPr>
        <w:t>.</w:t>
      </w:r>
      <w:r w:rsidRPr="000912DD">
        <w:rPr>
          <w:sz w:val="20"/>
          <w:szCs w:val="20"/>
        </w:rPr>
        <w:t xml:space="preserve"> </w:t>
      </w:r>
      <w:r w:rsidRPr="000912DD">
        <w:rPr>
          <w:rFonts w:ascii="TimesNewRomanPSMT" w:hAnsi="TimesNewRomanPSMT" w:cs="TimesNewRomanPSMT"/>
        </w:rPr>
        <w:t>The Gross Motor Function Measure (GMFM). Jordanian Physiotherapy Society. Amman-Jordan, 8 Hours.</w:t>
      </w:r>
    </w:p>
    <w:p w14:paraId="4F1EC51F" w14:textId="0E504C02" w:rsidR="00CB5273" w:rsidRPr="000912DD" w:rsidRDefault="00442926" w:rsidP="000912DD">
      <w:pPr>
        <w:pStyle w:val="ListParagraph"/>
        <w:numPr>
          <w:ilvl w:val="0"/>
          <w:numId w:val="1"/>
        </w:numPr>
        <w:spacing w:line="240" w:lineRule="auto"/>
        <w:rPr>
          <w:sz w:val="20"/>
          <w:szCs w:val="20"/>
        </w:rPr>
      </w:pPr>
      <w:r w:rsidRPr="000912DD">
        <w:rPr>
          <w:rFonts w:ascii="TimesNewRomanPSMT" w:hAnsi="TimesNewRomanPSMT" w:cs="TimesNewRomanPSMT"/>
          <w:u w:val="single"/>
        </w:rPr>
        <w:t>6/2021</w:t>
      </w:r>
      <w:r w:rsidRPr="000912DD">
        <w:rPr>
          <w:rFonts w:ascii="TimesNewRomanPSMT" w:hAnsi="TimesNewRomanPSMT" w:cs="TimesNewRomanPSMT"/>
        </w:rPr>
        <w:t>.</w:t>
      </w:r>
      <w:r w:rsidRPr="000912DD">
        <w:rPr>
          <w:sz w:val="32"/>
          <w:szCs w:val="32"/>
        </w:rPr>
        <w:t xml:space="preserve"> </w:t>
      </w:r>
      <w:r w:rsidRPr="000912DD">
        <w:rPr>
          <w:rFonts w:ascii="TimesNewRomanPSMT" w:hAnsi="TimesNewRomanPSMT" w:cs="TimesNewRomanPSMT"/>
        </w:rPr>
        <w:t>National framework for qualifications</w:t>
      </w:r>
      <w:r w:rsidR="00D941F8" w:rsidRPr="000912DD">
        <w:rPr>
          <w:rFonts w:ascii="TimesNewRomanPSMT" w:hAnsi="TimesNewRomanPSMT" w:cs="TimesNewRomanPSMT"/>
        </w:rPr>
        <w:t xml:space="preserve">. </w:t>
      </w:r>
      <w:r w:rsidR="00D941F8" w:rsidRPr="000912DD">
        <w:rPr>
          <w:rFonts w:ascii="TimesNewRomanPSMT" w:hAnsi="TimesNewRomanPSMT" w:cs="TimesNewRomanPSMT"/>
          <w:sz w:val="20"/>
          <w:szCs w:val="20"/>
        </w:rPr>
        <w:t>Accreditation</w:t>
      </w:r>
      <w:r w:rsidR="00D941F8" w:rsidRPr="000912DD">
        <w:rPr>
          <w:rFonts w:ascii="TimesNewRomanPSMT" w:hAnsi="TimesNewRomanPSMT" w:cs="TimesNewRomanPSMT"/>
        </w:rPr>
        <w:t xml:space="preserve"> and quality assurance commission for higher education institutions. Amman-Jordan, 32 Hours</w:t>
      </w:r>
    </w:p>
    <w:p w14:paraId="0C1B2725" w14:textId="1F8FA8FD"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2/2021</w:t>
      </w:r>
      <w:r w:rsidRPr="000912DD">
        <w:rPr>
          <w:rFonts w:ascii="TimesNewRomanPSMT" w:hAnsi="TimesNewRomanPSMT" w:cs="TimesNewRomanPSMT"/>
        </w:rPr>
        <w:t>. Leadership in Higher Education. Dale Carnegie Jordan. Aqaba University of Technology. Aqaba-Jordan, 16 Hours</w:t>
      </w:r>
    </w:p>
    <w:p w14:paraId="08B96546" w14:textId="6552A981"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2/2021</w:t>
      </w:r>
      <w:r w:rsidRPr="000912DD">
        <w:rPr>
          <w:rFonts w:ascii="TimesNewRomanPSMT" w:hAnsi="TimesNewRomanPSMT" w:cs="TimesNewRomanPSMT"/>
        </w:rPr>
        <w:t>. TEDEI - Training in Early Detection for Early Intervention. Newcastle University. Online, 10 Hours</w:t>
      </w:r>
    </w:p>
    <w:p w14:paraId="7AE29029" w14:textId="2F3DB186"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3/2020</w:t>
      </w:r>
      <w:r w:rsidRPr="000912DD">
        <w:rPr>
          <w:rFonts w:ascii="TimesNewRomanPSMT" w:hAnsi="TimesNewRomanPSMT" w:cs="TimesNewRomanPSMT"/>
        </w:rPr>
        <w:t xml:space="preserve"> Introduction to COVID-19 AND the role of physiotherapy, </w:t>
      </w:r>
      <w:proofErr w:type="spellStart"/>
      <w:r w:rsidRPr="000912DD">
        <w:rPr>
          <w:rFonts w:ascii="TimesNewRomanPSMT" w:hAnsi="TimesNewRomanPSMT" w:cs="TimesNewRomanPSMT"/>
        </w:rPr>
        <w:t>Physiopedia</w:t>
      </w:r>
      <w:proofErr w:type="spellEnd"/>
      <w:r w:rsidRPr="000912DD">
        <w:rPr>
          <w:rFonts w:ascii="TimesNewRomanPSMT" w:hAnsi="TimesNewRomanPSMT" w:cs="TimesNewRomanPSMT"/>
        </w:rPr>
        <w:t>, Online, 12 Hours</w:t>
      </w:r>
    </w:p>
    <w:p w14:paraId="60C1789E" w14:textId="6CD03E97"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 xml:space="preserve">1/2020 </w:t>
      </w:r>
      <w:r w:rsidRPr="000912DD">
        <w:rPr>
          <w:rFonts w:ascii="TimesNewRomanPSMT" w:hAnsi="TimesNewRomanPSMT" w:cs="TimesNewRomanPSMT"/>
        </w:rPr>
        <w:t>Dynamic Suit Orthosis. Jordan Society of Physical Therapy, Amman-Jordan, 36 hours</w:t>
      </w:r>
    </w:p>
    <w:p w14:paraId="793D2BD2" w14:textId="0BFE09B0"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9/2019</w:t>
      </w:r>
      <w:r w:rsidRPr="000912DD">
        <w:rPr>
          <w:rFonts w:ascii="TimesNewRomanPSMT" w:hAnsi="TimesNewRomanPSMT" w:cs="TimesNewRomanPSMT"/>
        </w:rPr>
        <w:t xml:space="preserve"> Toward learning based on Quality, Isra University, Amman-Jordan, 27 hours</w:t>
      </w:r>
    </w:p>
    <w:p w14:paraId="3AC7231B" w14:textId="2BC66EE5"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6/2019</w:t>
      </w:r>
      <w:r w:rsidRPr="000912DD">
        <w:rPr>
          <w:rFonts w:ascii="TimesNewRomanPSMT" w:hAnsi="TimesNewRomanPSMT" w:cs="TimesNewRomanPSMT"/>
        </w:rPr>
        <w:t xml:space="preserve"> Role of PT in victims of torture, Jordan Society of Physical Therapy, Amman-Jordan, 36 hours</w:t>
      </w:r>
    </w:p>
    <w:p w14:paraId="3A27E199" w14:textId="11F550FC"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6/2019</w:t>
      </w:r>
      <w:r w:rsidRPr="000912DD">
        <w:rPr>
          <w:rFonts w:ascii="TimesNewRomanPSMT" w:hAnsi="TimesNewRomanPSMT" w:cs="TimesNewRomanPSMT"/>
        </w:rPr>
        <w:t xml:space="preserve"> Traumatic brain Injury, </w:t>
      </w:r>
      <w:proofErr w:type="spellStart"/>
      <w:r w:rsidRPr="000912DD">
        <w:rPr>
          <w:rFonts w:ascii="TimesNewRomanPSMT" w:hAnsi="TimesNewRomanPSMT" w:cs="TimesNewRomanPSMT"/>
        </w:rPr>
        <w:t>Physiopedia</w:t>
      </w:r>
      <w:proofErr w:type="spellEnd"/>
      <w:r w:rsidRPr="000912DD">
        <w:rPr>
          <w:rFonts w:ascii="TimesNewRomanPSMT" w:hAnsi="TimesNewRomanPSMT" w:cs="TimesNewRomanPSMT"/>
        </w:rPr>
        <w:t>, Online courses, 25 hours</w:t>
      </w:r>
    </w:p>
    <w:p w14:paraId="27068446" w14:textId="0B309723" w:rsidR="00571ED5" w:rsidRPr="000912DD" w:rsidRDefault="00571ED5" w:rsidP="000912DD">
      <w:pPr>
        <w:pStyle w:val="ListParagraph"/>
        <w:numPr>
          <w:ilvl w:val="0"/>
          <w:numId w:val="1"/>
        </w:numPr>
        <w:spacing w:line="240" w:lineRule="auto"/>
        <w:rPr>
          <w:sz w:val="16"/>
          <w:szCs w:val="16"/>
        </w:rPr>
      </w:pPr>
      <w:r w:rsidRPr="000912DD">
        <w:rPr>
          <w:rFonts w:ascii="TimesNewRomanPSMT" w:hAnsi="TimesNewRomanPSMT" w:cs="TimesNewRomanPSMT"/>
          <w:u w:val="single"/>
        </w:rPr>
        <w:t>9/2018</w:t>
      </w:r>
      <w:r w:rsidRPr="000912DD">
        <w:rPr>
          <w:rFonts w:ascii="TimesNewRomanPSMT" w:hAnsi="TimesNewRomanPSMT" w:cs="TimesNewRomanPSMT"/>
        </w:rPr>
        <w:t xml:space="preserve"> Physiotherapy Management of Spinal Cord Injury International Spinal Cord Society, Online course, 25 Hours</w:t>
      </w:r>
    </w:p>
    <w:p w14:paraId="55BD6DE3" w14:textId="450CA5A5" w:rsidR="00571ED5" w:rsidRPr="000912DD" w:rsidRDefault="00571ED5" w:rsidP="000912DD">
      <w:pPr>
        <w:pStyle w:val="ListParagraph"/>
        <w:numPr>
          <w:ilvl w:val="0"/>
          <w:numId w:val="1"/>
        </w:numPr>
        <w:spacing w:line="240" w:lineRule="auto"/>
        <w:rPr>
          <w:rFonts w:ascii="TimesNewRomanPSMT" w:hAnsi="TimesNewRomanPSMT" w:cs="TimesNewRomanPSMT"/>
          <w:u w:val="single"/>
        </w:rPr>
      </w:pPr>
      <w:r w:rsidRPr="000912DD">
        <w:rPr>
          <w:rFonts w:ascii="TimesNewRomanPSMT" w:hAnsi="TimesNewRomanPSMT" w:cs="TimesNewRomanPSMT"/>
          <w:u w:val="single"/>
        </w:rPr>
        <w:t>11/2016</w:t>
      </w:r>
      <w:r w:rsidRPr="000912DD">
        <w:rPr>
          <w:rFonts w:ascii="TimesNewRomanPSMT" w:hAnsi="TimesNewRomanPSMT" w:cs="TimesNewRomanPSMT"/>
        </w:rPr>
        <w:t xml:space="preserve"> The posture: Functional evaluation and Therapy </w:t>
      </w:r>
      <w:proofErr w:type="spellStart"/>
      <w:r w:rsidRPr="000912DD">
        <w:rPr>
          <w:rFonts w:ascii="TimesNewRomanPSMT" w:hAnsi="TimesNewRomanPSMT" w:cs="TimesNewRomanPSMT"/>
        </w:rPr>
        <w:t>Elform</w:t>
      </w:r>
      <w:proofErr w:type="spellEnd"/>
      <w:r w:rsidRPr="000912DD">
        <w:rPr>
          <w:rFonts w:ascii="TimesNewRomanPSMT" w:hAnsi="TimesNewRomanPSMT" w:cs="TimesNewRomanPSMT"/>
        </w:rPr>
        <w:t xml:space="preserve"> e-learning formation and applications, Rome- Italy, 12 hours</w:t>
      </w:r>
    </w:p>
    <w:p w14:paraId="5F2D914D" w14:textId="113B750C" w:rsidR="00571ED5" w:rsidRPr="000912DD" w:rsidRDefault="00571ED5" w:rsidP="000912DD">
      <w:pPr>
        <w:pStyle w:val="ListParagraph"/>
        <w:numPr>
          <w:ilvl w:val="0"/>
          <w:numId w:val="1"/>
        </w:numPr>
        <w:spacing w:line="240" w:lineRule="auto"/>
        <w:rPr>
          <w:rFonts w:ascii="TimesNewRomanPSMT" w:hAnsi="TimesNewRomanPSMT" w:cs="TimesNewRomanPSMT"/>
          <w:u w:val="single"/>
        </w:rPr>
      </w:pPr>
      <w:r w:rsidRPr="000912DD">
        <w:rPr>
          <w:rFonts w:ascii="TimesNewRomanPSMT" w:hAnsi="TimesNewRomanPSMT" w:cs="TimesNewRomanPSMT"/>
          <w:u w:val="single"/>
        </w:rPr>
        <w:t>3/2016</w:t>
      </w:r>
      <w:r w:rsidRPr="000912DD">
        <w:rPr>
          <w:rFonts w:ascii="TimesNewRomanPSMT" w:hAnsi="TimesNewRomanPSMT" w:cs="TimesNewRomanPSMT"/>
        </w:rPr>
        <w:t xml:space="preserve"> Let’s write a manuscript- Extra Terme di </w:t>
      </w:r>
      <w:proofErr w:type="spellStart"/>
      <w:r w:rsidRPr="000912DD">
        <w:rPr>
          <w:rFonts w:ascii="TimesNewRomanPSMT" w:hAnsi="TimesNewRomanPSMT" w:cs="TimesNewRomanPSMT"/>
        </w:rPr>
        <w:t>pompeo</w:t>
      </w:r>
      <w:proofErr w:type="spellEnd"/>
      <w:r w:rsidRPr="000912DD">
        <w:rPr>
          <w:rFonts w:ascii="TimesNewRomanPSMT" w:hAnsi="TimesNewRomanPSMT" w:cs="TimesNewRomanPSMT"/>
        </w:rPr>
        <w:t>- Italy, 8 Hours</w:t>
      </w:r>
    </w:p>
    <w:p w14:paraId="722C3021" w14:textId="3106197D"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3/2016</w:t>
      </w:r>
      <w:r w:rsidRPr="000912DD">
        <w:rPr>
          <w:rFonts w:ascii="TimesNewRomanPSMT" w:hAnsi="TimesNewRomanPSMT" w:cs="TimesNewRomanPSMT"/>
        </w:rPr>
        <w:t xml:space="preserve"> Rehabilitation and Sports: ‘’ up to date’’ Terme di </w:t>
      </w:r>
      <w:proofErr w:type="spellStart"/>
      <w:r w:rsidRPr="000912DD">
        <w:rPr>
          <w:rFonts w:ascii="TimesNewRomanPSMT" w:hAnsi="TimesNewRomanPSMT" w:cs="TimesNewRomanPSMT"/>
        </w:rPr>
        <w:t>pompeo</w:t>
      </w:r>
      <w:proofErr w:type="spellEnd"/>
      <w:r w:rsidRPr="000912DD">
        <w:rPr>
          <w:rFonts w:ascii="TimesNewRomanPSMT" w:hAnsi="TimesNewRomanPSMT" w:cs="TimesNewRomanPSMT"/>
        </w:rPr>
        <w:t>- Italy, 8 Hours</w:t>
      </w:r>
    </w:p>
    <w:p w14:paraId="2D00367C" w14:textId="520C98DD" w:rsidR="00571ED5"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11/2015</w:t>
      </w:r>
      <w:r w:rsidRPr="000912DD">
        <w:rPr>
          <w:rFonts w:ascii="TimesNewRomanPSMT" w:hAnsi="TimesNewRomanPSMT" w:cs="TimesNewRomanPSMT"/>
        </w:rPr>
        <w:t xml:space="preserve"> TECHAR Therapy </w:t>
      </w:r>
      <w:proofErr w:type="spellStart"/>
      <w:r w:rsidRPr="000912DD">
        <w:rPr>
          <w:rFonts w:ascii="TimesNewRomanPSMT" w:hAnsi="TimesNewRomanPSMT" w:cs="TimesNewRomanPSMT"/>
        </w:rPr>
        <w:t>Elform</w:t>
      </w:r>
      <w:proofErr w:type="spellEnd"/>
      <w:r w:rsidRPr="000912DD">
        <w:rPr>
          <w:rFonts w:ascii="TimesNewRomanPSMT" w:hAnsi="TimesNewRomanPSMT" w:cs="TimesNewRomanPSMT"/>
        </w:rPr>
        <w:t xml:space="preserve"> e-learning formation and applications, Rome- Italy, 12 hours</w:t>
      </w:r>
    </w:p>
    <w:p w14:paraId="65B160C0" w14:textId="485148ED" w:rsidR="00571ED5" w:rsidRPr="000912DD" w:rsidRDefault="00571ED5" w:rsidP="000912DD">
      <w:pPr>
        <w:pStyle w:val="ListParagraph"/>
        <w:numPr>
          <w:ilvl w:val="0"/>
          <w:numId w:val="1"/>
        </w:numPr>
        <w:spacing w:line="240" w:lineRule="auto"/>
        <w:rPr>
          <w:rFonts w:ascii="TimesNewRomanPSMT" w:hAnsi="TimesNewRomanPSMT" w:cs="TimesNewRomanPSMT"/>
          <w:u w:val="single"/>
        </w:rPr>
      </w:pPr>
      <w:r w:rsidRPr="000912DD">
        <w:rPr>
          <w:rFonts w:ascii="TimesNewRomanPSMT" w:hAnsi="TimesNewRomanPSMT" w:cs="TimesNewRomanPSMT"/>
          <w:u w:val="single"/>
        </w:rPr>
        <w:t>7/2014</w:t>
      </w:r>
      <w:r w:rsidRPr="000912DD">
        <w:rPr>
          <w:rFonts w:ascii="TimesNewRomanPSMT" w:hAnsi="TimesNewRomanPSMT" w:cs="TimesNewRomanPSMT"/>
        </w:rPr>
        <w:t xml:space="preserve"> Exoskeleton in Medical Rehabilitation University of Rome Tor Vergata, Rome-Italy, 6 Hours</w:t>
      </w:r>
    </w:p>
    <w:p w14:paraId="60D98488" w14:textId="7167827D" w:rsidR="00571ED5" w:rsidRPr="000912DD" w:rsidRDefault="00571ED5" w:rsidP="000912DD">
      <w:pPr>
        <w:pStyle w:val="ListParagraph"/>
        <w:numPr>
          <w:ilvl w:val="0"/>
          <w:numId w:val="1"/>
        </w:numPr>
        <w:spacing w:line="240" w:lineRule="auto"/>
        <w:rPr>
          <w:rFonts w:ascii="TimesNewRomanPSMT" w:hAnsi="TimesNewRomanPSMT" w:cs="TimesNewRomanPSMT"/>
          <w:u w:val="single"/>
        </w:rPr>
      </w:pPr>
      <w:r w:rsidRPr="000912DD">
        <w:rPr>
          <w:rFonts w:ascii="TimesNewRomanPSMT" w:hAnsi="TimesNewRomanPSMT" w:cs="TimesNewRomanPSMT"/>
          <w:u w:val="single"/>
        </w:rPr>
        <w:t>5/2014</w:t>
      </w:r>
      <w:r w:rsidRPr="000912DD">
        <w:rPr>
          <w:rFonts w:ascii="TimesNewRomanPSMT" w:hAnsi="TimesNewRomanPSMT" w:cs="TimesNewRomanPSMT"/>
        </w:rPr>
        <w:t xml:space="preserve"> Vascular Pathologies and Rehabilitation Medicine. AIM Group international, Rome- Italy, 10 Hours</w:t>
      </w:r>
    </w:p>
    <w:p w14:paraId="19BAF671" w14:textId="73389185" w:rsidR="00C26276" w:rsidRPr="000912DD" w:rsidRDefault="00571ED5" w:rsidP="000912DD">
      <w:pPr>
        <w:pStyle w:val="ListParagraph"/>
        <w:numPr>
          <w:ilvl w:val="0"/>
          <w:numId w:val="1"/>
        </w:numPr>
        <w:spacing w:line="240" w:lineRule="auto"/>
        <w:rPr>
          <w:rFonts w:ascii="TimesNewRomanPSMT" w:hAnsi="TimesNewRomanPSMT" w:cs="TimesNewRomanPSMT"/>
        </w:rPr>
      </w:pPr>
      <w:r w:rsidRPr="000912DD">
        <w:rPr>
          <w:rFonts w:ascii="TimesNewRomanPSMT" w:hAnsi="TimesNewRomanPSMT" w:cs="TimesNewRomanPSMT"/>
          <w:u w:val="single"/>
        </w:rPr>
        <w:t>1/2012</w:t>
      </w:r>
      <w:r w:rsidRPr="000912DD">
        <w:rPr>
          <w:rFonts w:ascii="TimesNewRomanPSMT" w:hAnsi="TimesNewRomanPSMT" w:cs="TimesNewRomanPSMT"/>
        </w:rPr>
        <w:t xml:space="preserve"> Postgraduate program (Mechanical diagnosis and therapy) Part A&amp;B The </w:t>
      </w:r>
      <w:proofErr w:type="spellStart"/>
      <w:r w:rsidRPr="000912DD">
        <w:rPr>
          <w:rFonts w:ascii="TimesNewRomanPSMT" w:hAnsi="TimesNewRomanPSMT" w:cs="TimesNewRomanPSMT"/>
        </w:rPr>
        <w:t>McKENZIE</w:t>
      </w:r>
      <w:proofErr w:type="spellEnd"/>
      <w:r w:rsidRPr="000912DD">
        <w:rPr>
          <w:rFonts w:ascii="TimesNewRomanPSMT" w:hAnsi="TimesNewRomanPSMT" w:cs="TimesNewRomanPSMT"/>
        </w:rPr>
        <w:t xml:space="preserve"> INSTIUTE INTERNATIONAL, Amman-Jordan, 56 Hours</w:t>
      </w:r>
    </w:p>
    <w:p w14:paraId="69EF0F66" w14:textId="72F8C75E" w:rsidR="008E5235" w:rsidRDefault="00977B84" w:rsidP="006A0AC0">
      <w:pPr>
        <w:rPr>
          <w:rFonts w:asciiTheme="majorHAnsi" w:eastAsiaTheme="majorEastAsia" w:hAnsiTheme="majorHAnsi" w:cstheme="majorBidi"/>
          <w:b/>
          <w:bCs/>
          <w:i/>
          <w:iCs/>
          <w:sz w:val="48"/>
          <w:szCs w:val="48"/>
          <w:u w:val="single"/>
        </w:rPr>
      </w:pPr>
      <w:r w:rsidRPr="00831DB3">
        <w:rPr>
          <w:rFonts w:asciiTheme="majorHAnsi" w:eastAsiaTheme="majorEastAsia" w:hAnsiTheme="majorHAnsi" w:cstheme="majorBidi"/>
          <w:b/>
          <w:bCs/>
          <w:i/>
          <w:iCs/>
          <w:sz w:val="48"/>
          <w:szCs w:val="48"/>
          <w:u w:val="single"/>
        </w:rPr>
        <w:t xml:space="preserve">Workshops I </w:t>
      </w:r>
      <w:r w:rsidR="006A0AC0">
        <w:rPr>
          <w:rFonts w:asciiTheme="majorHAnsi" w:eastAsiaTheme="majorEastAsia" w:hAnsiTheme="majorHAnsi" w:cstheme="majorBidi"/>
          <w:b/>
          <w:bCs/>
          <w:i/>
          <w:iCs/>
          <w:sz w:val="48"/>
          <w:szCs w:val="48"/>
          <w:u w:val="single"/>
        </w:rPr>
        <w:t>trained</w:t>
      </w:r>
      <w:r>
        <w:rPr>
          <w:rFonts w:asciiTheme="majorHAnsi" w:eastAsiaTheme="majorEastAsia" w:hAnsiTheme="majorHAnsi" w:cstheme="majorBidi"/>
          <w:b/>
          <w:bCs/>
          <w:i/>
          <w:iCs/>
          <w:sz w:val="48"/>
          <w:szCs w:val="48"/>
          <w:u w:val="single"/>
        </w:rPr>
        <w:t xml:space="preserve">: </w:t>
      </w:r>
    </w:p>
    <w:p w14:paraId="75D4471F" w14:textId="52917FCB" w:rsidR="00977B84" w:rsidRPr="000912DD" w:rsidRDefault="00B476F1" w:rsidP="00B476F1">
      <w:pPr>
        <w:rPr>
          <w:rFonts w:ascii="TimesNewRomanPSMT" w:hAnsi="TimesNewRomanPSMT" w:cs="TimesNewRomanPSMT"/>
        </w:rPr>
      </w:pPr>
      <w:r w:rsidRPr="000912DD">
        <w:rPr>
          <w:rFonts w:ascii="TimesNewRomanPSMT" w:hAnsi="TimesNewRomanPSMT" w:cs="TimesNewRomanPSMT"/>
          <w:b/>
          <w:bCs/>
        </w:rPr>
        <w:t>11-18/5/2022</w:t>
      </w:r>
      <w:r w:rsidRPr="000912DD">
        <w:rPr>
          <w:rFonts w:ascii="TimesNewRomanPSMT" w:hAnsi="TimesNewRomanPSMT" w:cs="TimesNewRomanPSMT"/>
        </w:rPr>
        <w:t xml:space="preserve"> Early detection of atypical motor development in the first 6 months. Aqaba University of Technology, Aqaba-Jordan</w:t>
      </w:r>
      <w:r w:rsidR="006A0AC0" w:rsidRPr="000912DD">
        <w:rPr>
          <w:rFonts w:ascii="TimesNewRomanPSMT" w:hAnsi="TimesNewRomanPSMT" w:cs="TimesNewRomanPSMT"/>
        </w:rPr>
        <w:t>, 20 Hours</w:t>
      </w:r>
      <w:r w:rsidRPr="000912DD">
        <w:rPr>
          <w:rFonts w:ascii="TimesNewRomanPSMT" w:hAnsi="TimesNewRomanPSMT" w:cs="TimesNewRomanPSMT"/>
        </w:rPr>
        <w:br/>
      </w:r>
      <w:r w:rsidRPr="000912DD">
        <w:rPr>
          <w:rFonts w:ascii="TimesNewRomanPSMT" w:hAnsi="TimesNewRomanPSMT" w:cs="TimesNewRomanPSMT"/>
        </w:rPr>
        <w:br/>
      </w:r>
      <w:r w:rsidRPr="000912DD">
        <w:rPr>
          <w:rFonts w:ascii="TimesNewRomanPSMT" w:hAnsi="TimesNewRomanPSMT" w:cs="TimesNewRomanPSMT"/>
          <w:b/>
          <w:bCs/>
        </w:rPr>
        <w:t xml:space="preserve">11/ 2020 </w:t>
      </w:r>
      <w:r w:rsidRPr="000912DD">
        <w:rPr>
          <w:rFonts w:ascii="TimesNewRomanPSMT" w:hAnsi="TimesNewRomanPSMT" w:cs="TimesNewRomanPSMT"/>
        </w:rPr>
        <w:t>Meta-analysis, one day workshop. An activity of the Scientific committee of Faculty of Art and sciences. Aqaba University of Technology, Aqaba-Jordan</w:t>
      </w:r>
      <w:r w:rsidRPr="000912DD">
        <w:rPr>
          <w:rFonts w:ascii="TimesNewRomanPSMT" w:hAnsi="TimesNewRomanPSMT" w:cs="TimesNewRomanPSMT"/>
        </w:rPr>
        <w:br/>
      </w:r>
      <w:r w:rsidRPr="000912DD">
        <w:rPr>
          <w:rFonts w:ascii="TimesNewRomanPSMT" w:hAnsi="TimesNewRomanPSMT" w:cs="TimesNewRomanPSMT"/>
          <w:b/>
          <w:bCs/>
        </w:rPr>
        <w:br/>
      </w:r>
      <w:r w:rsidR="00977B84" w:rsidRPr="000912DD">
        <w:rPr>
          <w:rFonts w:ascii="TimesNewRomanPSMT" w:hAnsi="TimesNewRomanPSMT" w:cs="TimesNewRomanPSMT"/>
          <w:b/>
          <w:bCs/>
        </w:rPr>
        <w:t>1/2020</w:t>
      </w:r>
      <w:r w:rsidR="00152A92" w:rsidRPr="000912DD">
        <w:rPr>
          <w:rFonts w:ascii="TimesNewRomanPSMT" w:hAnsi="TimesNewRomanPSMT" w:cs="TimesNewRomanPSMT"/>
          <w:b/>
          <w:bCs/>
        </w:rPr>
        <w:t xml:space="preserve"> </w:t>
      </w:r>
      <w:r w:rsidR="00977B84" w:rsidRPr="000912DD">
        <w:rPr>
          <w:rFonts w:ascii="TimesNewRomanPSMT" w:hAnsi="TimesNewRomanPSMT" w:cs="TimesNewRomanPSMT"/>
        </w:rPr>
        <w:t>Meta-analysis, one day workshop. An activity of the Scientific committee of Faculty of allied medical sciences. Isra University, Amman-Jordan</w:t>
      </w:r>
    </w:p>
    <w:p w14:paraId="0501D7FF" w14:textId="77777777" w:rsidR="00A1289D" w:rsidRPr="006A09D8" w:rsidRDefault="00A1289D" w:rsidP="00A1289D">
      <w:pPr>
        <w:pStyle w:val="Normal1"/>
        <w:rPr>
          <w:b/>
          <w:sz w:val="28"/>
          <w:szCs w:val="28"/>
        </w:rPr>
      </w:pPr>
      <w:r w:rsidRPr="00A1289D">
        <w:rPr>
          <w:rFonts w:asciiTheme="majorHAnsi" w:eastAsiaTheme="majorEastAsia" w:hAnsiTheme="majorHAnsi" w:cstheme="majorBidi"/>
          <w:b/>
          <w:bCs/>
          <w:i/>
          <w:iCs/>
          <w:sz w:val="48"/>
          <w:szCs w:val="48"/>
          <w:u w:val="single"/>
        </w:rPr>
        <w:lastRenderedPageBreak/>
        <w:t>Editorial / Referee Experience</w:t>
      </w:r>
    </w:p>
    <w:p w14:paraId="5704836B" w14:textId="537B7DF2" w:rsidR="00A1289D" w:rsidRDefault="00A1289D" w:rsidP="009C4026">
      <w:pPr>
        <w:pStyle w:val="Default"/>
        <w:rPr>
          <w:rFonts w:ascii="TimesNewRomanPSMT" w:hAnsi="TimesNewRomanPSMT" w:cs="TimesNewRomanPSMT"/>
          <w:color w:val="auto"/>
          <w:sz w:val="28"/>
          <w:szCs w:val="28"/>
        </w:rPr>
      </w:pPr>
      <w:r w:rsidRPr="00C03750">
        <w:rPr>
          <w:rFonts w:ascii="TimesNewRomanPSMT" w:hAnsi="TimesNewRomanPSMT" w:cs="TimesNewRomanPSMT"/>
          <w:color w:val="auto"/>
          <w:sz w:val="28"/>
          <w:szCs w:val="28"/>
        </w:rPr>
        <w:t>1- Guest Associate editor</w:t>
      </w:r>
      <w:r w:rsidR="00DD0E90">
        <w:rPr>
          <w:rFonts w:ascii="TimesNewRomanPSMT" w:hAnsi="TimesNewRomanPSMT" w:cs="TimesNewRomanPSMT"/>
          <w:color w:val="auto"/>
          <w:sz w:val="28"/>
          <w:szCs w:val="28"/>
        </w:rPr>
        <w:t>:</w:t>
      </w:r>
      <w:r w:rsidRPr="00C03750">
        <w:rPr>
          <w:rFonts w:ascii="TimesNewRomanPSMT" w:hAnsi="TimesNewRomanPSMT" w:cs="TimesNewRomanPSMT"/>
          <w:color w:val="auto"/>
          <w:sz w:val="28"/>
          <w:szCs w:val="28"/>
        </w:rPr>
        <w:t xml:space="preserve"> Frontiers in Rehabilitation sciences</w:t>
      </w:r>
    </w:p>
    <w:p w14:paraId="654C55B1" w14:textId="77777777" w:rsidR="00C03750" w:rsidRPr="00C03750" w:rsidRDefault="00C03750" w:rsidP="009C4026">
      <w:pPr>
        <w:pStyle w:val="Default"/>
        <w:rPr>
          <w:rFonts w:ascii="TimesNewRomanPSMT" w:hAnsi="TimesNewRomanPSMT" w:cs="TimesNewRomanPSMT"/>
          <w:color w:val="auto"/>
          <w:sz w:val="28"/>
          <w:szCs w:val="28"/>
        </w:rPr>
      </w:pPr>
    </w:p>
    <w:p w14:paraId="55D79183" w14:textId="4122E50F" w:rsidR="00A1289D" w:rsidRPr="00C03750" w:rsidRDefault="00A1289D" w:rsidP="00C03750">
      <w:pPr>
        <w:pStyle w:val="Default"/>
        <w:rPr>
          <w:rFonts w:ascii="TimesNewRomanPSMT" w:hAnsi="TimesNewRomanPSMT" w:cs="TimesNewRomanPSMT"/>
          <w:color w:val="auto"/>
          <w:sz w:val="28"/>
          <w:szCs w:val="28"/>
        </w:rPr>
      </w:pPr>
      <w:r w:rsidRPr="00C03750">
        <w:rPr>
          <w:rFonts w:ascii="TimesNewRomanPSMT" w:hAnsi="TimesNewRomanPSMT" w:cs="TimesNewRomanPSMT"/>
          <w:color w:val="auto"/>
          <w:sz w:val="28"/>
          <w:szCs w:val="28"/>
        </w:rPr>
        <w:t xml:space="preserve">2- </w:t>
      </w:r>
      <w:r w:rsidR="00C03750" w:rsidRPr="00C03750">
        <w:rPr>
          <w:rFonts w:ascii="TimesNewRomanPSMT" w:hAnsi="TimesNewRomanPSMT" w:cs="TimesNewRomanPSMT"/>
          <w:color w:val="auto"/>
          <w:sz w:val="28"/>
          <w:szCs w:val="28"/>
        </w:rPr>
        <w:t>Review editor</w:t>
      </w:r>
      <w:r w:rsidR="00DD0E90">
        <w:rPr>
          <w:rFonts w:ascii="TimesNewRomanPSMT" w:hAnsi="TimesNewRomanPSMT" w:cs="TimesNewRomanPSMT"/>
          <w:color w:val="auto"/>
          <w:sz w:val="28"/>
          <w:szCs w:val="28"/>
        </w:rPr>
        <w:t>:</w:t>
      </w:r>
      <w:r w:rsidR="00C03750" w:rsidRPr="00C03750">
        <w:rPr>
          <w:rFonts w:ascii="TimesNewRomanPSMT" w:hAnsi="TimesNewRomanPSMT" w:cs="TimesNewRomanPSMT"/>
          <w:color w:val="auto"/>
          <w:sz w:val="28"/>
          <w:szCs w:val="28"/>
        </w:rPr>
        <w:t xml:space="preserve"> Frontiers in </w:t>
      </w:r>
      <w:proofErr w:type="spellStart"/>
      <w:r w:rsidR="00C03750" w:rsidRPr="00C03750">
        <w:rPr>
          <w:rFonts w:ascii="TimesNewRomanPSMT" w:hAnsi="TimesNewRomanPSMT" w:cs="TimesNewRomanPSMT"/>
          <w:color w:val="auto"/>
          <w:sz w:val="28"/>
          <w:szCs w:val="28"/>
        </w:rPr>
        <w:t>Neuroergonomics</w:t>
      </w:r>
      <w:proofErr w:type="spellEnd"/>
      <w:r w:rsidR="00350AA5">
        <w:rPr>
          <w:rFonts w:ascii="TimesNewRomanPSMT" w:hAnsi="TimesNewRomanPSMT" w:cs="TimesNewRomanPSMT"/>
          <w:color w:val="auto"/>
          <w:sz w:val="28"/>
          <w:szCs w:val="28"/>
        </w:rPr>
        <w:t>, Journal of Clinical Medicine</w:t>
      </w:r>
      <w:r w:rsidR="00C03750" w:rsidRPr="00C03750">
        <w:rPr>
          <w:rFonts w:ascii="TimesNewRomanPSMT" w:hAnsi="TimesNewRomanPSMT" w:cs="TimesNewRomanPSMT"/>
          <w:color w:val="auto"/>
          <w:sz w:val="28"/>
          <w:szCs w:val="28"/>
        </w:rPr>
        <w:t xml:space="preserve"> </w:t>
      </w:r>
    </w:p>
    <w:p w14:paraId="45BDFB02" w14:textId="24534DED" w:rsidR="00C03750" w:rsidRPr="00C03750" w:rsidRDefault="00C03750" w:rsidP="00C03750">
      <w:pPr>
        <w:pStyle w:val="Default"/>
        <w:rPr>
          <w:rFonts w:ascii="TimesNewRomanPSMT" w:hAnsi="TimesNewRomanPSMT" w:cs="TimesNewRomanPSMT"/>
          <w:color w:val="auto"/>
          <w:sz w:val="28"/>
          <w:szCs w:val="28"/>
        </w:rPr>
      </w:pPr>
    </w:p>
    <w:p w14:paraId="2AE13A8A" w14:textId="4D827FA7" w:rsidR="00C03750" w:rsidRPr="00C03750" w:rsidRDefault="00C03750" w:rsidP="00C03750">
      <w:pPr>
        <w:pStyle w:val="Default"/>
        <w:rPr>
          <w:rFonts w:asciiTheme="majorHAnsi" w:eastAsiaTheme="majorEastAsia" w:hAnsiTheme="majorHAnsi" w:cstheme="majorBidi"/>
          <w:b/>
          <w:bCs/>
          <w:i/>
          <w:iCs/>
          <w:color w:val="auto"/>
          <w:sz w:val="48"/>
          <w:szCs w:val="48"/>
          <w:u w:val="single"/>
        </w:rPr>
      </w:pPr>
      <w:r w:rsidRPr="00C03750">
        <w:rPr>
          <w:rFonts w:ascii="TimesNewRomanPSMT" w:hAnsi="TimesNewRomanPSMT" w:cs="TimesNewRomanPSMT"/>
          <w:color w:val="auto"/>
          <w:sz w:val="28"/>
          <w:szCs w:val="28"/>
        </w:rPr>
        <w:t xml:space="preserve">3- Reviewer in: BMC Neurology, Clinical Rehabilitation, Journal of body work and movement therapies, European journal of Physiotherapy , International Journal of Therapy and Rehabilitation, Asian Spine Journal, Archives of physical medicine and rehabilitation, BMC musculoskeletal disorders, Brain sciences, Children, Clinical rehabilitation, Complementary Medicine Research, Disability and rehabilitation, Expert review of neurotherapeutics, Frontiers in rehabilitation science, Frontiers in </w:t>
      </w:r>
      <w:r>
        <w:rPr>
          <w:rFonts w:ascii="TimesNewRomanPSMT" w:hAnsi="TimesNewRomanPSMT" w:cs="TimesNewRomanPSMT"/>
          <w:color w:val="auto"/>
          <w:sz w:val="28"/>
          <w:szCs w:val="28"/>
        </w:rPr>
        <w:t>Neurology</w:t>
      </w:r>
      <w:r w:rsidRPr="00C03750">
        <w:rPr>
          <w:rFonts w:ascii="TimesNewRomanPSMT" w:hAnsi="TimesNewRomanPSMT" w:cs="TimesNewRomanPSMT"/>
          <w:color w:val="auto"/>
          <w:sz w:val="28"/>
          <w:szCs w:val="28"/>
        </w:rPr>
        <w:t xml:space="preserve">, Healthcare, </w:t>
      </w:r>
      <w:proofErr w:type="spellStart"/>
      <w:r w:rsidRPr="00C03750">
        <w:rPr>
          <w:rFonts w:ascii="TimesNewRomanPSMT" w:hAnsi="TimesNewRomanPSMT" w:cs="TimesNewRomanPSMT"/>
          <w:color w:val="auto"/>
          <w:sz w:val="28"/>
          <w:szCs w:val="28"/>
        </w:rPr>
        <w:t>Heliyon</w:t>
      </w:r>
      <w:proofErr w:type="spellEnd"/>
      <w:r w:rsidRPr="00C03750">
        <w:rPr>
          <w:rFonts w:ascii="TimesNewRomanPSMT" w:hAnsi="TimesNewRomanPSMT" w:cs="TimesNewRomanPSMT"/>
          <w:color w:val="auto"/>
          <w:sz w:val="28"/>
          <w:szCs w:val="28"/>
        </w:rPr>
        <w:t xml:space="preserve">, International journal of environmental research and public health, International journal of surgery, Journal of clinical medicine, Journal of clinical tuberculosis and other mycobacterial diseases, Journal of personalized medicine, </w:t>
      </w:r>
      <w:proofErr w:type="spellStart"/>
      <w:r w:rsidRPr="00C03750">
        <w:rPr>
          <w:rFonts w:ascii="TimesNewRomanPSMT" w:hAnsi="TimesNewRomanPSMT" w:cs="TimesNewRomanPSMT"/>
          <w:color w:val="auto"/>
          <w:sz w:val="28"/>
          <w:szCs w:val="28"/>
        </w:rPr>
        <w:t>Medicina</w:t>
      </w:r>
      <w:proofErr w:type="spellEnd"/>
      <w:r w:rsidRPr="00C03750">
        <w:rPr>
          <w:rFonts w:ascii="TimesNewRomanPSMT" w:hAnsi="TimesNewRomanPSMT" w:cs="TimesNewRomanPSMT"/>
          <w:color w:val="auto"/>
          <w:sz w:val="28"/>
          <w:szCs w:val="28"/>
        </w:rPr>
        <w:t>, Neurological sciences,  </w:t>
      </w:r>
      <w:proofErr w:type="spellStart"/>
      <w:r w:rsidRPr="00C03750">
        <w:rPr>
          <w:rFonts w:ascii="TimesNewRomanPSMT" w:hAnsi="TimesNewRomanPSMT" w:cs="TimesNewRomanPSMT"/>
          <w:color w:val="auto"/>
          <w:sz w:val="28"/>
          <w:szCs w:val="28"/>
        </w:rPr>
        <w:t>PloS</w:t>
      </w:r>
      <w:proofErr w:type="spellEnd"/>
      <w:r w:rsidRPr="00C03750">
        <w:rPr>
          <w:rFonts w:ascii="TimesNewRomanPSMT" w:hAnsi="TimesNewRomanPSMT" w:cs="TimesNewRomanPSMT"/>
          <w:color w:val="auto"/>
          <w:sz w:val="28"/>
          <w:szCs w:val="28"/>
        </w:rPr>
        <w:t xml:space="preserve"> one, Scientific reports, Symmetry</w:t>
      </w:r>
      <w:r>
        <w:rPr>
          <w:rFonts w:ascii="TimesNewRomanPSMT" w:hAnsi="TimesNewRomanPSMT" w:cs="TimesNewRomanPSMT"/>
          <w:color w:val="auto"/>
          <w:sz w:val="28"/>
          <w:szCs w:val="28"/>
        </w:rPr>
        <w:t>.</w:t>
      </w:r>
    </w:p>
    <w:p w14:paraId="236581ED" w14:textId="77777777" w:rsidR="00A1289D" w:rsidRDefault="00A1289D" w:rsidP="009C4026">
      <w:pPr>
        <w:pStyle w:val="Default"/>
        <w:rPr>
          <w:rFonts w:asciiTheme="majorHAnsi" w:eastAsiaTheme="majorEastAsia" w:hAnsiTheme="majorHAnsi" w:cstheme="majorBidi"/>
          <w:b/>
          <w:bCs/>
          <w:i/>
          <w:iCs/>
          <w:color w:val="auto"/>
          <w:sz w:val="48"/>
          <w:szCs w:val="48"/>
          <w:u w:val="single"/>
        </w:rPr>
      </w:pPr>
    </w:p>
    <w:p w14:paraId="0191F8C6" w14:textId="3A089148" w:rsidR="003E293D" w:rsidRPr="00A97F41" w:rsidRDefault="003E293D" w:rsidP="009C4026">
      <w:pPr>
        <w:pStyle w:val="Default"/>
        <w:rPr>
          <w:rFonts w:asciiTheme="majorHAnsi" w:eastAsiaTheme="majorEastAsia" w:hAnsiTheme="majorHAnsi" w:cstheme="majorBidi"/>
          <w:b/>
          <w:bCs/>
          <w:i/>
          <w:iCs/>
          <w:color w:val="auto"/>
          <w:sz w:val="48"/>
          <w:szCs w:val="48"/>
          <w:u w:val="single"/>
        </w:rPr>
      </w:pPr>
      <w:r w:rsidRPr="00A97F41">
        <w:rPr>
          <w:rFonts w:asciiTheme="majorHAnsi" w:eastAsiaTheme="majorEastAsia" w:hAnsiTheme="majorHAnsi" w:cstheme="majorBidi"/>
          <w:b/>
          <w:bCs/>
          <w:i/>
          <w:iCs/>
          <w:color w:val="auto"/>
          <w:sz w:val="48"/>
          <w:szCs w:val="48"/>
          <w:u w:val="single"/>
        </w:rPr>
        <w:t>References:</w:t>
      </w:r>
    </w:p>
    <w:p w14:paraId="58017083" w14:textId="1304BDD7" w:rsidR="003E293D" w:rsidRPr="00571ED5" w:rsidRDefault="003E293D" w:rsidP="009C4026">
      <w:pPr>
        <w:pStyle w:val="Default"/>
        <w:rPr>
          <w:b/>
          <w:bCs/>
          <w:color w:val="auto"/>
          <w:sz w:val="28"/>
          <w:szCs w:val="28"/>
        </w:rPr>
      </w:pPr>
      <w:r w:rsidRPr="00571ED5">
        <w:rPr>
          <w:b/>
          <w:bCs/>
          <w:color w:val="auto"/>
          <w:sz w:val="28"/>
          <w:szCs w:val="28"/>
        </w:rPr>
        <w:t>1- Prof. Calogero Foti</w:t>
      </w:r>
      <w:r w:rsidR="00350AA5">
        <w:rPr>
          <w:b/>
          <w:bCs/>
          <w:color w:val="auto"/>
          <w:sz w:val="28"/>
          <w:szCs w:val="28"/>
        </w:rPr>
        <w:t xml:space="preserve">. </w:t>
      </w:r>
      <w:r w:rsidRPr="00571ED5">
        <w:rPr>
          <w:b/>
          <w:bCs/>
          <w:color w:val="auto"/>
          <w:sz w:val="28"/>
          <w:szCs w:val="28"/>
        </w:rPr>
        <w:t xml:space="preserve">Chair of Physical Medicine and Rehabilitation, Tor Vergata University, Rome-Italy. E-mail: </w:t>
      </w:r>
      <w:hyperlink r:id="rId13" w:history="1">
        <w:r w:rsidR="004D4AA8" w:rsidRPr="00571ED5">
          <w:rPr>
            <w:rStyle w:val="Hyperlink"/>
            <w:b/>
            <w:bCs/>
            <w:sz w:val="28"/>
            <w:szCs w:val="28"/>
          </w:rPr>
          <w:t>foti@med.uniroma2.it</w:t>
        </w:r>
      </w:hyperlink>
    </w:p>
    <w:p w14:paraId="5080CA30" w14:textId="6E996B6A" w:rsidR="004D4AA8" w:rsidRDefault="00D941F8" w:rsidP="00350AA5">
      <w:pPr>
        <w:pStyle w:val="Default"/>
        <w:rPr>
          <w:rStyle w:val="Hyperlink"/>
          <w:b/>
          <w:bCs/>
          <w:sz w:val="28"/>
          <w:szCs w:val="28"/>
        </w:rPr>
      </w:pPr>
      <w:r>
        <w:rPr>
          <w:b/>
          <w:bCs/>
          <w:color w:val="auto"/>
          <w:sz w:val="28"/>
          <w:szCs w:val="28"/>
        </w:rPr>
        <w:br/>
        <w:t>2</w:t>
      </w:r>
      <w:r w:rsidR="003E293D" w:rsidRPr="00571ED5">
        <w:rPr>
          <w:b/>
          <w:bCs/>
          <w:color w:val="auto"/>
          <w:sz w:val="28"/>
          <w:szCs w:val="28"/>
        </w:rPr>
        <w:t xml:space="preserve">- Prof. </w:t>
      </w:r>
      <w:r w:rsidR="00B476F1">
        <w:rPr>
          <w:b/>
          <w:bCs/>
          <w:color w:val="auto"/>
          <w:sz w:val="28"/>
          <w:szCs w:val="28"/>
        </w:rPr>
        <w:t xml:space="preserve">Mohammad </w:t>
      </w:r>
      <w:proofErr w:type="spellStart"/>
      <w:r w:rsidR="00B476F1">
        <w:rPr>
          <w:b/>
          <w:bCs/>
          <w:color w:val="auto"/>
          <w:sz w:val="28"/>
          <w:szCs w:val="28"/>
        </w:rPr>
        <w:t>Sannad</w:t>
      </w:r>
      <w:proofErr w:type="spellEnd"/>
      <w:r w:rsidR="00B476F1">
        <w:rPr>
          <w:b/>
          <w:bCs/>
          <w:color w:val="auto"/>
          <w:sz w:val="28"/>
          <w:szCs w:val="28"/>
        </w:rPr>
        <w:t xml:space="preserve"> </w:t>
      </w:r>
      <w:proofErr w:type="spellStart"/>
      <w:r w:rsidR="00B476F1">
        <w:rPr>
          <w:b/>
          <w:bCs/>
          <w:color w:val="auto"/>
          <w:sz w:val="28"/>
          <w:szCs w:val="28"/>
        </w:rPr>
        <w:t>Abudarwish</w:t>
      </w:r>
      <w:proofErr w:type="spellEnd"/>
      <w:r w:rsidR="00350AA5">
        <w:rPr>
          <w:b/>
          <w:bCs/>
          <w:color w:val="auto"/>
          <w:sz w:val="28"/>
          <w:szCs w:val="28"/>
        </w:rPr>
        <w:t xml:space="preserve">. </w:t>
      </w:r>
      <w:r w:rsidR="00634F5A">
        <w:rPr>
          <w:b/>
          <w:bCs/>
          <w:sz w:val="28"/>
          <w:szCs w:val="28"/>
        </w:rPr>
        <w:t>Director of science and scientific research in Arab League Educational, Cultural and Scientific Organization (ALESCO)</w:t>
      </w:r>
      <w:r w:rsidR="00350AA5">
        <w:rPr>
          <w:b/>
          <w:bCs/>
          <w:sz w:val="28"/>
          <w:szCs w:val="28"/>
        </w:rPr>
        <w:t xml:space="preserve">. </w:t>
      </w:r>
      <w:r w:rsidR="003E293D" w:rsidRPr="00571ED5">
        <w:rPr>
          <w:b/>
          <w:bCs/>
          <w:sz w:val="28"/>
          <w:szCs w:val="28"/>
        </w:rPr>
        <w:t xml:space="preserve">E-mail: </w:t>
      </w:r>
      <w:hyperlink r:id="rId14" w:history="1">
        <w:r w:rsidR="00634F5A" w:rsidRPr="00CE12F5">
          <w:rPr>
            <w:rStyle w:val="Hyperlink"/>
            <w:b/>
            <w:bCs/>
            <w:sz w:val="28"/>
            <w:szCs w:val="28"/>
          </w:rPr>
          <w:t>maa973@yahoo.com</w:t>
        </w:r>
      </w:hyperlink>
    </w:p>
    <w:p w14:paraId="2A02DEC4" w14:textId="77777777" w:rsidR="00350AA5" w:rsidRPr="00571ED5" w:rsidRDefault="00350AA5" w:rsidP="00350AA5">
      <w:pPr>
        <w:pStyle w:val="Default"/>
        <w:rPr>
          <w:b/>
          <w:bCs/>
          <w:sz w:val="28"/>
          <w:szCs w:val="28"/>
        </w:rPr>
      </w:pPr>
    </w:p>
    <w:p w14:paraId="06CC65DA" w14:textId="77777777" w:rsidR="00350AA5" w:rsidRDefault="003E293D" w:rsidP="00350AA5">
      <w:pPr>
        <w:rPr>
          <w:rStyle w:val="Hyperlink"/>
          <w:b/>
          <w:bCs/>
          <w:sz w:val="28"/>
          <w:szCs w:val="28"/>
        </w:rPr>
      </w:pPr>
      <w:r w:rsidRPr="00571ED5">
        <w:rPr>
          <w:b/>
          <w:bCs/>
          <w:sz w:val="28"/>
          <w:szCs w:val="28"/>
        </w:rPr>
        <w:t xml:space="preserve">3- Prof. Ziad </w:t>
      </w:r>
      <w:proofErr w:type="spellStart"/>
      <w:r w:rsidRPr="00571ED5">
        <w:rPr>
          <w:b/>
          <w:bCs/>
          <w:sz w:val="28"/>
          <w:szCs w:val="28"/>
        </w:rPr>
        <w:t>Hawamdeh</w:t>
      </w:r>
      <w:proofErr w:type="spellEnd"/>
      <w:r w:rsidR="00350AA5">
        <w:rPr>
          <w:b/>
          <w:bCs/>
          <w:sz w:val="28"/>
          <w:szCs w:val="28"/>
        </w:rPr>
        <w:t xml:space="preserve">. Vice President of </w:t>
      </w:r>
      <w:r w:rsidRPr="00571ED5">
        <w:rPr>
          <w:b/>
          <w:bCs/>
          <w:sz w:val="28"/>
          <w:szCs w:val="28"/>
        </w:rPr>
        <w:t>University of Jordan, Amman- Jordan</w:t>
      </w:r>
      <w:r w:rsidR="00350AA5">
        <w:rPr>
          <w:b/>
          <w:bCs/>
          <w:sz w:val="28"/>
          <w:szCs w:val="28"/>
        </w:rPr>
        <w:t xml:space="preserve">. </w:t>
      </w:r>
      <w:r w:rsidRPr="00571ED5">
        <w:rPr>
          <w:b/>
          <w:bCs/>
          <w:sz w:val="28"/>
          <w:szCs w:val="28"/>
        </w:rPr>
        <w:t xml:space="preserve"> </w:t>
      </w:r>
      <w:r w:rsidR="004D4AA8" w:rsidRPr="00571ED5">
        <w:rPr>
          <w:b/>
          <w:bCs/>
          <w:sz w:val="28"/>
          <w:szCs w:val="28"/>
        </w:rPr>
        <w:br/>
      </w:r>
      <w:r w:rsidRPr="00571ED5">
        <w:rPr>
          <w:b/>
          <w:bCs/>
          <w:sz w:val="28"/>
          <w:szCs w:val="28"/>
        </w:rPr>
        <w:t xml:space="preserve">E-mail: </w:t>
      </w:r>
      <w:hyperlink r:id="rId15" w:history="1">
        <w:r w:rsidR="004D4AA8" w:rsidRPr="00571ED5">
          <w:rPr>
            <w:rStyle w:val="Hyperlink"/>
            <w:b/>
            <w:bCs/>
            <w:sz w:val="28"/>
            <w:szCs w:val="28"/>
          </w:rPr>
          <w:t>z.hawamdeh@ju.edu.jo</w:t>
        </w:r>
      </w:hyperlink>
    </w:p>
    <w:p w14:paraId="07E720E0" w14:textId="11EB313B" w:rsidR="003845B0" w:rsidRPr="00350AA5" w:rsidRDefault="00977B84" w:rsidP="00350AA5">
      <w:pPr>
        <w:rPr>
          <w:b/>
          <w:bCs/>
          <w:color w:val="0563C1" w:themeColor="hyperlink"/>
          <w:sz w:val="28"/>
          <w:szCs w:val="28"/>
          <w:u w:val="single"/>
        </w:rPr>
      </w:pPr>
      <w:r w:rsidRPr="00571ED5">
        <w:rPr>
          <w:b/>
          <w:bCs/>
          <w:sz w:val="28"/>
          <w:szCs w:val="28"/>
        </w:rPr>
        <w:t xml:space="preserve">4- Dr. Salameh </w:t>
      </w:r>
      <w:proofErr w:type="spellStart"/>
      <w:r w:rsidRPr="00571ED5">
        <w:rPr>
          <w:b/>
          <w:bCs/>
          <w:sz w:val="28"/>
          <w:szCs w:val="28"/>
        </w:rPr>
        <w:t>aldajah</w:t>
      </w:r>
      <w:proofErr w:type="spellEnd"/>
      <w:r w:rsidR="00350AA5">
        <w:rPr>
          <w:b/>
          <w:bCs/>
          <w:sz w:val="28"/>
          <w:szCs w:val="28"/>
        </w:rPr>
        <w:t xml:space="preserve">. </w:t>
      </w:r>
      <w:r w:rsidRPr="00D941F8">
        <w:rPr>
          <w:b/>
          <w:bCs/>
          <w:sz w:val="28"/>
          <w:szCs w:val="28"/>
        </w:rPr>
        <w:t>Dean of the faculty of Allied medical Sciences, Isra University, Amman- Jordan</w:t>
      </w:r>
      <w:r w:rsidR="00350AA5">
        <w:rPr>
          <w:b/>
          <w:bCs/>
          <w:sz w:val="28"/>
          <w:szCs w:val="28"/>
        </w:rPr>
        <w:t xml:space="preserve">. </w:t>
      </w:r>
      <w:r w:rsidRPr="00D941F8">
        <w:rPr>
          <w:b/>
          <w:bCs/>
          <w:sz w:val="28"/>
          <w:szCs w:val="28"/>
        </w:rPr>
        <w:t>E-mail</w:t>
      </w:r>
      <w:r w:rsidRPr="00571ED5">
        <w:rPr>
          <w:rStyle w:val="Hyperlink"/>
          <w:sz w:val="18"/>
          <w:szCs w:val="18"/>
        </w:rPr>
        <w:t xml:space="preserve">: </w:t>
      </w:r>
      <w:hyperlink r:id="rId16" w:history="1">
        <w:r w:rsidR="003845B0" w:rsidRPr="0090729B">
          <w:rPr>
            <w:rStyle w:val="Hyperlink"/>
            <w:sz w:val="28"/>
            <w:szCs w:val="28"/>
          </w:rPr>
          <w:t>salameh.aldajah@aut.edu.jo</w:t>
        </w:r>
      </w:hyperlink>
    </w:p>
    <w:sectPr w:rsidR="003845B0" w:rsidRPr="00350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CCB5" w14:textId="77777777" w:rsidR="00B6273F" w:rsidRDefault="00B6273F" w:rsidP="004A788C">
      <w:pPr>
        <w:spacing w:after="0" w:line="240" w:lineRule="auto"/>
      </w:pPr>
      <w:r>
        <w:separator/>
      </w:r>
    </w:p>
  </w:endnote>
  <w:endnote w:type="continuationSeparator" w:id="0">
    <w:p w14:paraId="3DC158EE" w14:textId="77777777" w:rsidR="00B6273F" w:rsidRDefault="00B6273F" w:rsidP="004A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57B3" w14:textId="77777777" w:rsidR="00B6273F" w:rsidRDefault="00B6273F" w:rsidP="004A788C">
      <w:pPr>
        <w:spacing w:after="0" w:line="240" w:lineRule="auto"/>
      </w:pPr>
      <w:r>
        <w:separator/>
      </w:r>
    </w:p>
  </w:footnote>
  <w:footnote w:type="continuationSeparator" w:id="0">
    <w:p w14:paraId="616E8F6A" w14:textId="77777777" w:rsidR="00B6273F" w:rsidRDefault="00B6273F" w:rsidP="004A7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525"/>
    <w:multiLevelType w:val="hybridMultilevel"/>
    <w:tmpl w:val="A5B0F834"/>
    <w:lvl w:ilvl="0" w:tplc="E982DF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67B6"/>
    <w:multiLevelType w:val="hybridMultilevel"/>
    <w:tmpl w:val="F99A2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52A"/>
    <w:multiLevelType w:val="hybridMultilevel"/>
    <w:tmpl w:val="70F4BF98"/>
    <w:lvl w:ilvl="0" w:tplc="27AE87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053A1"/>
    <w:multiLevelType w:val="hybridMultilevel"/>
    <w:tmpl w:val="BCC2DD50"/>
    <w:lvl w:ilvl="0" w:tplc="6F0CA4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B69FA"/>
    <w:multiLevelType w:val="hybridMultilevel"/>
    <w:tmpl w:val="9DCE564E"/>
    <w:lvl w:ilvl="0" w:tplc="6BBC90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245AB"/>
    <w:multiLevelType w:val="hybridMultilevel"/>
    <w:tmpl w:val="0FD842DC"/>
    <w:lvl w:ilvl="0" w:tplc="17A807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634937">
    <w:abstractNumId w:val="1"/>
  </w:num>
  <w:num w:numId="2" w16cid:durableId="1314484011">
    <w:abstractNumId w:val="2"/>
  </w:num>
  <w:num w:numId="3" w16cid:durableId="490100379">
    <w:abstractNumId w:val="3"/>
  </w:num>
  <w:num w:numId="4" w16cid:durableId="1832260138">
    <w:abstractNumId w:val="5"/>
  </w:num>
  <w:num w:numId="5" w16cid:durableId="673579123">
    <w:abstractNumId w:val="0"/>
  </w:num>
  <w:num w:numId="6" w16cid:durableId="1657687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48"/>
    <w:rsid w:val="0003101D"/>
    <w:rsid w:val="00047B9E"/>
    <w:rsid w:val="00053D29"/>
    <w:rsid w:val="00060653"/>
    <w:rsid w:val="000912DD"/>
    <w:rsid w:val="000B1077"/>
    <w:rsid w:val="000F0EA4"/>
    <w:rsid w:val="00105DE1"/>
    <w:rsid w:val="00152A92"/>
    <w:rsid w:val="001569D6"/>
    <w:rsid w:val="001B3F0F"/>
    <w:rsid w:val="001D0797"/>
    <w:rsid w:val="001E4ADC"/>
    <w:rsid w:val="0025603D"/>
    <w:rsid w:val="00276E72"/>
    <w:rsid w:val="00295489"/>
    <w:rsid w:val="00302E27"/>
    <w:rsid w:val="00306DBE"/>
    <w:rsid w:val="0031437D"/>
    <w:rsid w:val="00317CE4"/>
    <w:rsid w:val="00321E0B"/>
    <w:rsid w:val="003408D7"/>
    <w:rsid w:val="00350AA5"/>
    <w:rsid w:val="003557BC"/>
    <w:rsid w:val="003845B0"/>
    <w:rsid w:val="00385E43"/>
    <w:rsid w:val="003B0039"/>
    <w:rsid w:val="003C56CC"/>
    <w:rsid w:val="003C5B04"/>
    <w:rsid w:val="003D0DAD"/>
    <w:rsid w:val="003D7C56"/>
    <w:rsid w:val="003E293D"/>
    <w:rsid w:val="0044141E"/>
    <w:rsid w:val="00442926"/>
    <w:rsid w:val="0045432D"/>
    <w:rsid w:val="00482A29"/>
    <w:rsid w:val="004A3E8E"/>
    <w:rsid w:val="004A448B"/>
    <w:rsid w:val="004A788C"/>
    <w:rsid w:val="004D4AA8"/>
    <w:rsid w:val="004D6DE3"/>
    <w:rsid w:val="004F582F"/>
    <w:rsid w:val="00571ED5"/>
    <w:rsid w:val="005B67A6"/>
    <w:rsid w:val="005C2768"/>
    <w:rsid w:val="005D521E"/>
    <w:rsid w:val="005E27C8"/>
    <w:rsid w:val="005E3834"/>
    <w:rsid w:val="00600053"/>
    <w:rsid w:val="00600BA8"/>
    <w:rsid w:val="00613E54"/>
    <w:rsid w:val="00626032"/>
    <w:rsid w:val="00634F5A"/>
    <w:rsid w:val="00646AB0"/>
    <w:rsid w:val="00650F9F"/>
    <w:rsid w:val="006866C0"/>
    <w:rsid w:val="006953CD"/>
    <w:rsid w:val="006A0AC0"/>
    <w:rsid w:val="006A7401"/>
    <w:rsid w:val="006B5D94"/>
    <w:rsid w:val="006D0AC1"/>
    <w:rsid w:val="006D1559"/>
    <w:rsid w:val="006E0EFF"/>
    <w:rsid w:val="00704FEA"/>
    <w:rsid w:val="00727664"/>
    <w:rsid w:val="00727DC2"/>
    <w:rsid w:val="00740E48"/>
    <w:rsid w:val="00753CDB"/>
    <w:rsid w:val="00783BB2"/>
    <w:rsid w:val="007927FC"/>
    <w:rsid w:val="007F5D3D"/>
    <w:rsid w:val="00833532"/>
    <w:rsid w:val="0083767D"/>
    <w:rsid w:val="0086238E"/>
    <w:rsid w:val="00862C39"/>
    <w:rsid w:val="008701D9"/>
    <w:rsid w:val="00873EDE"/>
    <w:rsid w:val="008A50D7"/>
    <w:rsid w:val="008A528A"/>
    <w:rsid w:val="008E5235"/>
    <w:rsid w:val="00911795"/>
    <w:rsid w:val="00923448"/>
    <w:rsid w:val="00936E8A"/>
    <w:rsid w:val="00947E07"/>
    <w:rsid w:val="009750F2"/>
    <w:rsid w:val="00977B84"/>
    <w:rsid w:val="00987CF5"/>
    <w:rsid w:val="00996D9F"/>
    <w:rsid w:val="009977DA"/>
    <w:rsid w:val="009A43E2"/>
    <w:rsid w:val="009A5128"/>
    <w:rsid w:val="009B6C0A"/>
    <w:rsid w:val="009C4026"/>
    <w:rsid w:val="009D2EEA"/>
    <w:rsid w:val="009E153E"/>
    <w:rsid w:val="00A04D91"/>
    <w:rsid w:val="00A119D4"/>
    <w:rsid w:val="00A1289D"/>
    <w:rsid w:val="00A24600"/>
    <w:rsid w:val="00A3299A"/>
    <w:rsid w:val="00A34CCF"/>
    <w:rsid w:val="00A47AE2"/>
    <w:rsid w:val="00A5173F"/>
    <w:rsid w:val="00A536A6"/>
    <w:rsid w:val="00A709C4"/>
    <w:rsid w:val="00A74ED1"/>
    <w:rsid w:val="00A97F41"/>
    <w:rsid w:val="00AE289C"/>
    <w:rsid w:val="00AE5592"/>
    <w:rsid w:val="00AE6C72"/>
    <w:rsid w:val="00B46B95"/>
    <w:rsid w:val="00B476F1"/>
    <w:rsid w:val="00B55293"/>
    <w:rsid w:val="00B6273F"/>
    <w:rsid w:val="00B82CD1"/>
    <w:rsid w:val="00BA2E04"/>
    <w:rsid w:val="00BB2548"/>
    <w:rsid w:val="00BC3733"/>
    <w:rsid w:val="00BD2F1E"/>
    <w:rsid w:val="00BF3A08"/>
    <w:rsid w:val="00C03750"/>
    <w:rsid w:val="00C26276"/>
    <w:rsid w:val="00C33A81"/>
    <w:rsid w:val="00C64B1B"/>
    <w:rsid w:val="00C83EEB"/>
    <w:rsid w:val="00C93185"/>
    <w:rsid w:val="00CB5273"/>
    <w:rsid w:val="00D07F56"/>
    <w:rsid w:val="00D21539"/>
    <w:rsid w:val="00D25E08"/>
    <w:rsid w:val="00D44838"/>
    <w:rsid w:val="00D80C63"/>
    <w:rsid w:val="00D92DBF"/>
    <w:rsid w:val="00D941F8"/>
    <w:rsid w:val="00DB5228"/>
    <w:rsid w:val="00DD0E90"/>
    <w:rsid w:val="00E0537B"/>
    <w:rsid w:val="00E13B11"/>
    <w:rsid w:val="00E302CC"/>
    <w:rsid w:val="00E36E09"/>
    <w:rsid w:val="00E60788"/>
    <w:rsid w:val="00E641DB"/>
    <w:rsid w:val="00E81CFD"/>
    <w:rsid w:val="00E830D5"/>
    <w:rsid w:val="00EC54CE"/>
    <w:rsid w:val="00ED356A"/>
    <w:rsid w:val="00EE67A7"/>
    <w:rsid w:val="00F06DB7"/>
    <w:rsid w:val="00F1482C"/>
    <w:rsid w:val="00F568FF"/>
    <w:rsid w:val="00FD2419"/>
    <w:rsid w:val="00FF6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A3E2"/>
  <w15:chartTrackingRefBased/>
  <w15:docId w15:val="{1B57079A-E94B-4257-9206-04AEED6D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2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623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00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36E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4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3448"/>
    <w:rPr>
      <w:color w:val="0563C1" w:themeColor="hyperlink"/>
      <w:u w:val="single"/>
    </w:rPr>
  </w:style>
  <w:style w:type="table" w:styleId="TableGrid">
    <w:name w:val="Table Grid"/>
    <w:basedOn w:val="TableNormal"/>
    <w:uiPriority w:val="39"/>
    <w:rsid w:val="005D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29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6238E"/>
    <w:rPr>
      <w:rFonts w:asciiTheme="majorHAnsi" w:eastAsiaTheme="majorEastAsia" w:hAnsiTheme="majorHAnsi" w:cstheme="majorBidi"/>
      <w:color w:val="2E74B5" w:themeColor="accent1" w:themeShade="BF"/>
      <w:sz w:val="26"/>
      <w:szCs w:val="26"/>
    </w:rPr>
  </w:style>
  <w:style w:type="character" w:customStyle="1" w:styleId="ej-keyword">
    <w:name w:val="ej-keyword"/>
    <w:basedOn w:val="DefaultParagraphFont"/>
    <w:rsid w:val="0086238E"/>
  </w:style>
  <w:style w:type="character" w:customStyle="1" w:styleId="Heading4Char">
    <w:name w:val="Heading 4 Char"/>
    <w:basedOn w:val="DefaultParagraphFont"/>
    <w:link w:val="Heading4"/>
    <w:uiPriority w:val="9"/>
    <w:rsid w:val="00936E8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6E0EFF"/>
    <w:rPr>
      <w:color w:val="954F72" w:themeColor="followedHyperlink"/>
      <w:u w:val="single"/>
    </w:rPr>
  </w:style>
  <w:style w:type="paragraph" w:styleId="ListParagraph">
    <w:name w:val="List Paragraph"/>
    <w:basedOn w:val="Normal"/>
    <w:uiPriority w:val="34"/>
    <w:qFormat/>
    <w:rsid w:val="00105DE1"/>
    <w:pPr>
      <w:ind w:left="720"/>
      <w:contextualSpacing/>
    </w:pPr>
  </w:style>
  <w:style w:type="paragraph" w:styleId="Header">
    <w:name w:val="header"/>
    <w:basedOn w:val="Normal"/>
    <w:link w:val="HeaderChar"/>
    <w:uiPriority w:val="99"/>
    <w:unhideWhenUsed/>
    <w:rsid w:val="004A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88C"/>
  </w:style>
  <w:style w:type="paragraph" w:styleId="Footer">
    <w:name w:val="footer"/>
    <w:basedOn w:val="Normal"/>
    <w:link w:val="FooterChar"/>
    <w:uiPriority w:val="99"/>
    <w:unhideWhenUsed/>
    <w:rsid w:val="004A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8C"/>
  </w:style>
  <w:style w:type="character" w:styleId="Strong">
    <w:name w:val="Strong"/>
    <w:basedOn w:val="DefaultParagraphFont"/>
    <w:uiPriority w:val="22"/>
    <w:qFormat/>
    <w:rsid w:val="00C33A81"/>
    <w:rPr>
      <w:b/>
      <w:bCs/>
    </w:rPr>
  </w:style>
  <w:style w:type="character" w:customStyle="1" w:styleId="tlid-translation">
    <w:name w:val="tlid-translation"/>
    <w:basedOn w:val="DefaultParagraphFont"/>
    <w:rsid w:val="00C33A81"/>
  </w:style>
  <w:style w:type="character" w:customStyle="1" w:styleId="UnresolvedMention1">
    <w:name w:val="Unresolved Mention1"/>
    <w:basedOn w:val="DefaultParagraphFont"/>
    <w:uiPriority w:val="99"/>
    <w:semiHidden/>
    <w:unhideWhenUsed/>
    <w:rsid w:val="00AE6C72"/>
    <w:rPr>
      <w:color w:val="605E5C"/>
      <w:shd w:val="clear" w:color="auto" w:fill="E1DFDD"/>
    </w:rPr>
  </w:style>
  <w:style w:type="paragraph" w:customStyle="1" w:styleId="ContactInfo">
    <w:name w:val="Contact Info"/>
    <w:basedOn w:val="Normal"/>
    <w:uiPriority w:val="1"/>
    <w:qFormat/>
    <w:rsid w:val="00AE6C72"/>
    <w:pPr>
      <w:spacing w:before="160" w:after="680" w:line="240" w:lineRule="auto"/>
    </w:pPr>
    <w:rPr>
      <w:rFonts w:asciiTheme="majorHAnsi" w:hAnsiTheme="majorHAnsi"/>
      <w:color w:val="1F4E79" w:themeColor="accent1" w:themeShade="80"/>
    </w:rPr>
  </w:style>
  <w:style w:type="paragraph" w:styleId="Title">
    <w:name w:val="Title"/>
    <w:basedOn w:val="Normal"/>
    <w:next w:val="ContactInfo"/>
    <w:link w:val="TitleChar"/>
    <w:qFormat/>
    <w:rsid w:val="00AE6C72"/>
    <w:pPr>
      <w:spacing w:after="0" w:line="240" w:lineRule="auto"/>
      <w:contextualSpacing/>
    </w:pPr>
    <w:rPr>
      <w:rFonts w:asciiTheme="majorHAnsi" w:eastAsiaTheme="majorEastAsia" w:hAnsiTheme="majorHAnsi" w:cstheme="majorBidi"/>
      <w:b/>
      <w:color w:val="44546A" w:themeColor="text2"/>
      <w:sz w:val="68"/>
      <w:szCs w:val="56"/>
    </w:rPr>
  </w:style>
  <w:style w:type="character" w:customStyle="1" w:styleId="TitleChar">
    <w:name w:val="Title Char"/>
    <w:basedOn w:val="DefaultParagraphFont"/>
    <w:link w:val="Title"/>
    <w:rsid w:val="00AE6C72"/>
    <w:rPr>
      <w:rFonts w:asciiTheme="majorHAnsi" w:eastAsiaTheme="majorEastAsia" w:hAnsiTheme="majorHAnsi" w:cstheme="majorBidi"/>
      <w:b/>
      <w:color w:val="44546A" w:themeColor="text2"/>
      <w:sz w:val="68"/>
      <w:szCs w:val="56"/>
    </w:rPr>
  </w:style>
  <w:style w:type="paragraph" w:styleId="NormalWeb">
    <w:name w:val="Normal (Web)"/>
    <w:basedOn w:val="Normal"/>
    <w:uiPriority w:val="99"/>
    <w:unhideWhenUsed/>
    <w:rsid w:val="00317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B0039"/>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3845B0"/>
    <w:rPr>
      <w:color w:val="605E5C"/>
      <w:shd w:val="clear" w:color="auto" w:fill="E1DFDD"/>
    </w:rPr>
  </w:style>
  <w:style w:type="paragraph" w:customStyle="1" w:styleId="Normal1">
    <w:name w:val="Normal1"/>
    <w:rsid w:val="00A1289D"/>
    <w:pPr>
      <w:spacing w:after="0" w:line="240" w:lineRule="auto"/>
    </w:pPr>
    <w:rPr>
      <w:rFonts w:ascii="Cambria" w:eastAsia="Cambria" w:hAnsi="Cambria" w:cs="Cambria"/>
      <w:sz w:val="24"/>
      <w:szCs w:val="24"/>
    </w:rPr>
  </w:style>
  <w:style w:type="character" w:styleId="Emphasis">
    <w:name w:val="Emphasis"/>
    <w:basedOn w:val="DefaultParagraphFont"/>
    <w:uiPriority w:val="20"/>
    <w:qFormat/>
    <w:rsid w:val="00302E27"/>
    <w:rPr>
      <w:i/>
      <w:iCs/>
    </w:rPr>
  </w:style>
  <w:style w:type="character" w:styleId="UnresolvedMention">
    <w:name w:val="Unresolved Mention"/>
    <w:basedOn w:val="DefaultParagraphFont"/>
    <w:uiPriority w:val="99"/>
    <w:semiHidden/>
    <w:unhideWhenUsed/>
    <w:rsid w:val="00C8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6563">
      <w:bodyDiv w:val="1"/>
      <w:marLeft w:val="0"/>
      <w:marRight w:val="0"/>
      <w:marTop w:val="0"/>
      <w:marBottom w:val="0"/>
      <w:divBdr>
        <w:top w:val="none" w:sz="0" w:space="0" w:color="auto"/>
        <w:left w:val="none" w:sz="0" w:space="0" w:color="auto"/>
        <w:bottom w:val="none" w:sz="0" w:space="0" w:color="auto"/>
        <w:right w:val="none" w:sz="0" w:space="0" w:color="auto"/>
      </w:divBdr>
    </w:div>
    <w:div w:id="76943104">
      <w:bodyDiv w:val="1"/>
      <w:marLeft w:val="0"/>
      <w:marRight w:val="0"/>
      <w:marTop w:val="0"/>
      <w:marBottom w:val="0"/>
      <w:divBdr>
        <w:top w:val="none" w:sz="0" w:space="0" w:color="auto"/>
        <w:left w:val="none" w:sz="0" w:space="0" w:color="auto"/>
        <w:bottom w:val="none" w:sz="0" w:space="0" w:color="auto"/>
        <w:right w:val="none" w:sz="0" w:space="0" w:color="auto"/>
      </w:divBdr>
    </w:div>
    <w:div w:id="195848842">
      <w:bodyDiv w:val="1"/>
      <w:marLeft w:val="0"/>
      <w:marRight w:val="0"/>
      <w:marTop w:val="0"/>
      <w:marBottom w:val="0"/>
      <w:divBdr>
        <w:top w:val="none" w:sz="0" w:space="0" w:color="auto"/>
        <w:left w:val="none" w:sz="0" w:space="0" w:color="auto"/>
        <w:bottom w:val="none" w:sz="0" w:space="0" w:color="auto"/>
        <w:right w:val="none" w:sz="0" w:space="0" w:color="auto"/>
      </w:divBdr>
    </w:div>
    <w:div w:id="280655324">
      <w:bodyDiv w:val="1"/>
      <w:marLeft w:val="0"/>
      <w:marRight w:val="0"/>
      <w:marTop w:val="0"/>
      <w:marBottom w:val="0"/>
      <w:divBdr>
        <w:top w:val="none" w:sz="0" w:space="0" w:color="auto"/>
        <w:left w:val="none" w:sz="0" w:space="0" w:color="auto"/>
        <w:bottom w:val="none" w:sz="0" w:space="0" w:color="auto"/>
        <w:right w:val="none" w:sz="0" w:space="0" w:color="auto"/>
      </w:divBdr>
    </w:div>
    <w:div w:id="287250598">
      <w:bodyDiv w:val="1"/>
      <w:marLeft w:val="0"/>
      <w:marRight w:val="0"/>
      <w:marTop w:val="0"/>
      <w:marBottom w:val="0"/>
      <w:divBdr>
        <w:top w:val="none" w:sz="0" w:space="0" w:color="auto"/>
        <w:left w:val="none" w:sz="0" w:space="0" w:color="auto"/>
        <w:bottom w:val="none" w:sz="0" w:space="0" w:color="auto"/>
        <w:right w:val="none" w:sz="0" w:space="0" w:color="auto"/>
      </w:divBdr>
    </w:div>
    <w:div w:id="309598244">
      <w:bodyDiv w:val="1"/>
      <w:marLeft w:val="0"/>
      <w:marRight w:val="0"/>
      <w:marTop w:val="0"/>
      <w:marBottom w:val="0"/>
      <w:divBdr>
        <w:top w:val="none" w:sz="0" w:space="0" w:color="auto"/>
        <w:left w:val="none" w:sz="0" w:space="0" w:color="auto"/>
        <w:bottom w:val="none" w:sz="0" w:space="0" w:color="auto"/>
        <w:right w:val="none" w:sz="0" w:space="0" w:color="auto"/>
      </w:divBdr>
    </w:div>
    <w:div w:id="314845718">
      <w:bodyDiv w:val="1"/>
      <w:marLeft w:val="0"/>
      <w:marRight w:val="0"/>
      <w:marTop w:val="0"/>
      <w:marBottom w:val="0"/>
      <w:divBdr>
        <w:top w:val="none" w:sz="0" w:space="0" w:color="auto"/>
        <w:left w:val="none" w:sz="0" w:space="0" w:color="auto"/>
        <w:bottom w:val="none" w:sz="0" w:space="0" w:color="auto"/>
        <w:right w:val="none" w:sz="0" w:space="0" w:color="auto"/>
      </w:divBdr>
      <w:divsChild>
        <w:div w:id="1942179871">
          <w:marLeft w:val="0"/>
          <w:marRight w:val="0"/>
          <w:marTop w:val="0"/>
          <w:marBottom w:val="0"/>
          <w:divBdr>
            <w:top w:val="none" w:sz="0" w:space="0" w:color="auto"/>
            <w:left w:val="none" w:sz="0" w:space="0" w:color="auto"/>
            <w:bottom w:val="none" w:sz="0" w:space="0" w:color="auto"/>
            <w:right w:val="none" w:sz="0" w:space="0" w:color="auto"/>
          </w:divBdr>
        </w:div>
        <w:div w:id="1654946191">
          <w:marLeft w:val="0"/>
          <w:marRight w:val="0"/>
          <w:marTop w:val="0"/>
          <w:marBottom w:val="0"/>
          <w:divBdr>
            <w:top w:val="none" w:sz="0" w:space="0" w:color="auto"/>
            <w:left w:val="none" w:sz="0" w:space="0" w:color="auto"/>
            <w:bottom w:val="none" w:sz="0" w:space="0" w:color="auto"/>
            <w:right w:val="none" w:sz="0" w:space="0" w:color="auto"/>
          </w:divBdr>
        </w:div>
      </w:divsChild>
    </w:div>
    <w:div w:id="352078912">
      <w:bodyDiv w:val="1"/>
      <w:marLeft w:val="0"/>
      <w:marRight w:val="0"/>
      <w:marTop w:val="0"/>
      <w:marBottom w:val="0"/>
      <w:divBdr>
        <w:top w:val="none" w:sz="0" w:space="0" w:color="auto"/>
        <w:left w:val="none" w:sz="0" w:space="0" w:color="auto"/>
        <w:bottom w:val="none" w:sz="0" w:space="0" w:color="auto"/>
        <w:right w:val="none" w:sz="0" w:space="0" w:color="auto"/>
      </w:divBdr>
    </w:div>
    <w:div w:id="614337615">
      <w:bodyDiv w:val="1"/>
      <w:marLeft w:val="0"/>
      <w:marRight w:val="0"/>
      <w:marTop w:val="0"/>
      <w:marBottom w:val="0"/>
      <w:divBdr>
        <w:top w:val="none" w:sz="0" w:space="0" w:color="auto"/>
        <w:left w:val="none" w:sz="0" w:space="0" w:color="auto"/>
        <w:bottom w:val="none" w:sz="0" w:space="0" w:color="auto"/>
        <w:right w:val="none" w:sz="0" w:space="0" w:color="auto"/>
      </w:divBdr>
      <w:divsChild>
        <w:div w:id="1714116258">
          <w:marLeft w:val="0"/>
          <w:marRight w:val="0"/>
          <w:marTop w:val="0"/>
          <w:marBottom w:val="0"/>
          <w:divBdr>
            <w:top w:val="none" w:sz="0" w:space="0" w:color="auto"/>
            <w:left w:val="none" w:sz="0" w:space="0" w:color="auto"/>
            <w:bottom w:val="none" w:sz="0" w:space="0" w:color="auto"/>
            <w:right w:val="none" w:sz="0" w:space="0" w:color="auto"/>
          </w:divBdr>
        </w:div>
      </w:divsChild>
    </w:div>
    <w:div w:id="1114905335">
      <w:bodyDiv w:val="1"/>
      <w:marLeft w:val="0"/>
      <w:marRight w:val="0"/>
      <w:marTop w:val="0"/>
      <w:marBottom w:val="0"/>
      <w:divBdr>
        <w:top w:val="none" w:sz="0" w:space="0" w:color="auto"/>
        <w:left w:val="none" w:sz="0" w:space="0" w:color="auto"/>
        <w:bottom w:val="none" w:sz="0" w:space="0" w:color="auto"/>
        <w:right w:val="none" w:sz="0" w:space="0" w:color="auto"/>
      </w:divBdr>
    </w:div>
    <w:div w:id="1117136314">
      <w:bodyDiv w:val="1"/>
      <w:marLeft w:val="0"/>
      <w:marRight w:val="0"/>
      <w:marTop w:val="0"/>
      <w:marBottom w:val="0"/>
      <w:divBdr>
        <w:top w:val="none" w:sz="0" w:space="0" w:color="auto"/>
        <w:left w:val="none" w:sz="0" w:space="0" w:color="auto"/>
        <w:bottom w:val="none" w:sz="0" w:space="0" w:color="auto"/>
        <w:right w:val="none" w:sz="0" w:space="0" w:color="auto"/>
      </w:divBdr>
    </w:div>
    <w:div w:id="1129126321">
      <w:bodyDiv w:val="1"/>
      <w:marLeft w:val="0"/>
      <w:marRight w:val="0"/>
      <w:marTop w:val="0"/>
      <w:marBottom w:val="0"/>
      <w:divBdr>
        <w:top w:val="none" w:sz="0" w:space="0" w:color="auto"/>
        <w:left w:val="none" w:sz="0" w:space="0" w:color="auto"/>
        <w:bottom w:val="none" w:sz="0" w:space="0" w:color="auto"/>
        <w:right w:val="none" w:sz="0" w:space="0" w:color="auto"/>
      </w:divBdr>
    </w:div>
    <w:div w:id="1383944969">
      <w:bodyDiv w:val="1"/>
      <w:marLeft w:val="0"/>
      <w:marRight w:val="0"/>
      <w:marTop w:val="0"/>
      <w:marBottom w:val="0"/>
      <w:divBdr>
        <w:top w:val="none" w:sz="0" w:space="0" w:color="auto"/>
        <w:left w:val="none" w:sz="0" w:space="0" w:color="auto"/>
        <w:bottom w:val="none" w:sz="0" w:space="0" w:color="auto"/>
        <w:right w:val="none" w:sz="0" w:space="0" w:color="auto"/>
      </w:divBdr>
    </w:div>
    <w:div w:id="1607693892">
      <w:bodyDiv w:val="1"/>
      <w:marLeft w:val="0"/>
      <w:marRight w:val="0"/>
      <w:marTop w:val="0"/>
      <w:marBottom w:val="0"/>
      <w:divBdr>
        <w:top w:val="none" w:sz="0" w:space="0" w:color="auto"/>
        <w:left w:val="none" w:sz="0" w:space="0" w:color="auto"/>
        <w:bottom w:val="none" w:sz="0" w:space="0" w:color="auto"/>
        <w:right w:val="none" w:sz="0" w:space="0" w:color="auto"/>
      </w:divBdr>
    </w:div>
    <w:div w:id="18390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toom@just.edu.jo" TargetMode="External"/><Relationship Id="rId13" Type="http://schemas.openxmlformats.org/officeDocument/2006/relationships/hyperlink" Target="mailto:foti@med.uniroma2.i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orcid.org/0000-0002-5607-10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lameh.aldajah@aut.edu.j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Mohammad_Etoo%20m?ev=hdr_xprf" TargetMode="External"/><Relationship Id="rId5" Type="http://schemas.openxmlformats.org/officeDocument/2006/relationships/webSettings" Target="webSettings.xml"/><Relationship Id="rId15" Type="http://schemas.openxmlformats.org/officeDocument/2006/relationships/hyperlink" Target="mailto:z.hawamdeh@ju.edu.jo" TargetMode="External"/><Relationship Id="rId10" Type="http://schemas.openxmlformats.org/officeDocument/2006/relationships/hyperlink" Target="https://scholar.google.com/scholar?hl=en&amp;as_sdt=0%2C5&amp;q=etoom+%20mohammad&amp;btnG=&amp;oq=moha%2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ncbi.nlm.nih.gov/pubmed/?term=mohammad+etoom%20" TargetMode="External"/><Relationship Id="rId14" Type="http://schemas.openxmlformats.org/officeDocument/2006/relationships/hyperlink" Target="mailto:maa97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1A576-1506-47A0-BE9B-2FC656CDD288}">
  <ds:schemaRefs>
    <ds:schemaRef ds:uri="http://schemas.openxmlformats.org/officeDocument/2006/bibliography"/>
  </ds:schemaRefs>
</ds:datastoreItem>
</file>

<file path=customXml/itemProps2.xml><?xml version="1.0" encoding="utf-8"?>
<ds:datastoreItem xmlns:ds="http://schemas.openxmlformats.org/officeDocument/2006/customXml" ds:itemID="{BF445825-12D1-4A4D-BF81-3D4BC8C0AE91}"/>
</file>

<file path=customXml/itemProps3.xml><?xml version="1.0" encoding="utf-8"?>
<ds:datastoreItem xmlns:ds="http://schemas.openxmlformats.org/officeDocument/2006/customXml" ds:itemID="{BD2E827F-0359-4EDC-A0FA-3AFF8023966F}"/>
</file>

<file path=customXml/itemProps4.xml><?xml version="1.0" encoding="utf-8"?>
<ds:datastoreItem xmlns:ds="http://schemas.openxmlformats.org/officeDocument/2006/customXml" ds:itemID="{4AC50F9C-DA98-4D65-84FD-E9862F6EDEF9}"/>
</file>

<file path=docProps/app.xml><?xml version="1.0" encoding="utf-8"?>
<Properties xmlns="http://schemas.openxmlformats.org/officeDocument/2006/extended-properties" xmlns:vt="http://schemas.openxmlformats.org/officeDocument/2006/docPropsVTypes">
  <Template>Normal</Template>
  <TotalTime>3182</TotalTime>
  <Pages>8</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Mohammad Etoom</cp:lastModifiedBy>
  <cp:revision>66</cp:revision>
  <dcterms:created xsi:type="dcterms:W3CDTF">2020-05-08T16:17:00Z</dcterms:created>
  <dcterms:modified xsi:type="dcterms:W3CDTF">2024-07-25T22:48:00Z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