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8687F" w:rsidRPr="00504622" w:rsidRDefault="00C8687F" w:rsidP="00811397">
      <w:pPr>
        <w:spacing w:before="120" w:after="120" w:line="240" w:lineRule="auto"/>
        <w:rPr>
          <w:rFonts w:ascii="Cambria" w:hAnsi="Cambria" w:cs="Times New Roman"/>
          <w:sz w:val="24"/>
          <w:szCs w:val="24"/>
        </w:rPr>
      </w:pPr>
    </w:p>
    <w:p w:rsidR="00C8687F" w:rsidRPr="00504622" w:rsidRDefault="00C8687F" w:rsidP="00811397">
      <w:pPr>
        <w:spacing w:before="120" w:after="120" w:line="240" w:lineRule="auto"/>
        <w:rPr>
          <w:rFonts w:ascii="Cambria" w:hAnsi="Cambria" w:cs="Times New Roman"/>
          <w:sz w:val="24"/>
          <w:szCs w:val="24"/>
        </w:rPr>
      </w:pPr>
    </w:p>
    <w:p w:rsidR="005466B8" w:rsidRPr="00512569" w:rsidRDefault="005466B8" w:rsidP="00811397">
      <w:pPr>
        <w:pStyle w:val="Heading6"/>
        <w:spacing w:before="120" w:after="120" w:line="240" w:lineRule="auto"/>
        <w:jc w:val="center"/>
        <w:rPr>
          <w:rStyle w:val="13"/>
          <w:rFonts w:ascii="Cambria" w:hAnsi="Cambria"/>
          <w:i/>
          <w:sz w:val="28"/>
          <w:szCs w:val="28"/>
        </w:rPr>
      </w:pPr>
      <w:r w:rsidRPr="00512569">
        <w:rPr>
          <w:rStyle w:val="13"/>
          <w:rFonts w:ascii="Cambria" w:hAnsi="Cambria"/>
          <w:i/>
          <w:sz w:val="28"/>
          <w:szCs w:val="28"/>
        </w:rPr>
        <w:t>Name</w:t>
      </w:r>
      <w:r w:rsidR="0079110B" w:rsidRPr="00512569">
        <w:rPr>
          <w:rStyle w:val="13"/>
          <w:rFonts w:ascii="Cambria" w:hAnsi="Cambria"/>
          <w:i/>
          <w:sz w:val="28"/>
          <w:szCs w:val="28"/>
        </w:rPr>
        <w:t xml:space="preserve">, Address </w:t>
      </w:r>
      <w:r w:rsidRPr="00512569">
        <w:rPr>
          <w:rStyle w:val="13"/>
          <w:rFonts w:ascii="Cambria" w:hAnsi="Cambria"/>
          <w:i/>
          <w:sz w:val="28"/>
          <w:szCs w:val="28"/>
        </w:rPr>
        <w:t>and Current Position</w:t>
      </w:r>
    </w:p>
    <w:p w:rsidR="00DA4B93" w:rsidRPr="00512569" w:rsidRDefault="00DA4B93" w:rsidP="00811397">
      <w:pPr>
        <w:spacing w:before="120" w:after="120" w:line="240" w:lineRule="auto"/>
        <w:rPr>
          <w:rFonts w:ascii="Cambria" w:hAnsi="Cambria"/>
          <w:sz w:val="28"/>
          <w:szCs w:val="28"/>
        </w:rPr>
      </w:pPr>
    </w:p>
    <w:p w:rsidR="00AC6F35" w:rsidRPr="00512569" w:rsidRDefault="00AC6F35" w:rsidP="00811397">
      <w:pPr>
        <w:pStyle w:val="Heading6"/>
        <w:spacing w:before="120" w:after="120" w:line="240" w:lineRule="auto"/>
        <w:jc w:val="center"/>
        <w:rPr>
          <w:rStyle w:val="13"/>
          <w:rFonts w:ascii="Cambria" w:hAnsi="Cambria"/>
          <w:i/>
          <w:sz w:val="28"/>
          <w:szCs w:val="28"/>
          <w:u w:val="none"/>
          <w:lang w:val="it-IT"/>
        </w:rPr>
      </w:pPr>
      <w:r w:rsidRPr="00512569">
        <w:rPr>
          <w:rStyle w:val="13"/>
          <w:rFonts w:ascii="Cambria" w:hAnsi="Cambria"/>
          <w:i/>
          <w:sz w:val="28"/>
          <w:szCs w:val="28"/>
          <w:u w:val="none"/>
        </w:rPr>
        <w:t xml:space="preserve">Zuhair A.  </w:t>
      </w:r>
      <w:r w:rsidRPr="00512569">
        <w:rPr>
          <w:rStyle w:val="13"/>
          <w:rFonts w:ascii="Cambria" w:hAnsi="Cambria"/>
          <w:i/>
          <w:sz w:val="28"/>
          <w:szCs w:val="28"/>
          <w:u w:val="none"/>
          <w:lang w:val="it-IT"/>
        </w:rPr>
        <w:t>Bani Ismail, BVSc, Diplomate ABVP</w:t>
      </w:r>
    </w:p>
    <w:p w:rsidR="00005BB7" w:rsidRPr="00512569" w:rsidRDefault="00005BB7" w:rsidP="00811397">
      <w:pPr>
        <w:spacing w:before="120" w:after="120" w:line="240" w:lineRule="auto"/>
        <w:rPr>
          <w:rFonts w:ascii="Cambria" w:hAnsi="Cambria"/>
          <w:sz w:val="28"/>
          <w:szCs w:val="28"/>
          <w:lang w:val="it-IT"/>
        </w:rPr>
      </w:pPr>
    </w:p>
    <w:p w:rsidR="009F21AE" w:rsidRDefault="009F21AE" w:rsidP="00811397">
      <w:pPr>
        <w:pStyle w:val="11"/>
        <w:spacing w:before="120" w:after="120" w:line="240" w:lineRule="auto"/>
        <w:jc w:val="center"/>
        <w:rPr>
          <w:rStyle w:val="10"/>
          <w:rFonts w:ascii="Cambria" w:hAnsi="Cambria"/>
          <w:b/>
          <w:sz w:val="28"/>
          <w:szCs w:val="28"/>
          <w:u w:val="none"/>
          <w:lang w:val="en-US"/>
        </w:rPr>
      </w:pPr>
      <w:r>
        <w:rPr>
          <w:rStyle w:val="10"/>
          <w:rFonts w:ascii="Cambria" w:hAnsi="Cambria"/>
          <w:b/>
          <w:sz w:val="28"/>
          <w:szCs w:val="28"/>
          <w:u w:val="none"/>
          <w:lang w:val="en-US"/>
        </w:rPr>
        <w:t>Professor</w:t>
      </w:r>
    </w:p>
    <w:p w:rsidR="002C1D6B" w:rsidRPr="009509D2" w:rsidRDefault="00D77051" w:rsidP="009509D2">
      <w:pPr>
        <w:pStyle w:val="11"/>
        <w:spacing w:before="120" w:after="120" w:line="240" w:lineRule="auto"/>
        <w:jc w:val="center"/>
        <w:rPr>
          <w:rStyle w:val="10"/>
          <w:rFonts w:ascii="Cambria" w:hAnsi="Cambria"/>
          <w:b/>
          <w:sz w:val="28"/>
          <w:szCs w:val="28"/>
          <w:u w:val="none"/>
          <w:lang w:val="en-US"/>
        </w:rPr>
      </w:pPr>
      <w:r>
        <w:rPr>
          <w:rStyle w:val="10"/>
          <w:rFonts w:ascii="Cambria" w:hAnsi="Cambria"/>
          <w:b/>
          <w:sz w:val="28"/>
          <w:szCs w:val="28"/>
          <w:u w:val="none"/>
          <w:lang w:val="en-US"/>
        </w:rPr>
        <w:t>Large Animal Medicine and Surgery</w:t>
      </w:r>
    </w:p>
    <w:p w:rsidR="009F21AE" w:rsidRPr="009F21AE" w:rsidRDefault="009F21AE" w:rsidP="009B338D">
      <w:pPr>
        <w:pStyle w:val="11"/>
        <w:spacing w:before="120" w:after="120" w:line="240" w:lineRule="auto"/>
        <w:jc w:val="center"/>
        <w:rPr>
          <w:rStyle w:val="10"/>
          <w:rFonts w:ascii="Cambria" w:hAnsi="Cambria"/>
          <w:b/>
          <w:sz w:val="28"/>
          <w:szCs w:val="28"/>
          <w:u w:val="none"/>
        </w:rPr>
      </w:pPr>
    </w:p>
    <w:p w:rsidR="009F21AE" w:rsidRDefault="009F21AE" w:rsidP="009B338D">
      <w:pPr>
        <w:pStyle w:val="11"/>
        <w:spacing w:before="120" w:after="120" w:line="240" w:lineRule="auto"/>
        <w:jc w:val="center"/>
        <w:rPr>
          <w:rStyle w:val="10"/>
          <w:rFonts w:ascii="Cambria" w:hAnsi="Cambria"/>
          <w:b/>
          <w:sz w:val="28"/>
          <w:szCs w:val="28"/>
          <w:u w:val="none"/>
          <w:lang w:val="en-US"/>
        </w:rPr>
      </w:pPr>
    </w:p>
    <w:p w:rsidR="006B4763" w:rsidRPr="006B4763" w:rsidRDefault="00B013B5" w:rsidP="006B4763">
      <w:pPr>
        <w:pStyle w:val="11"/>
        <w:spacing w:before="120" w:after="120" w:line="240" w:lineRule="auto"/>
        <w:jc w:val="center"/>
        <w:rPr>
          <w:rStyle w:val="10"/>
          <w:rFonts w:ascii="Cambria" w:hAnsi="Cambria"/>
          <w:b/>
          <w:sz w:val="28"/>
          <w:szCs w:val="28"/>
          <w:u w:val="none"/>
          <w:lang w:val="en-US"/>
        </w:rPr>
      </w:pPr>
      <w:r w:rsidRPr="00512569">
        <w:rPr>
          <w:rStyle w:val="10"/>
          <w:rFonts w:ascii="Cambria" w:hAnsi="Cambria"/>
          <w:b/>
          <w:sz w:val="28"/>
          <w:szCs w:val="28"/>
          <w:u w:val="none"/>
        </w:rPr>
        <w:t>E-Mail:</w:t>
      </w:r>
      <w:r w:rsidR="006B4763">
        <w:rPr>
          <w:rStyle w:val="10"/>
          <w:rFonts w:ascii="Cambria" w:hAnsi="Cambria"/>
          <w:b/>
          <w:sz w:val="28"/>
          <w:szCs w:val="28"/>
          <w:u w:val="none"/>
          <w:lang w:val="en-US"/>
        </w:rPr>
        <w:t xml:space="preserve"> zbaniismail@gmail.com</w:t>
      </w:r>
    </w:p>
    <w:p w:rsidR="0007515F" w:rsidRPr="0007515F" w:rsidRDefault="0007515F" w:rsidP="006B4763">
      <w:pPr>
        <w:pStyle w:val="11"/>
        <w:spacing w:before="120" w:after="120" w:line="240" w:lineRule="auto"/>
        <w:jc w:val="center"/>
        <w:rPr>
          <w:rStyle w:val="10"/>
          <w:rFonts w:ascii="Cambria" w:hAnsi="Cambria"/>
          <w:b/>
          <w:sz w:val="24"/>
          <w:szCs w:val="24"/>
          <w:u w:val="none"/>
        </w:rPr>
      </w:pPr>
      <w:r w:rsidRPr="0007515F">
        <w:rPr>
          <w:rStyle w:val="10"/>
          <w:rFonts w:ascii="Cambria" w:hAnsi="Cambria"/>
          <w:b/>
          <w:sz w:val="24"/>
          <w:szCs w:val="24"/>
          <w:u w:val="none"/>
        </w:rPr>
        <w:t xml:space="preserve">Research Gate: </w:t>
      </w:r>
      <w:hyperlink r:id="rId7" w:history="1">
        <w:r w:rsidRPr="0007515F">
          <w:rPr>
            <w:rStyle w:val="10"/>
            <w:rFonts w:ascii="Cambria" w:hAnsi="Cambria"/>
            <w:b/>
            <w:sz w:val="24"/>
            <w:szCs w:val="24"/>
            <w:u w:val="none"/>
          </w:rPr>
          <w:t>https://www.researchgate.net/profile/Zuhair_Bani_Ismail</w:t>
        </w:r>
      </w:hyperlink>
    </w:p>
    <w:p w:rsidR="0007515F" w:rsidRDefault="0007515F" w:rsidP="0007515F">
      <w:pPr>
        <w:pStyle w:val="11"/>
        <w:spacing w:before="120" w:after="120" w:line="240" w:lineRule="auto"/>
        <w:jc w:val="center"/>
      </w:pPr>
      <w:r w:rsidRPr="0007515F">
        <w:rPr>
          <w:rStyle w:val="10"/>
          <w:rFonts w:ascii="Cambria" w:hAnsi="Cambria"/>
          <w:b/>
          <w:sz w:val="24"/>
          <w:szCs w:val="24"/>
          <w:u w:val="none"/>
        </w:rPr>
        <w:t xml:space="preserve">Google Scholar: </w:t>
      </w:r>
      <w:hyperlink r:id="rId8" w:history="1">
        <w:r w:rsidRPr="0007515F">
          <w:rPr>
            <w:rStyle w:val="10"/>
            <w:rFonts w:ascii="Cambria" w:hAnsi="Cambria"/>
            <w:b/>
            <w:sz w:val="24"/>
            <w:szCs w:val="24"/>
            <w:u w:val="none"/>
          </w:rPr>
          <w:t>https://scholar.google.com/citations</w:t>
        </w:r>
        <w:r w:rsidRPr="0007515F">
          <w:rPr>
            <w:rStyle w:val="10"/>
            <w:rFonts w:ascii="Cambria" w:hAnsi="Cambria"/>
            <w:b/>
            <w:sz w:val="24"/>
            <w:szCs w:val="24"/>
            <w:u w:val="none"/>
          </w:rPr>
          <w:t>?</w:t>
        </w:r>
        <w:r w:rsidRPr="0007515F">
          <w:rPr>
            <w:rStyle w:val="10"/>
            <w:rFonts w:ascii="Cambria" w:hAnsi="Cambria"/>
            <w:b/>
            <w:sz w:val="24"/>
            <w:szCs w:val="24"/>
            <w:u w:val="none"/>
          </w:rPr>
          <w:t>user=E2yK7OQAAAAJ&amp;hl=en</w:t>
        </w:r>
      </w:hyperlink>
    </w:p>
    <w:p w:rsidR="0007515F" w:rsidRPr="0007515F" w:rsidRDefault="0007515F" w:rsidP="0007515F">
      <w:pPr>
        <w:jc w:val="center"/>
        <w:rPr>
          <w:lang w:eastAsia="x-none"/>
        </w:rPr>
      </w:pPr>
    </w:p>
    <w:p w:rsidR="00B013B5" w:rsidRPr="00512569" w:rsidRDefault="00B013B5" w:rsidP="00811397">
      <w:pPr>
        <w:pStyle w:val="11"/>
        <w:spacing w:before="120" w:after="120" w:line="240" w:lineRule="auto"/>
        <w:jc w:val="center"/>
        <w:rPr>
          <w:rStyle w:val="15"/>
          <w:rFonts w:ascii="Cambria" w:hAnsi="Cambria"/>
          <w:sz w:val="28"/>
          <w:szCs w:val="28"/>
        </w:rPr>
      </w:pPr>
    </w:p>
    <w:p w:rsidR="00C8687F" w:rsidRPr="00504622" w:rsidRDefault="00C8687F" w:rsidP="00811397">
      <w:pPr>
        <w:spacing w:before="120" w:after="120" w:line="240" w:lineRule="auto"/>
        <w:rPr>
          <w:rFonts w:ascii="Cambria" w:hAnsi="Cambria" w:cs="Times New Roman"/>
          <w:sz w:val="24"/>
          <w:szCs w:val="24"/>
        </w:rPr>
      </w:pPr>
    </w:p>
    <w:p w:rsidR="00C8687F" w:rsidRPr="00504622" w:rsidRDefault="00C8687F" w:rsidP="00811397">
      <w:pPr>
        <w:spacing w:before="120" w:after="120" w:line="240" w:lineRule="auto"/>
        <w:rPr>
          <w:rFonts w:ascii="Cambria" w:hAnsi="Cambria" w:cs="Times New Roman"/>
          <w:sz w:val="24"/>
          <w:szCs w:val="24"/>
        </w:rPr>
      </w:pPr>
    </w:p>
    <w:p w:rsidR="00C17211" w:rsidRPr="00504622" w:rsidRDefault="00C17211" w:rsidP="00811397">
      <w:pPr>
        <w:spacing w:before="120" w:after="120" w:line="240" w:lineRule="auto"/>
        <w:rPr>
          <w:rFonts w:ascii="Cambria" w:hAnsi="Cambria" w:cs="Times New Roman"/>
          <w:sz w:val="24"/>
          <w:szCs w:val="24"/>
        </w:rPr>
      </w:pPr>
    </w:p>
    <w:p w:rsidR="00C17211" w:rsidRPr="00504622" w:rsidRDefault="00C17211" w:rsidP="00811397">
      <w:pPr>
        <w:spacing w:before="120" w:after="120" w:line="240" w:lineRule="auto"/>
        <w:rPr>
          <w:rFonts w:ascii="Cambria" w:hAnsi="Cambria" w:cs="Times New Roman"/>
          <w:sz w:val="24"/>
          <w:szCs w:val="24"/>
        </w:rPr>
      </w:pPr>
    </w:p>
    <w:p w:rsidR="00D61496" w:rsidRPr="00504622" w:rsidRDefault="00D61496" w:rsidP="00811397">
      <w:pPr>
        <w:spacing w:before="120" w:after="120" w:line="240" w:lineRule="auto"/>
        <w:rPr>
          <w:rFonts w:ascii="Cambria" w:hAnsi="Cambria" w:cs="Times New Roman"/>
          <w:sz w:val="24"/>
          <w:szCs w:val="24"/>
        </w:rPr>
      </w:pPr>
    </w:p>
    <w:p w:rsidR="00117177" w:rsidRPr="00504622" w:rsidRDefault="00117177" w:rsidP="00811397">
      <w:pPr>
        <w:spacing w:before="120" w:after="120" w:line="240" w:lineRule="auto"/>
        <w:rPr>
          <w:rFonts w:ascii="Cambria" w:hAnsi="Cambria" w:cs="Times New Roman"/>
          <w:sz w:val="24"/>
          <w:szCs w:val="24"/>
        </w:rPr>
      </w:pPr>
    </w:p>
    <w:p w:rsidR="00117177" w:rsidRPr="00504622" w:rsidRDefault="00117177" w:rsidP="00811397">
      <w:pPr>
        <w:spacing w:before="120" w:after="120" w:line="240" w:lineRule="auto"/>
        <w:rPr>
          <w:rFonts w:ascii="Cambria" w:hAnsi="Cambria" w:cs="Times New Roman"/>
          <w:sz w:val="24"/>
          <w:szCs w:val="24"/>
        </w:rPr>
      </w:pPr>
    </w:p>
    <w:p w:rsidR="00117177" w:rsidRPr="00504622" w:rsidRDefault="00117177" w:rsidP="00811397">
      <w:pPr>
        <w:spacing w:before="120" w:after="120" w:line="240" w:lineRule="auto"/>
        <w:rPr>
          <w:rFonts w:ascii="Cambria" w:hAnsi="Cambria" w:cs="Times New Roman"/>
          <w:sz w:val="24"/>
          <w:szCs w:val="24"/>
        </w:rPr>
      </w:pPr>
    </w:p>
    <w:p w:rsidR="00117177" w:rsidRPr="00504622" w:rsidRDefault="00117177" w:rsidP="00811397">
      <w:pPr>
        <w:spacing w:before="120" w:after="120" w:line="240" w:lineRule="auto"/>
        <w:rPr>
          <w:rFonts w:ascii="Cambria" w:hAnsi="Cambria" w:cs="Times New Roman"/>
          <w:sz w:val="24"/>
          <w:szCs w:val="24"/>
        </w:rPr>
      </w:pPr>
    </w:p>
    <w:p w:rsidR="00117177" w:rsidRPr="00504622" w:rsidRDefault="00117177" w:rsidP="00811397">
      <w:pPr>
        <w:spacing w:before="120" w:after="120" w:line="240" w:lineRule="auto"/>
        <w:rPr>
          <w:rFonts w:ascii="Cambria" w:hAnsi="Cambria" w:cs="Times New Roman"/>
          <w:sz w:val="24"/>
          <w:szCs w:val="24"/>
        </w:rPr>
      </w:pPr>
    </w:p>
    <w:p w:rsidR="00117177" w:rsidRPr="00504622" w:rsidRDefault="00117177" w:rsidP="00811397">
      <w:pPr>
        <w:spacing w:before="120" w:after="120" w:line="240" w:lineRule="auto"/>
        <w:rPr>
          <w:rFonts w:ascii="Cambria" w:hAnsi="Cambria" w:cs="Times New Roman"/>
          <w:sz w:val="24"/>
          <w:szCs w:val="24"/>
        </w:rPr>
      </w:pPr>
    </w:p>
    <w:p w:rsidR="00117177" w:rsidRDefault="00117177" w:rsidP="00811397">
      <w:pPr>
        <w:spacing w:before="120" w:after="120" w:line="240" w:lineRule="auto"/>
        <w:rPr>
          <w:rFonts w:ascii="Cambria" w:hAnsi="Cambria" w:cs="Times New Roman"/>
          <w:sz w:val="24"/>
          <w:szCs w:val="24"/>
        </w:rPr>
      </w:pPr>
    </w:p>
    <w:p w:rsidR="007A4EB5" w:rsidRDefault="007A4EB5" w:rsidP="00811397">
      <w:pPr>
        <w:spacing w:before="120" w:after="120" w:line="240" w:lineRule="auto"/>
        <w:rPr>
          <w:rFonts w:ascii="Cambria" w:hAnsi="Cambria" w:cs="Times New Roman"/>
          <w:sz w:val="24"/>
          <w:szCs w:val="24"/>
        </w:rPr>
      </w:pPr>
    </w:p>
    <w:p w:rsidR="009B338D" w:rsidRDefault="009B338D" w:rsidP="00811397">
      <w:pPr>
        <w:spacing w:before="120" w:after="120" w:line="240" w:lineRule="auto"/>
        <w:rPr>
          <w:rFonts w:ascii="Cambria" w:hAnsi="Cambria" w:cs="Times New Roman"/>
          <w:sz w:val="24"/>
          <w:szCs w:val="24"/>
        </w:rPr>
      </w:pPr>
    </w:p>
    <w:p w:rsidR="007A4EB5" w:rsidRDefault="007A4EB5" w:rsidP="00811397">
      <w:pPr>
        <w:spacing w:before="120" w:after="120" w:line="240" w:lineRule="auto"/>
        <w:rPr>
          <w:rFonts w:ascii="Cambria" w:hAnsi="Cambria" w:cs="Times New Roman"/>
          <w:sz w:val="24"/>
          <w:szCs w:val="24"/>
        </w:rPr>
      </w:pPr>
    </w:p>
    <w:p w:rsidR="007A4EB5" w:rsidRPr="00504622" w:rsidRDefault="007A4EB5" w:rsidP="00811397">
      <w:pPr>
        <w:spacing w:before="120" w:after="120" w:line="240" w:lineRule="auto"/>
        <w:rPr>
          <w:rFonts w:ascii="Cambria" w:hAnsi="Cambria" w:cs="Times New Roman"/>
          <w:sz w:val="24"/>
          <w:szCs w:val="24"/>
        </w:rPr>
      </w:pPr>
    </w:p>
    <w:p w:rsidR="00117177" w:rsidRPr="00E7201E" w:rsidRDefault="00117177" w:rsidP="00811397">
      <w:pPr>
        <w:spacing w:after="0" w:line="240" w:lineRule="auto"/>
        <w:jc w:val="center"/>
        <w:rPr>
          <w:rStyle w:val="13"/>
          <w:rFonts w:ascii="Cambria" w:hAnsi="Cambria"/>
          <w:i/>
          <w:sz w:val="28"/>
          <w:szCs w:val="28"/>
        </w:rPr>
      </w:pPr>
      <w:r w:rsidRPr="00E7201E">
        <w:rPr>
          <w:rStyle w:val="13"/>
          <w:rFonts w:ascii="Cambria" w:hAnsi="Cambria"/>
          <w:i/>
          <w:sz w:val="28"/>
          <w:szCs w:val="28"/>
        </w:rPr>
        <w:t>TABLE OF CONTENTS</w:t>
      </w:r>
    </w:p>
    <w:p w:rsidR="00C95F29" w:rsidRPr="00504622" w:rsidRDefault="00C95F29" w:rsidP="00811397">
      <w:pPr>
        <w:spacing w:after="0" w:line="240" w:lineRule="auto"/>
        <w:rPr>
          <w:rStyle w:val="13"/>
          <w:rFonts w:ascii="Cambria" w:hAnsi="Cambria"/>
          <w:b w:val="0"/>
          <w:sz w:val="24"/>
          <w:szCs w:val="24"/>
        </w:rPr>
      </w:pPr>
    </w:p>
    <w:tbl>
      <w:tblPr>
        <w:tblW w:w="8756" w:type="dxa"/>
        <w:tblLook w:val="04A0" w:firstRow="1" w:lastRow="0" w:firstColumn="1" w:lastColumn="0" w:noHBand="0" w:noVBand="1"/>
      </w:tblPr>
      <w:tblGrid>
        <w:gridCol w:w="7905"/>
        <w:gridCol w:w="851"/>
      </w:tblGrid>
      <w:tr w:rsidR="00117177" w:rsidRPr="004B17EA" w:rsidTr="004B17EA">
        <w:tc>
          <w:tcPr>
            <w:tcW w:w="7905" w:type="dxa"/>
          </w:tcPr>
          <w:p w:rsidR="00DA4B93" w:rsidRPr="004B17EA" w:rsidRDefault="00FD1C29" w:rsidP="00811397">
            <w:pPr>
              <w:spacing w:after="0" w:line="240" w:lineRule="auto"/>
              <w:rPr>
                <w:rStyle w:val="Strong"/>
                <w:rFonts w:ascii="Cambria" w:hAnsi="Cambria"/>
                <w:b w:val="0"/>
                <w:sz w:val="20"/>
                <w:szCs w:val="20"/>
                <w:u w:val="single"/>
              </w:rPr>
            </w:pPr>
            <w:r w:rsidRPr="004B17EA">
              <w:rPr>
                <w:rStyle w:val="Strong"/>
                <w:rFonts w:ascii="Cambria" w:hAnsi="Cambria"/>
                <w:b w:val="0"/>
                <w:sz w:val="20"/>
                <w:szCs w:val="20"/>
                <w:u w:val="single"/>
              </w:rPr>
              <w:t>ITEM</w:t>
            </w:r>
          </w:p>
        </w:tc>
        <w:tc>
          <w:tcPr>
            <w:tcW w:w="851" w:type="dxa"/>
          </w:tcPr>
          <w:p w:rsidR="00117177" w:rsidRPr="004B17EA" w:rsidRDefault="00FD1C29" w:rsidP="00811397">
            <w:pPr>
              <w:spacing w:after="0" w:line="240" w:lineRule="auto"/>
              <w:jc w:val="center"/>
              <w:rPr>
                <w:rStyle w:val="Strong"/>
                <w:rFonts w:ascii="Cambria" w:hAnsi="Cambria"/>
                <w:b w:val="0"/>
                <w:sz w:val="20"/>
                <w:szCs w:val="20"/>
                <w:u w:val="single"/>
              </w:rPr>
            </w:pPr>
            <w:r w:rsidRPr="004B17EA">
              <w:rPr>
                <w:rStyle w:val="Strong"/>
                <w:rFonts w:ascii="Cambria" w:hAnsi="Cambria"/>
                <w:b w:val="0"/>
                <w:sz w:val="20"/>
                <w:szCs w:val="20"/>
                <w:u w:val="single"/>
              </w:rPr>
              <w:t>PAGE</w:t>
            </w:r>
          </w:p>
        </w:tc>
      </w:tr>
      <w:tr w:rsidR="00117177" w:rsidRPr="004B17EA" w:rsidTr="004B17EA">
        <w:tc>
          <w:tcPr>
            <w:tcW w:w="7905" w:type="dxa"/>
          </w:tcPr>
          <w:p w:rsidR="00117177" w:rsidRPr="004B17EA" w:rsidRDefault="00117177"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P</w:t>
            </w:r>
            <w:r w:rsidR="009C0720" w:rsidRPr="004B17EA">
              <w:rPr>
                <w:rStyle w:val="Strong"/>
                <w:rFonts w:ascii="Cambria" w:hAnsi="Cambria"/>
                <w:b w:val="0"/>
                <w:sz w:val="20"/>
                <w:szCs w:val="20"/>
              </w:rPr>
              <w:t>roductivity and Experience Indicators</w:t>
            </w:r>
            <w:r w:rsidR="00B37105" w:rsidRPr="004B17EA">
              <w:rPr>
                <w:rStyle w:val="Strong"/>
                <w:rFonts w:ascii="Cambria" w:hAnsi="Cambria"/>
                <w:b w:val="0"/>
                <w:sz w:val="20"/>
                <w:szCs w:val="20"/>
              </w:rPr>
              <w:t>………………………………………………………</w:t>
            </w:r>
            <w:r w:rsidR="005A019D" w:rsidRPr="004B17EA">
              <w:rPr>
                <w:rStyle w:val="Strong"/>
                <w:rFonts w:ascii="Cambria" w:hAnsi="Cambria"/>
                <w:b w:val="0"/>
                <w:sz w:val="20"/>
                <w:szCs w:val="20"/>
              </w:rPr>
              <w:t>..</w:t>
            </w:r>
          </w:p>
        </w:tc>
        <w:tc>
          <w:tcPr>
            <w:tcW w:w="851" w:type="dxa"/>
          </w:tcPr>
          <w:p w:rsidR="00117177" w:rsidRPr="004B17EA" w:rsidRDefault="00C95F29"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3</w:t>
            </w:r>
          </w:p>
        </w:tc>
      </w:tr>
      <w:tr w:rsidR="00117177" w:rsidRPr="004B17EA" w:rsidTr="004B17EA">
        <w:tc>
          <w:tcPr>
            <w:tcW w:w="7905" w:type="dxa"/>
          </w:tcPr>
          <w:p w:rsidR="00117177" w:rsidRPr="004B17EA" w:rsidRDefault="00117177"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General Information</w:t>
            </w:r>
            <w:r w:rsidR="00B37105" w:rsidRPr="004B17EA">
              <w:rPr>
                <w:rStyle w:val="Strong"/>
                <w:rFonts w:ascii="Cambria" w:hAnsi="Cambria"/>
                <w:b w:val="0"/>
                <w:sz w:val="20"/>
                <w:szCs w:val="20"/>
              </w:rPr>
              <w:t>……………………………………………………………………………………</w:t>
            </w:r>
            <w:r w:rsidR="005A019D" w:rsidRPr="004B17EA">
              <w:rPr>
                <w:rStyle w:val="Strong"/>
                <w:rFonts w:ascii="Cambria" w:hAnsi="Cambria"/>
                <w:b w:val="0"/>
                <w:sz w:val="20"/>
                <w:szCs w:val="20"/>
              </w:rPr>
              <w:t>.</w:t>
            </w:r>
          </w:p>
        </w:tc>
        <w:tc>
          <w:tcPr>
            <w:tcW w:w="851" w:type="dxa"/>
          </w:tcPr>
          <w:p w:rsidR="00117177" w:rsidRPr="004B17EA" w:rsidRDefault="00C95F29"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4</w:t>
            </w:r>
          </w:p>
        </w:tc>
      </w:tr>
      <w:tr w:rsidR="008157AC" w:rsidRPr="004B17EA" w:rsidTr="004B17EA">
        <w:tc>
          <w:tcPr>
            <w:tcW w:w="7905" w:type="dxa"/>
          </w:tcPr>
          <w:p w:rsidR="008157AC" w:rsidRPr="004B17EA" w:rsidRDefault="008157AC"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Vision and Mission Statement</w:t>
            </w:r>
          </w:p>
        </w:tc>
        <w:tc>
          <w:tcPr>
            <w:tcW w:w="851" w:type="dxa"/>
          </w:tcPr>
          <w:p w:rsidR="008157AC" w:rsidRPr="004B17EA" w:rsidRDefault="008157AC"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5</w:t>
            </w:r>
          </w:p>
        </w:tc>
      </w:tr>
      <w:tr w:rsidR="008157AC" w:rsidRPr="004B17EA" w:rsidTr="004B17EA">
        <w:tc>
          <w:tcPr>
            <w:tcW w:w="7905" w:type="dxa"/>
          </w:tcPr>
          <w:p w:rsidR="008157AC" w:rsidRPr="004B17EA" w:rsidRDefault="008157AC"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Summary of Experience</w:t>
            </w:r>
          </w:p>
        </w:tc>
        <w:tc>
          <w:tcPr>
            <w:tcW w:w="851" w:type="dxa"/>
          </w:tcPr>
          <w:p w:rsidR="008157AC" w:rsidRPr="004B17EA" w:rsidRDefault="008157AC"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5</w:t>
            </w:r>
          </w:p>
        </w:tc>
      </w:tr>
      <w:tr w:rsidR="00117177" w:rsidRPr="004B17EA" w:rsidTr="004B17EA">
        <w:tc>
          <w:tcPr>
            <w:tcW w:w="7905" w:type="dxa"/>
          </w:tcPr>
          <w:p w:rsidR="00117177" w:rsidRPr="004B17EA" w:rsidRDefault="00117177"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 xml:space="preserve">Education, Training </w:t>
            </w:r>
            <w:r w:rsidR="008157AC" w:rsidRPr="004B17EA">
              <w:rPr>
                <w:rStyle w:val="Strong"/>
                <w:rFonts w:ascii="Cambria" w:hAnsi="Cambria"/>
                <w:b w:val="0"/>
                <w:sz w:val="20"/>
                <w:szCs w:val="20"/>
              </w:rPr>
              <w:t>………………………</w:t>
            </w:r>
            <w:r w:rsidR="00B37105" w:rsidRPr="004B17EA">
              <w:rPr>
                <w:rStyle w:val="Strong"/>
                <w:rFonts w:ascii="Cambria" w:hAnsi="Cambria"/>
                <w:b w:val="0"/>
                <w:sz w:val="20"/>
                <w:szCs w:val="20"/>
              </w:rPr>
              <w:t>…………………………………………………………….</w:t>
            </w:r>
          </w:p>
        </w:tc>
        <w:tc>
          <w:tcPr>
            <w:tcW w:w="851" w:type="dxa"/>
          </w:tcPr>
          <w:p w:rsidR="00117177" w:rsidRPr="004B17EA" w:rsidRDefault="008157AC"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6</w:t>
            </w:r>
          </w:p>
        </w:tc>
      </w:tr>
      <w:tr w:rsidR="00117177" w:rsidRPr="004B17EA" w:rsidTr="004B17EA">
        <w:tc>
          <w:tcPr>
            <w:tcW w:w="7905" w:type="dxa"/>
          </w:tcPr>
          <w:p w:rsidR="00117177" w:rsidRPr="004B17EA" w:rsidRDefault="00117177"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Certifications</w:t>
            </w:r>
            <w:r w:rsidR="00B37105" w:rsidRPr="004B17EA">
              <w:rPr>
                <w:rStyle w:val="Strong"/>
                <w:rFonts w:ascii="Cambria" w:hAnsi="Cambria"/>
                <w:b w:val="0"/>
                <w:sz w:val="20"/>
                <w:szCs w:val="20"/>
              </w:rPr>
              <w:t>……………………………………………………………………………………………….</w:t>
            </w:r>
          </w:p>
        </w:tc>
        <w:tc>
          <w:tcPr>
            <w:tcW w:w="851" w:type="dxa"/>
          </w:tcPr>
          <w:p w:rsidR="00117177" w:rsidRPr="004B17EA" w:rsidRDefault="008157AC"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6</w:t>
            </w:r>
          </w:p>
        </w:tc>
      </w:tr>
      <w:tr w:rsidR="00117177" w:rsidRPr="004B17EA" w:rsidTr="004B17EA">
        <w:tc>
          <w:tcPr>
            <w:tcW w:w="7905" w:type="dxa"/>
          </w:tcPr>
          <w:p w:rsidR="00117177" w:rsidRPr="004B17EA" w:rsidRDefault="00117177"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Licensure</w:t>
            </w:r>
            <w:r w:rsidR="00B37105" w:rsidRPr="004B17EA">
              <w:rPr>
                <w:rStyle w:val="Strong"/>
                <w:rFonts w:ascii="Cambria" w:hAnsi="Cambria"/>
                <w:b w:val="0"/>
                <w:sz w:val="20"/>
                <w:szCs w:val="20"/>
              </w:rPr>
              <w:t>…………………………………………………………………………………………………….</w:t>
            </w:r>
          </w:p>
        </w:tc>
        <w:tc>
          <w:tcPr>
            <w:tcW w:w="851" w:type="dxa"/>
          </w:tcPr>
          <w:p w:rsidR="00117177" w:rsidRPr="004B17EA" w:rsidRDefault="008157AC"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6</w:t>
            </w:r>
          </w:p>
        </w:tc>
      </w:tr>
      <w:tr w:rsidR="00117177" w:rsidRPr="004B17EA" w:rsidTr="004B17EA">
        <w:tc>
          <w:tcPr>
            <w:tcW w:w="7905" w:type="dxa"/>
          </w:tcPr>
          <w:p w:rsidR="00117177" w:rsidRPr="004B17EA" w:rsidRDefault="00117177"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Veterinary Leadership Development</w:t>
            </w:r>
            <w:r w:rsidR="00B37105" w:rsidRPr="004B17EA">
              <w:rPr>
                <w:rStyle w:val="Strong"/>
                <w:rFonts w:ascii="Cambria" w:hAnsi="Cambria"/>
                <w:b w:val="0"/>
                <w:sz w:val="20"/>
                <w:szCs w:val="20"/>
              </w:rPr>
              <w:t>……………………………………………………………</w:t>
            </w:r>
          </w:p>
        </w:tc>
        <w:tc>
          <w:tcPr>
            <w:tcW w:w="851" w:type="dxa"/>
          </w:tcPr>
          <w:p w:rsidR="00117177" w:rsidRPr="004B17EA" w:rsidRDefault="008157AC"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7</w:t>
            </w:r>
          </w:p>
        </w:tc>
      </w:tr>
      <w:tr w:rsidR="00117177" w:rsidRPr="004B17EA" w:rsidTr="004B17EA">
        <w:tc>
          <w:tcPr>
            <w:tcW w:w="7905" w:type="dxa"/>
          </w:tcPr>
          <w:p w:rsidR="00117177" w:rsidRPr="004B17EA" w:rsidRDefault="00117177"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Teaching, Scientific and Professional Development</w:t>
            </w:r>
            <w:r w:rsidR="00B37105" w:rsidRPr="004B17EA">
              <w:rPr>
                <w:rStyle w:val="Strong"/>
                <w:rFonts w:ascii="Cambria" w:hAnsi="Cambria"/>
                <w:b w:val="0"/>
                <w:sz w:val="20"/>
                <w:szCs w:val="20"/>
              </w:rPr>
              <w:t>……………………………………….</w:t>
            </w:r>
          </w:p>
        </w:tc>
        <w:tc>
          <w:tcPr>
            <w:tcW w:w="851" w:type="dxa"/>
          </w:tcPr>
          <w:p w:rsidR="00117177" w:rsidRPr="004B17EA" w:rsidRDefault="008157AC"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7</w:t>
            </w:r>
          </w:p>
        </w:tc>
      </w:tr>
      <w:tr w:rsidR="00117177" w:rsidRPr="004B17EA" w:rsidTr="004B17EA">
        <w:tc>
          <w:tcPr>
            <w:tcW w:w="7905" w:type="dxa"/>
          </w:tcPr>
          <w:p w:rsidR="00117177" w:rsidRPr="004B17EA" w:rsidRDefault="008157AC"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Awards and Honors……………………………………………………………………………………..</w:t>
            </w:r>
          </w:p>
        </w:tc>
        <w:tc>
          <w:tcPr>
            <w:tcW w:w="851" w:type="dxa"/>
          </w:tcPr>
          <w:p w:rsidR="00117177" w:rsidRPr="004B17EA" w:rsidRDefault="008157AC"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7</w:t>
            </w:r>
          </w:p>
        </w:tc>
      </w:tr>
      <w:tr w:rsidR="008157AC" w:rsidRPr="004B17EA" w:rsidTr="004B17EA">
        <w:tc>
          <w:tcPr>
            <w:tcW w:w="7905" w:type="dxa"/>
          </w:tcPr>
          <w:p w:rsidR="008157AC" w:rsidRPr="004B17EA" w:rsidRDefault="008157AC"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 xml:space="preserve"> Academic Positions and Titles……………………………………………………………………..</w:t>
            </w:r>
          </w:p>
        </w:tc>
        <w:tc>
          <w:tcPr>
            <w:tcW w:w="851" w:type="dxa"/>
          </w:tcPr>
          <w:p w:rsidR="008157AC" w:rsidRPr="004B17EA" w:rsidRDefault="008157AC"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10</w:t>
            </w:r>
          </w:p>
        </w:tc>
      </w:tr>
      <w:tr w:rsidR="00117177" w:rsidRPr="004B17EA" w:rsidTr="004B17EA">
        <w:tc>
          <w:tcPr>
            <w:tcW w:w="7905" w:type="dxa"/>
          </w:tcPr>
          <w:p w:rsidR="00117177" w:rsidRPr="004B17EA" w:rsidRDefault="008157AC"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Professional Consultant……………………………………………………………………………….</w:t>
            </w:r>
          </w:p>
        </w:tc>
        <w:tc>
          <w:tcPr>
            <w:tcW w:w="851" w:type="dxa"/>
          </w:tcPr>
          <w:p w:rsidR="00117177" w:rsidRPr="004B17EA" w:rsidRDefault="008157AC"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11</w:t>
            </w:r>
          </w:p>
        </w:tc>
      </w:tr>
      <w:tr w:rsidR="00117177" w:rsidRPr="004B17EA" w:rsidTr="004B17EA">
        <w:tc>
          <w:tcPr>
            <w:tcW w:w="7905" w:type="dxa"/>
          </w:tcPr>
          <w:p w:rsidR="00117177" w:rsidRPr="004B17EA" w:rsidRDefault="008157AC"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Expert Consultation Projects</w:t>
            </w:r>
            <w:r w:rsidR="00B37105" w:rsidRPr="004B17EA">
              <w:rPr>
                <w:rStyle w:val="Strong"/>
                <w:rFonts w:ascii="Cambria" w:hAnsi="Cambria"/>
                <w:b w:val="0"/>
                <w:sz w:val="20"/>
                <w:szCs w:val="20"/>
              </w:rPr>
              <w:t>………………………………………………………………………..</w:t>
            </w:r>
          </w:p>
        </w:tc>
        <w:tc>
          <w:tcPr>
            <w:tcW w:w="851" w:type="dxa"/>
          </w:tcPr>
          <w:p w:rsidR="00117177" w:rsidRPr="004B17EA" w:rsidRDefault="008157AC"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11</w:t>
            </w:r>
          </w:p>
        </w:tc>
      </w:tr>
      <w:tr w:rsidR="00117177" w:rsidRPr="004B17EA" w:rsidTr="004B17EA">
        <w:tc>
          <w:tcPr>
            <w:tcW w:w="7905" w:type="dxa"/>
          </w:tcPr>
          <w:p w:rsidR="00117177" w:rsidRPr="004B17EA" w:rsidRDefault="00117177"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Research Interests</w:t>
            </w:r>
            <w:r w:rsidR="00B37105" w:rsidRPr="004B17EA">
              <w:rPr>
                <w:rStyle w:val="Strong"/>
                <w:rFonts w:ascii="Cambria" w:hAnsi="Cambria"/>
                <w:b w:val="0"/>
                <w:sz w:val="20"/>
                <w:szCs w:val="20"/>
              </w:rPr>
              <w:t>………………………………………………………………………………………</w:t>
            </w:r>
          </w:p>
        </w:tc>
        <w:tc>
          <w:tcPr>
            <w:tcW w:w="851" w:type="dxa"/>
          </w:tcPr>
          <w:p w:rsidR="00117177" w:rsidRPr="004B17EA" w:rsidRDefault="00E13470"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13</w:t>
            </w:r>
          </w:p>
        </w:tc>
      </w:tr>
      <w:tr w:rsidR="00117177" w:rsidRPr="004B17EA" w:rsidTr="004B17EA">
        <w:tc>
          <w:tcPr>
            <w:tcW w:w="7905" w:type="dxa"/>
          </w:tcPr>
          <w:p w:rsidR="00117177" w:rsidRPr="004B17EA" w:rsidRDefault="00C4024F"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Publications In Refereed Journals</w:t>
            </w:r>
            <w:r w:rsidR="00B37105" w:rsidRPr="004B17EA">
              <w:rPr>
                <w:rStyle w:val="Strong"/>
                <w:rFonts w:ascii="Cambria" w:hAnsi="Cambria"/>
                <w:b w:val="0"/>
                <w:sz w:val="20"/>
                <w:szCs w:val="20"/>
              </w:rPr>
              <w:t>………………………………………………………………</w:t>
            </w:r>
            <w:r w:rsidR="005A019D" w:rsidRPr="004B17EA">
              <w:rPr>
                <w:rStyle w:val="Strong"/>
                <w:rFonts w:ascii="Cambria" w:hAnsi="Cambria"/>
                <w:b w:val="0"/>
                <w:sz w:val="20"/>
                <w:szCs w:val="20"/>
              </w:rPr>
              <w:t>...</w:t>
            </w:r>
          </w:p>
        </w:tc>
        <w:tc>
          <w:tcPr>
            <w:tcW w:w="851" w:type="dxa"/>
          </w:tcPr>
          <w:p w:rsidR="00117177" w:rsidRPr="004B17EA" w:rsidRDefault="00E13470"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13</w:t>
            </w:r>
          </w:p>
        </w:tc>
      </w:tr>
      <w:tr w:rsidR="00E13470" w:rsidRPr="004B17EA" w:rsidTr="004B17EA">
        <w:tc>
          <w:tcPr>
            <w:tcW w:w="7905" w:type="dxa"/>
          </w:tcPr>
          <w:p w:rsidR="00E13470" w:rsidRPr="004B17EA" w:rsidRDefault="00E13470"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Book Contributions……………………………………………………………………………………..</w:t>
            </w:r>
          </w:p>
        </w:tc>
        <w:tc>
          <w:tcPr>
            <w:tcW w:w="851" w:type="dxa"/>
          </w:tcPr>
          <w:p w:rsidR="00E13470" w:rsidRPr="004B17EA" w:rsidRDefault="00E13470"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17</w:t>
            </w:r>
          </w:p>
        </w:tc>
      </w:tr>
      <w:tr w:rsidR="00E13470" w:rsidRPr="004B17EA" w:rsidTr="004B17EA">
        <w:tc>
          <w:tcPr>
            <w:tcW w:w="7905" w:type="dxa"/>
          </w:tcPr>
          <w:p w:rsidR="00E13470" w:rsidRPr="004B17EA" w:rsidRDefault="00E13470"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Conference Proceedings and Abstracts…………………………………………………………</w:t>
            </w:r>
          </w:p>
        </w:tc>
        <w:tc>
          <w:tcPr>
            <w:tcW w:w="851" w:type="dxa"/>
          </w:tcPr>
          <w:p w:rsidR="00E13470" w:rsidRPr="004B17EA" w:rsidRDefault="00E13470"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17</w:t>
            </w:r>
          </w:p>
        </w:tc>
      </w:tr>
      <w:tr w:rsidR="00E13470" w:rsidRPr="004B17EA" w:rsidTr="004B17EA">
        <w:tc>
          <w:tcPr>
            <w:tcW w:w="7905" w:type="dxa"/>
          </w:tcPr>
          <w:p w:rsidR="00E13470" w:rsidRPr="004B17EA" w:rsidRDefault="00E13470"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Non-Refereed Professional Articles</w:t>
            </w:r>
          </w:p>
        </w:tc>
        <w:tc>
          <w:tcPr>
            <w:tcW w:w="851" w:type="dxa"/>
          </w:tcPr>
          <w:p w:rsidR="00E13470" w:rsidRPr="004B17EA" w:rsidRDefault="00E13470"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18</w:t>
            </w:r>
          </w:p>
        </w:tc>
      </w:tr>
      <w:tr w:rsidR="00E13470" w:rsidRPr="004B17EA" w:rsidTr="004B17EA">
        <w:tc>
          <w:tcPr>
            <w:tcW w:w="7905" w:type="dxa"/>
          </w:tcPr>
          <w:p w:rsidR="00E13470" w:rsidRPr="004B17EA" w:rsidRDefault="00E13470"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Press Release and Public Commentaries………………………………………………………</w:t>
            </w:r>
          </w:p>
        </w:tc>
        <w:tc>
          <w:tcPr>
            <w:tcW w:w="851" w:type="dxa"/>
          </w:tcPr>
          <w:p w:rsidR="00E13470" w:rsidRPr="004B17EA" w:rsidRDefault="00E13470"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18</w:t>
            </w:r>
          </w:p>
        </w:tc>
      </w:tr>
      <w:tr w:rsidR="00E13470" w:rsidRPr="004B17EA" w:rsidTr="004B17EA">
        <w:tc>
          <w:tcPr>
            <w:tcW w:w="7905" w:type="dxa"/>
          </w:tcPr>
          <w:p w:rsidR="00E13470" w:rsidRPr="004B17EA" w:rsidRDefault="00E13470"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Funded Research Proposals………………………………………………………………………...</w:t>
            </w:r>
          </w:p>
        </w:tc>
        <w:tc>
          <w:tcPr>
            <w:tcW w:w="851" w:type="dxa"/>
          </w:tcPr>
          <w:p w:rsidR="00E13470" w:rsidRPr="004B17EA" w:rsidRDefault="00E13470"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18</w:t>
            </w:r>
          </w:p>
        </w:tc>
      </w:tr>
      <w:tr w:rsidR="00E13470" w:rsidRPr="004B17EA" w:rsidTr="004B17EA">
        <w:tc>
          <w:tcPr>
            <w:tcW w:w="7905" w:type="dxa"/>
          </w:tcPr>
          <w:p w:rsidR="00E13470" w:rsidRPr="004B17EA" w:rsidRDefault="00E13470"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Teaching Experience (Purdue University 1998-2000)…………………………………..</w:t>
            </w:r>
          </w:p>
        </w:tc>
        <w:tc>
          <w:tcPr>
            <w:tcW w:w="851" w:type="dxa"/>
          </w:tcPr>
          <w:p w:rsidR="00E13470" w:rsidRPr="004B17EA" w:rsidRDefault="00E13470"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20</w:t>
            </w:r>
          </w:p>
        </w:tc>
      </w:tr>
      <w:tr w:rsidR="00E13470" w:rsidRPr="004B17EA" w:rsidTr="004B17EA">
        <w:tc>
          <w:tcPr>
            <w:tcW w:w="7905" w:type="dxa"/>
          </w:tcPr>
          <w:p w:rsidR="00E13470" w:rsidRPr="004B17EA" w:rsidRDefault="00E13470"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Jordan University of Science and Technology (2002-2009)…………………………..</w:t>
            </w:r>
          </w:p>
        </w:tc>
        <w:tc>
          <w:tcPr>
            <w:tcW w:w="851" w:type="dxa"/>
          </w:tcPr>
          <w:p w:rsidR="00E13470" w:rsidRPr="004B17EA" w:rsidRDefault="00E13470"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20</w:t>
            </w:r>
          </w:p>
        </w:tc>
      </w:tr>
      <w:tr w:rsidR="00E13470" w:rsidRPr="004B17EA" w:rsidTr="004B17EA">
        <w:tc>
          <w:tcPr>
            <w:tcW w:w="7905" w:type="dxa"/>
          </w:tcPr>
          <w:p w:rsidR="00E13470" w:rsidRPr="004B17EA" w:rsidRDefault="00E13470"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Graduate Advisor Experience: Major Advisor (Masters Degree)…………………….</w:t>
            </w:r>
          </w:p>
        </w:tc>
        <w:tc>
          <w:tcPr>
            <w:tcW w:w="851" w:type="dxa"/>
          </w:tcPr>
          <w:p w:rsidR="00E13470" w:rsidRPr="004B17EA" w:rsidRDefault="00E13470"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21</w:t>
            </w:r>
          </w:p>
        </w:tc>
      </w:tr>
      <w:tr w:rsidR="00E13470" w:rsidRPr="004B17EA" w:rsidTr="004B17EA">
        <w:tc>
          <w:tcPr>
            <w:tcW w:w="7905" w:type="dxa"/>
          </w:tcPr>
          <w:p w:rsidR="00E13470" w:rsidRPr="004B17EA" w:rsidRDefault="00E13470"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Administrative Appointments……………………………………………………………………...</w:t>
            </w:r>
          </w:p>
        </w:tc>
        <w:tc>
          <w:tcPr>
            <w:tcW w:w="851" w:type="dxa"/>
          </w:tcPr>
          <w:p w:rsidR="00E13470" w:rsidRPr="004B17EA" w:rsidRDefault="00E13470"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23</w:t>
            </w:r>
          </w:p>
        </w:tc>
      </w:tr>
      <w:tr w:rsidR="00E13470" w:rsidRPr="004B17EA" w:rsidTr="004B17EA">
        <w:tc>
          <w:tcPr>
            <w:tcW w:w="7905" w:type="dxa"/>
          </w:tcPr>
          <w:p w:rsidR="00E13470" w:rsidRPr="004B17EA" w:rsidRDefault="00E13470"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Professional Committees……………………………………………………………………………..</w:t>
            </w:r>
          </w:p>
        </w:tc>
        <w:tc>
          <w:tcPr>
            <w:tcW w:w="851" w:type="dxa"/>
          </w:tcPr>
          <w:p w:rsidR="00E13470" w:rsidRPr="004B17EA" w:rsidRDefault="00E13470"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23</w:t>
            </w:r>
          </w:p>
        </w:tc>
      </w:tr>
      <w:tr w:rsidR="00E13470" w:rsidRPr="004B17EA" w:rsidTr="004B17EA">
        <w:tc>
          <w:tcPr>
            <w:tcW w:w="7905" w:type="dxa"/>
          </w:tcPr>
          <w:p w:rsidR="00E13470" w:rsidRPr="004B17EA" w:rsidRDefault="00E13470"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Invited Lectures, Seminars, and Organized Workshops…………………………………</w:t>
            </w:r>
          </w:p>
        </w:tc>
        <w:tc>
          <w:tcPr>
            <w:tcW w:w="851" w:type="dxa"/>
          </w:tcPr>
          <w:p w:rsidR="00E13470" w:rsidRPr="004B17EA" w:rsidRDefault="00E13470"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26</w:t>
            </w:r>
          </w:p>
        </w:tc>
      </w:tr>
      <w:tr w:rsidR="00E13470" w:rsidRPr="004B17EA" w:rsidTr="004B17EA">
        <w:tc>
          <w:tcPr>
            <w:tcW w:w="7905" w:type="dxa"/>
          </w:tcPr>
          <w:p w:rsidR="00E13470" w:rsidRPr="004B17EA" w:rsidRDefault="00E13470"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Outreach Initiatives and Community Services……………………………………………….</w:t>
            </w:r>
          </w:p>
        </w:tc>
        <w:tc>
          <w:tcPr>
            <w:tcW w:w="851" w:type="dxa"/>
          </w:tcPr>
          <w:p w:rsidR="00E13470" w:rsidRPr="004B17EA" w:rsidRDefault="00E13470"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28</w:t>
            </w:r>
          </w:p>
        </w:tc>
      </w:tr>
      <w:tr w:rsidR="00E13470" w:rsidRPr="004B17EA" w:rsidTr="004B17EA">
        <w:tc>
          <w:tcPr>
            <w:tcW w:w="7905" w:type="dxa"/>
          </w:tcPr>
          <w:p w:rsidR="00E13470" w:rsidRPr="004B17EA" w:rsidRDefault="00E13470"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National and International Cooperation………………….……………………………………</w:t>
            </w:r>
          </w:p>
        </w:tc>
        <w:tc>
          <w:tcPr>
            <w:tcW w:w="851" w:type="dxa"/>
          </w:tcPr>
          <w:p w:rsidR="00E13470" w:rsidRPr="004B17EA" w:rsidRDefault="00E13470"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29</w:t>
            </w:r>
          </w:p>
        </w:tc>
      </w:tr>
      <w:tr w:rsidR="00E13470" w:rsidRPr="004B17EA" w:rsidTr="004B17EA">
        <w:tc>
          <w:tcPr>
            <w:tcW w:w="7905" w:type="dxa"/>
          </w:tcPr>
          <w:p w:rsidR="00E13470" w:rsidRPr="004B17EA" w:rsidRDefault="00E13470"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Scholarly Activities………………………………………………………………………………………</w:t>
            </w:r>
          </w:p>
        </w:tc>
        <w:tc>
          <w:tcPr>
            <w:tcW w:w="851" w:type="dxa"/>
          </w:tcPr>
          <w:p w:rsidR="00E13470" w:rsidRPr="004B17EA" w:rsidRDefault="00E13470"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29</w:t>
            </w:r>
          </w:p>
        </w:tc>
      </w:tr>
      <w:tr w:rsidR="00E13470" w:rsidRPr="004B17EA" w:rsidTr="004B17EA">
        <w:tc>
          <w:tcPr>
            <w:tcW w:w="7905" w:type="dxa"/>
          </w:tcPr>
          <w:p w:rsidR="00E13470" w:rsidRPr="004B17EA" w:rsidRDefault="00E13470" w:rsidP="004B17EA">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Synopsis of Past and Current Administrative, Clinical and Research Activities…</w:t>
            </w:r>
            <w:r w:rsidR="004B17EA">
              <w:rPr>
                <w:rStyle w:val="Strong"/>
                <w:rFonts w:ascii="Cambria" w:hAnsi="Cambria"/>
                <w:b w:val="0"/>
                <w:sz w:val="20"/>
                <w:szCs w:val="20"/>
              </w:rPr>
              <w:t>………………………………………………………………………………………………………..</w:t>
            </w:r>
          </w:p>
        </w:tc>
        <w:tc>
          <w:tcPr>
            <w:tcW w:w="851" w:type="dxa"/>
          </w:tcPr>
          <w:p w:rsidR="00E13470" w:rsidRPr="004B17EA" w:rsidRDefault="00E13470" w:rsidP="00811397">
            <w:pPr>
              <w:spacing w:after="0" w:line="240" w:lineRule="auto"/>
              <w:jc w:val="center"/>
              <w:rPr>
                <w:rStyle w:val="Strong"/>
                <w:rFonts w:ascii="Cambria" w:hAnsi="Cambria"/>
                <w:b w:val="0"/>
                <w:sz w:val="20"/>
                <w:szCs w:val="20"/>
              </w:rPr>
            </w:pPr>
          </w:p>
          <w:p w:rsidR="00E13470" w:rsidRPr="004B17EA" w:rsidRDefault="00E13470"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3</w:t>
            </w:r>
            <w:r w:rsidR="00114FC4" w:rsidRPr="004B17EA">
              <w:rPr>
                <w:rStyle w:val="Strong"/>
                <w:rFonts w:ascii="Cambria" w:hAnsi="Cambria"/>
                <w:b w:val="0"/>
                <w:sz w:val="20"/>
                <w:szCs w:val="20"/>
              </w:rPr>
              <w:t>1</w:t>
            </w:r>
          </w:p>
        </w:tc>
      </w:tr>
      <w:tr w:rsidR="00E13470" w:rsidRPr="004B17EA" w:rsidTr="004B17EA">
        <w:tc>
          <w:tcPr>
            <w:tcW w:w="7905" w:type="dxa"/>
          </w:tcPr>
          <w:p w:rsidR="00E13470" w:rsidRPr="004B17EA" w:rsidRDefault="00E13470" w:rsidP="002711A1">
            <w:pPr>
              <w:numPr>
                <w:ilvl w:val="0"/>
                <w:numId w:val="25"/>
              </w:numPr>
              <w:spacing w:after="0" w:line="240" w:lineRule="auto"/>
              <w:ind w:left="360"/>
              <w:rPr>
                <w:rStyle w:val="Strong"/>
                <w:rFonts w:ascii="Cambria" w:hAnsi="Cambria"/>
                <w:b w:val="0"/>
                <w:sz w:val="20"/>
                <w:szCs w:val="20"/>
              </w:rPr>
            </w:pPr>
            <w:r w:rsidRPr="004B17EA">
              <w:rPr>
                <w:rStyle w:val="Strong"/>
                <w:rFonts w:ascii="Cambria" w:hAnsi="Cambria"/>
                <w:b w:val="0"/>
                <w:sz w:val="20"/>
                <w:szCs w:val="20"/>
              </w:rPr>
              <w:t>References…………………………………………………………………………………………………..</w:t>
            </w:r>
          </w:p>
        </w:tc>
        <w:tc>
          <w:tcPr>
            <w:tcW w:w="851" w:type="dxa"/>
          </w:tcPr>
          <w:p w:rsidR="00E13470" w:rsidRPr="004B17EA" w:rsidRDefault="00114FC4" w:rsidP="00811397">
            <w:pPr>
              <w:spacing w:after="0" w:line="240" w:lineRule="auto"/>
              <w:jc w:val="center"/>
              <w:rPr>
                <w:rStyle w:val="Strong"/>
                <w:rFonts w:ascii="Cambria" w:hAnsi="Cambria"/>
                <w:b w:val="0"/>
                <w:sz w:val="20"/>
                <w:szCs w:val="20"/>
              </w:rPr>
            </w:pPr>
            <w:r w:rsidRPr="004B17EA">
              <w:rPr>
                <w:rStyle w:val="Strong"/>
                <w:rFonts w:ascii="Cambria" w:hAnsi="Cambria"/>
                <w:b w:val="0"/>
                <w:sz w:val="20"/>
                <w:szCs w:val="20"/>
              </w:rPr>
              <w:t>36</w:t>
            </w:r>
          </w:p>
        </w:tc>
      </w:tr>
    </w:tbl>
    <w:p w:rsidR="00117177" w:rsidRPr="004B17EA" w:rsidRDefault="00117177" w:rsidP="00811397">
      <w:pPr>
        <w:spacing w:after="120"/>
        <w:rPr>
          <w:rFonts w:ascii="Cambria" w:hAnsi="Cambria" w:cs="Times New Roman"/>
          <w:sz w:val="20"/>
          <w:szCs w:val="20"/>
        </w:rPr>
      </w:pPr>
    </w:p>
    <w:p w:rsidR="00117177" w:rsidRPr="00504622" w:rsidRDefault="00117177" w:rsidP="00811397">
      <w:pPr>
        <w:spacing w:after="120"/>
        <w:rPr>
          <w:rFonts w:ascii="Cambria" w:hAnsi="Cambria" w:cs="Times New Roman"/>
          <w:sz w:val="24"/>
          <w:szCs w:val="24"/>
        </w:rPr>
      </w:pPr>
    </w:p>
    <w:p w:rsidR="00D61496" w:rsidRDefault="00D61496" w:rsidP="00811397">
      <w:pPr>
        <w:spacing w:after="120"/>
        <w:rPr>
          <w:rFonts w:ascii="Cambria" w:hAnsi="Cambria" w:cs="Times New Roman"/>
          <w:sz w:val="24"/>
          <w:szCs w:val="24"/>
        </w:rPr>
      </w:pPr>
    </w:p>
    <w:p w:rsidR="004B17EA" w:rsidRPr="00504622" w:rsidRDefault="004B17EA" w:rsidP="00811397">
      <w:pPr>
        <w:spacing w:after="120"/>
        <w:rPr>
          <w:rFonts w:ascii="Cambria" w:hAnsi="Cambria" w:cs="Times New Roman"/>
          <w:sz w:val="24"/>
          <w:szCs w:val="24"/>
        </w:rPr>
      </w:pPr>
    </w:p>
    <w:p w:rsidR="009C0720" w:rsidRDefault="009C0720" w:rsidP="00811397">
      <w:pPr>
        <w:spacing w:after="120"/>
        <w:rPr>
          <w:rFonts w:ascii="Cambria" w:hAnsi="Cambria" w:cs="Times New Roman"/>
          <w:sz w:val="24"/>
          <w:szCs w:val="24"/>
        </w:rPr>
      </w:pPr>
    </w:p>
    <w:p w:rsidR="009B338D" w:rsidRPr="00504622" w:rsidRDefault="009B338D" w:rsidP="00811397">
      <w:pPr>
        <w:spacing w:after="120"/>
        <w:rPr>
          <w:rFonts w:ascii="Cambria" w:hAnsi="Cambria" w:cs="Times New Roman"/>
          <w:sz w:val="24"/>
          <w:szCs w:val="24"/>
        </w:rPr>
      </w:pPr>
    </w:p>
    <w:p w:rsidR="009C0720" w:rsidRDefault="009C0720" w:rsidP="00811397">
      <w:pPr>
        <w:spacing w:before="120" w:after="120"/>
        <w:rPr>
          <w:rFonts w:ascii="Cambria" w:hAnsi="Cambria" w:cs="Times New Roman"/>
          <w:sz w:val="24"/>
          <w:szCs w:val="24"/>
        </w:rPr>
      </w:pPr>
    </w:p>
    <w:p w:rsidR="004B17EA" w:rsidRDefault="004B17EA" w:rsidP="00811397">
      <w:pPr>
        <w:spacing w:before="120" w:after="120"/>
        <w:rPr>
          <w:rFonts w:ascii="Cambria" w:hAnsi="Cambria" w:cs="Times New Roman"/>
          <w:sz w:val="24"/>
          <w:szCs w:val="24"/>
        </w:rPr>
      </w:pPr>
    </w:p>
    <w:p w:rsidR="004B17EA" w:rsidRPr="00504622" w:rsidRDefault="004B17EA" w:rsidP="00811397">
      <w:pPr>
        <w:spacing w:before="120" w:after="120"/>
        <w:rPr>
          <w:rFonts w:ascii="Cambria" w:hAnsi="Cambria" w:cs="Times New Roman"/>
          <w:sz w:val="24"/>
          <w:szCs w:val="24"/>
        </w:rPr>
      </w:pPr>
    </w:p>
    <w:p w:rsidR="007B1CFE" w:rsidRPr="00E7201E" w:rsidRDefault="007B1CFE" w:rsidP="00811397">
      <w:pPr>
        <w:autoSpaceDE w:val="0"/>
        <w:autoSpaceDN w:val="0"/>
        <w:adjustRightInd w:val="0"/>
        <w:spacing w:before="120" w:after="120"/>
        <w:jc w:val="center"/>
        <w:rPr>
          <w:rStyle w:val="13"/>
          <w:rFonts w:ascii="Cambria" w:hAnsi="Cambria"/>
          <w:i/>
          <w:sz w:val="28"/>
          <w:szCs w:val="28"/>
        </w:rPr>
      </w:pPr>
      <w:r w:rsidRPr="00E7201E">
        <w:rPr>
          <w:rStyle w:val="13"/>
          <w:rFonts w:ascii="Cambria" w:hAnsi="Cambria"/>
          <w:i/>
          <w:sz w:val="28"/>
          <w:szCs w:val="28"/>
        </w:rPr>
        <w:t>PRODUCTIVITY AND EXPERIENCE INDICATORS</w:t>
      </w:r>
    </w:p>
    <w:tbl>
      <w:tblPr>
        <w:tblW w:w="0" w:type="auto"/>
        <w:tblLook w:val="04A0" w:firstRow="1" w:lastRow="0" w:firstColumn="1" w:lastColumn="0" w:noHBand="0" w:noVBand="1"/>
      </w:tblPr>
      <w:tblGrid>
        <w:gridCol w:w="8019"/>
        <w:gridCol w:w="1341"/>
      </w:tblGrid>
      <w:tr w:rsidR="00B37105" w:rsidRPr="00504622" w:rsidTr="00544599">
        <w:tc>
          <w:tcPr>
            <w:tcW w:w="8019" w:type="dxa"/>
          </w:tcPr>
          <w:p w:rsidR="00DA4B93" w:rsidRPr="00504622" w:rsidRDefault="00117177" w:rsidP="00811397">
            <w:pPr>
              <w:autoSpaceDE w:val="0"/>
              <w:autoSpaceDN w:val="0"/>
              <w:adjustRightInd w:val="0"/>
              <w:spacing w:before="120" w:after="120"/>
              <w:rPr>
                <w:rFonts w:ascii="Cambria" w:hAnsi="Cambria" w:cs="TimesNewRomanPS-BoldMT"/>
                <w:bCs/>
                <w:sz w:val="24"/>
                <w:szCs w:val="24"/>
                <w:u w:val="single"/>
              </w:rPr>
            </w:pPr>
            <w:r w:rsidRPr="00504622">
              <w:rPr>
                <w:rFonts w:ascii="Cambria" w:hAnsi="Cambria" w:cs="TimesNewRomanPS-BoldMT"/>
                <w:bCs/>
                <w:sz w:val="24"/>
                <w:szCs w:val="24"/>
                <w:u w:val="single"/>
              </w:rPr>
              <w:t>I</w:t>
            </w:r>
            <w:r w:rsidR="00FD1C29" w:rsidRPr="00504622">
              <w:rPr>
                <w:rFonts w:ascii="Cambria" w:hAnsi="Cambria" w:cs="TimesNewRomanPS-BoldMT"/>
                <w:bCs/>
                <w:sz w:val="24"/>
                <w:szCs w:val="24"/>
                <w:u w:val="single"/>
              </w:rPr>
              <w:t>TEM</w:t>
            </w:r>
          </w:p>
        </w:tc>
        <w:tc>
          <w:tcPr>
            <w:tcW w:w="1449" w:type="dxa"/>
          </w:tcPr>
          <w:p w:rsidR="00117177" w:rsidRPr="00504622" w:rsidRDefault="00117177" w:rsidP="00811397">
            <w:pPr>
              <w:autoSpaceDE w:val="0"/>
              <w:autoSpaceDN w:val="0"/>
              <w:adjustRightInd w:val="0"/>
              <w:spacing w:before="120" w:after="120"/>
              <w:jc w:val="center"/>
              <w:rPr>
                <w:rFonts w:ascii="Cambria" w:hAnsi="Cambria" w:cs="TimesNewRomanPS-BoldMT"/>
                <w:bCs/>
                <w:sz w:val="24"/>
                <w:szCs w:val="24"/>
                <w:u w:val="single"/>
              </w:rPr>
            </w:pPr>
            <w:r w:rsidRPr="00504622">
              <w:rPr>
                <w:rFonts w:ascii="Cambria" w:hAnsi="Cambria" w:cs="TimesNewRomanPS-BoldMT"/>
                <w:bCs/>
                <w:sz w:val="24"/>
                <w:szCs w:val="24"/>
                <w:u w:val="single"/>
              </w:rPr>
              <w:t>T</w:t>
            </w:r>
            <w:r w:rsidR="00FD1C29" w:rsidRPr="00504622">
              <w:rPr>
                <w:rFonts w:ascii="Cambria" w:hAnsi="Cambria" w:cs="TimesNewRomanPS-BoldMT"/>
                <w:bCs/>
                <w:sz w:val="24"/>
                <w:szCs w:val="24"/>
                <w:u w:val="single"/>
              </w:rPr>
              <w:t>OTAL</w:t>
            </w:r>
          </w:p>
        </w:tc>
      </w:tr>
      <w:tr w:rsidR="00B37105" w:rsidRPr="00504622" w:rsidTr="00544599">
        <w:tc>
          <w:tcPr>
            <w:tcW w:w="8019" w:type="dxa"/>
          </w:tcPr>
          <w:p w:rsidR="00117177" w:rsidRPr="00504622" w:rsidRDefault="00117177" w:rsidP="00811397">
            <w:pPr>
              <w:autoSpaceDE w:val="0"/>
              <w:autoSpaceDN w:val="0"/>
              <w:adjustRightInd w:val="0"/>
              <w:spacing w:before="120" w:after="120"/>
              <w:rPr>
                <w:rFonts w:ascii="Cambria" w:hAnsi="Cambria" w:cs="TimesNewRomanPS-BoldMT"/>
                <w:bCs/>
                <w:sz w:val="24"/>
                <w:szCs w:val="24"/>
              </w:rPr>
            </w:pPr>
            <w:r w:rsidRPr="00504622">
              <w:rPr>
                <w:rFonts w:ascii="Cambria" w:hAnsi="Cambria" w:cs="TimesNewRomanPSMT"/>
                <w:sz w:val="24"/>
                <w:szCs w:val="24"/>
              </w:rPr>
              <w:t>Publications in Scientific Journals</w:t>
            </w:r>
            <w:r w:rsidR="00B37105" w:rsidRPr="00504622">
              <w:rPr>
                <w:rFonts w:ascii="Cambria" w:hAnsi="Cambria" w:cs="TimesNewRomanPSMT"/>
                <w:sz w:val="24"/>
                <w:szCs w:val="24"/>
              </w:rPr>
              <w:t>……………………………………………………………….</w:t>
            </w:r>
          </w:p>
        </w:tc>
        <w:tc>
          <w:tcPr>
            <w:tcW w:w="1449" w:type="dxa"/>
          </w:tcPr>
          <w:p w:rsidR="00117177" w:rsidRPr="00504622" w:rsidRDefault="00117177" w:rsidP="00811397">
            <w:pPr>
              <w:autoSpaceDE w:val="0"/>
              <w:autoSpaceDN w:val="0"/>
              <w:adjustRightInd w:val="0"/>
              <w:spacing w:before="120" w:after="120"/>
              <w:jc w:val="center"/>
              <w:rPr>
                <w:rFonts w:ascii="Cambria" w:hAnsi="Cambria" w:cs="TimesNewRomanPS-BoldMT"/>
                <w:bCs/>
                <w:sz w:val="24"/>
                <w:szCs w:val="24"/>
              </w:rPr>
            </w:pPr>
            <w:r w:rsidRPr="00504622">
              <w:rPr>
                <w:rFonts w:ascii="Cambria" w:hAnsi="Cambria" w:cs="TimesNewRomanPS-BoldMT"/>
                <w:bCs/>
                <w:sz w:val="24"/>
                <w:szCs w:val="24"/>
              </w:rPr>
              <w:t>38</w:t>
            </w:r>
          </w:p>
        </w:tc>
      </w:tr>
      <w:tr w:rsidR="00B37105" w:rsidRPr="00504622" w:rsidTr="00544599">
        <w:tc>
          <w:tcPr>
            <w:tcW w:w="8019" w:type="dxa"/>
          </w:tcPr>
          <w:p w:rsidR="00117177" w:rsidRPr="00504622" w:rsidRDefault="00117177" w:rsidP="00811397">
            <w:pPr>
              <w:autoSpaceDE w:val="0"/>
              <w:autoSpaceDN w:val="0"/>
              <w:adjustRightInd w:val="0"/>
              <w:spacing w:before="120" w:after="120"/>
              <w:rPr>
                <w:rFonts w:ascii="Cambria" w:hAnsi="Cambria" w:cs="TimesNewRomanPS-BoldMT"/>
                <w:bCs/>
                <w:sz w:val="24"/>
                <w:szCs w:val="24"/>
              </w:rPr>
            </w:pPr>
            <w:r w:rsidRPr="00504622">
              <w:rPr>
                <w:rFonts w:ascii="Cambria" w:hAnsi="Cambria" w:cs="TimesNewRomanPSMT"/>
                <w:sz w:val="24"/>
                <w:szCs w:val="24"/>
              </w:rPr>
              <w:t>Books/Chapters</w:t>
            </w:r>
            <w:r w:rsidR="00B37105" w:rsidRPr="00504622">
              <w:rPr>
                <w:rFonts w:ascii="Cambria" w:hAnsi="Cambria" w:cs="TimesNewRomanPSMT"/>
                <w:sz w:val="24"/>
                <w:szCs w:val="24"/>
              </w:rPr>
              <w:t>…………………………………………………………………………………………</w:t>
            </w:r>
          </w:p>
        </w:tc>
        <w:tc>
          <w:tcPr>
            <w:tcW w:w="1449" w:type="dxa"/>
          </w:tcPr>
          <w:p w:rsidR="00117177" w:rsidRPr="00504622" w:rsidRDefault="00117177" w:rsidP="00811397">
            <w:pPr>
              <w:autoSpaceDE w:val="0"/>
              <w:autoSpaceDN w:val="0"/>
              <w:adjustRightInd w:val="0"/>
              <w:spacing w:before="120" w:after="120"/>
              <w:jc w:val="center"/>
              <w:rPr>
                <w:rFonts w:ascii="Cambria" w:hAnsi="Cambria" w:cs="TimesNewRomanPS-BoldMT"/>
                <w:bCs/>
                <w:sz w:val="24"/>
                <w:szCs w:val="24"/>
              </w:rPr>
            </w:pPr>
            <w:r w:rsidRPr="00504622">
              <w:rPr>
                <w:rFonts w:ascii="Cambria" w:hAnsi="Cambria" w:cs="TimesNewRomanPS-BoldMT"/>
                <w:bCs/>
                <w:sz w:val="24"/>
                <w:szCs w:val="24"/>
              </w:rPr>
              <w:t>1</w:t>
            </w:r>
          </w:p>
        </w:tc>
      </w:tr>
      <w:tr w:rsidR="00B37105" w:rsidRPr="00504622" w:rsidTr="00544599">
        <w:tc>
          <w:tcPr>
            <w:tcW w:w="8019" w:type="dxa"/>
          </w:tcPr>
          <w:p w:rsidR="00117177" w:rsidRPr="00504622" w:rsidRDefault="00117177" w:rsidP="00811397">
            <w:pPr>
              <w:autoSpaceDE w:val="0"/>
              <w:autoSpaceDN w:val="0"/>
              <w:adjustRightInd w:val="0"/>
              <w:spacing w:before="120" w:after="120"/>
              <w:rPr>
                <w:rFonts w:ascii="Cambria" w:hAnsi="Cambria" w:cs="TimesNewRomanPS-BoldMT"/>
                <w:bCs/>
                <w:sz w:val="24"/>
                <w:szCs w:val="24"/>
              </w:rPr>
            </w:pPr>
            <w:r w:rsidRPr="00504622">
              <w:rPr>
                <w:rFonts w:ascii="Cambria" w:hAnsi="Cambria" w:cs="TimesNewRomanPSMT"/>
                <w:sz w:val="24"/>
                <w:szCs w:val="24"/>
              </w:rPr>
              <w:t>Presentations at Scientific/CE meetings</w:t>
            </w:r>
            <w:r w:rsidR="00B37105" w:rsidRPr="00504622">
              <w:rPr>
                <w:rFonts w:ascii="Cambria" w:hAnsi="Cambria" w:cs="TimesNewRomanPSMT"/>
                <w:sz w:val="24"/>
                <w:szCs w:val="24"/>
              </w:rPr>
              <w:t>……………………………………………………</w:t>
            </w:r>
            <w:r w:rsidR="005A019D">
              <w:rPr>
                <w:rFonts w:ascii="Cambria" w:hAnsi="Cambria" w:cs="TimesNewRomanPSMT"/>
                <w:sz w:val="24"/>
                <w:szCs w:val="24"/>
              </w:rPr>
              <w:t>...</w:t>
            </w:r>
          </w:p>
        </w:tc>
        <w:tc>
          <w:tcPr>
            <w:tcW w:w="1449" w:type="dxa"/>
          </w:tcPr>
          <w:p w:rsidR="00117177" w:rsidRPr="00504622" w:rsidRDefault="00117177" w:rsidP="00811397">
            <w:pPr>
              <w:autoSpaceDE w:val="0"/>
              <w:autoSpaceDN w:val="0"/>
              <w:adjustRightInd w:val="0"/>
              <w:spacing w:before="120" w:after="120"/>
              <w:jc w:val="center"/>
              <w:rPr>
                <w:rFonts w:ascii="Cambria" w:hAnsi="Cambria" w:cs="TimesNewRomanPS-BoldMT"/>
                <w:bCs/>
                <w:sz w:val="24"/>
                <w:szCs w:val="24"/>
              </w:rPr>
            </w:pPr>
            <w:r w:rsidRPr="00504622">
              <w:rPr>
                <w:rFonts w:ascii="Cambria" w:hAnsi="Cambria" w:cs="TimesNewRomanPS-BoldMT"/>
                <w:bCs/>
                <w:sz w:val="24"/>
                <w:szCs w:val="24"/>
              </w:rPr>
              <w:t>56</w:t>
            </w:r>
          </w:p>
        </w:tc>
      </w:tr>
      <w:tr w:rsidR="00B37105" w:rsidRPr="00504622" w:rsidTr="00544599">
        <w:tc>
          <w:tcPr>
            <w:tcW w:w="8019" w:type="dxa"/>
          </w:tcPr>
          <w:p w:rsidR="00117177" w:rsidRPr="00504622" w:rsidRDefault="00117177" w:rsidP="00811397">
            <w:pPr>
              <w:autoSpaceDE w:val="0"/>
              <w:autoSpaceDN w:val="0"/>
              <w:adjustRightInd w:val="0"/>
              <w:spacing w:before="120" w:after="120"/>
              <w:rPr>
                <w:rFonts w:ascii="Cambria" w:hAnsi="Cambria" w:cs="TimesNewRomanPS-BoldMT"/>
                <w:bCs/>
                <w:sz w:val="24"/>
                <w:szCs w:val="24"/>
              </w:rPr>
            </w:pPr>
            <w:r w:rsidRPr="00504622">
              <w:rPr>
                <w:rFonts w:ascii="Cambria" w:hAnsi="Cambria" w:cs="TimesNewRomanPSMT"/>
                <w:sz w:val="24"/>
                <w:szCs w:val="24"/>
              </w:rPr>
              <w:t>Proceedings/Research Abstracts</w:t>
            </w:r>
            <w:r w:rsidR="00B37105" w:rsidRPr="00504622">
              <w:rPr>
                <w:rFonts w:ascii="Cambria" w:hAnsi="Cambria" w:cs="TimesNewRomanPSMT"/>
                <w:sz w:val="24"/>
                <w:szCs w:val="24"/>
              </w:rPr>
              <w:t>………………………………………………………………</w:t>
            </w:r>
            <w:r w:rsidR="005A019D">
              <w:rPr>
                <w:rFonts w:ascii="Cambria" w:hAnsi="Cambria" w:cs="TimesNewRomanPSMT"/>
                <w:sz w:val="24"/>
                <w:szCs w:val="24"/>
              </w:rPr>
              <w:t>..</w:t>
            </w:r>
          </w:p>
        </w:tc>
        <w:tc>
          <w:tcPr>
            <w:tcW w:w="1449" w:type="dxa"/>
          </w:tcPr>
          <w:p w:rsidR="00117177" w:rsidRPr="00504622" w:rsidRDefault="00117177" w:rsidP="00811397">
            <w:pPr>
              <w:autoSpaceDE w:val="0"/>
              <w:autoSpaceDN w:val="0"/>
              <w:adjustRightInd w:val="0"/>
              <w:spacing w:before="120" w:after="120"/>
              <w:jc w:val="center"/>
              <w:rPr>
                <w:rFonts w:ascii="Cambria" w:hAnsi="Cambria" w:cs="TimesNewRomanPS-BoldMT"/>
                <w:bCs/>
                <w:sz w:val="24"/>
                <w:szCs w:val="24"/>
              </w:rPr>
            </w:pPr>
            <w:r w:rsidRPr="00504622">
              <w:rPr>
                <w:rFonts w:ascii="Cambria" w:hAnsi="Cambria" w:cs="TimesNewRomanPS-BoldMT"/>
                <w:bCs/>
                <w:sz w:val="24"/>
                <w:szCs w:val="24"/>
              </w:rPr>
              <w:t>8</w:t>
            </w:r>
          </w:p>
        </w:tc>
      </w:tr>
      <w:tr w:rsidR="00B37105" w:rsidRPr="00504622" w:rsidTr="00544599">
        <w:tc>
          <w:tcPr>
            <w:tcW w:w="8019" w:type="dxa"/>
          </w:tcPr>
          <w:p w:rsidR="00B37105" w:rsidRPr="00504622" w:rsidRDefault="005A3C92" w:rsidP="00811397">
            <w:pPr>
              <w:spacing w:before="120" w:after="120"/>
              <w:rPr>
                <w:rFonts w:ascii="Cambria" w:hAnsi="Cambria"/>
                <w:sz w:val="24"/>
                <w:szCs w:val="24"/>
              </w:rPr>
            </w:pPr>
            <w:r w:rsidRPr="00504622">
              <w:rPr>
                <w:rFonts w:ascii="Cambria" w:hAnsi="Cambria" w:cs="TimesNewRomanPSMT"/>
                <w:sz w:val="24"/>
                <w:szCs w:val="24"/>
              </w:rPr>
              <w:t xml:space="preserve">Expert Consultant For </w:t>
            </w:r>
            <w:r w:rsidR="00B37105" w:rsidRPr="00504622">
              <w:rPr>
                <w:rFonts w:ascii="Cambria" w:hAnsi="Cambria" w:cs="TimesNewRomanPSMT"/>
                <w:sz w:val="24"/>
                <w:szCs w:val="24"/>
              </w:rPr>
              <w:t xml:space="preserve">National/International </w:t>
            </w:r>
            <w:r w:rsidRPr="00504622">
              <w:rPr>
                <w:rFonts w:ascii="Cambria" w:hAnsi="Cambria" w:cs="TimesNewRomanPSMT"/>
                <w:sz w:val="24"/>
                <w:szCs w:val="24"/>
              </w:rPr>
              <w:t>Organizations</w:t>
            </w:r>
            <w:r w:rsidR="00B37105" w:rsidRPr="00504622">
              <w:rPr>
                <w:rFonts w:ascii="Cambria" w:hAnsi="Cambria" w:cs="TimesNewRomanPSMT"/>
                <w:sz w:val="24"/>
                <w:szCs w:val="24"/>
              </w:rPr>
              <w:t>………………………</w:t>
            </w:r>
          </w:p>
        </w:tc>
        <w:tc>
          <w:tcPr>
            <w:tcW w:w="1449" w:type="dxa"/>
          </w:tcPr>
          <w:p w:rsidR="00B37105" w:rsidRPr="00504622" w:rsidRDefault="005A3C92" w:rsidP="00811397">
            <w:pPr>
              <w:spacing w:before="120" w:after="120"/>
              <w:jc w:val="center"/>
              <w:rPr>
                <w:rFonts w:ascii="Cambria" w:hAnsi="Cambria"/>
                <w:sz w:val="24"/>
                <w:szCs w:val="24"/>
              </w:rPr>
            </w:pPr>
            <w:r w:rsidRPr="00504622">
              <w:rPr>
                <w:rFonts w:ascii="Cambria" w:hAnsi="Cambria"/>
                <w:sz w:val="24"/>
                <w:szCs w:val="24"/>
              </w:rPr>
              <w:t>6</w:t>
            </w:r>
          </w:p>
        </w:tc>
      </w:tr>
      <w:tr w:rsidR="00B37105" w:rsidRPr="00504622" w:rsidTr="00544599">
        <w:tc>
          <w:tcPr>
            <w:tcW w:w="8019" w:type="dxa"/>
          </w:tcPr>
          <w:p w:rsidR="00117177" w:rsidRPr="00504622" w:rsidRDefault="00117177" w:rsidP="00811397">
            <w:pPr>
              <w:autoSpaceDE w:val="0"/>
              <w:autoSpaceDN w:val="0"/>
              <w:adjustRightInd w:val="0"/>
              <w:spacing w:before="120" w:after="120"/>
              <w:rPr>
                <w:rFonts w:ascii="Cambria" w:hAnsi="Cambria" w:cs="TimesNewRomanPS-BoldMT"/>
                <w:bCs/>
                <w:sz w:val="24"/>
                <w:szCs w:val="24"/>
              </w:rPr>
            </w:pPr>
            <w:r w:rsidRPr="00504622">
              <w:rPr>
                <w:rFonts w:ascii="Cambria" w:hAnsi="Cambria" w:cs="TimesNewRomanPSMT"/>
                <w:sz w:val="24"/>
                <w:szCs w:val="24"/>
              </w:rPr>
              <w:t>National /International Professional Consultation</w:t>
            </w:r>
            <w:r w:rsidR="00B37105" w:rsidRPr="00504622">
              <w:rPr>
                <w:rFonts w:ascii="Cambria" w:hAnsi="Cambria" w:cs="TimesNewRomanPSMT"/>
                <w:sz w:val="24"/>
                <w:szCs w:val="24"/>
              </w:rPr>
              <w:t xml:space="preserve"> Projects…………………………</w:t>
            </w:r>
          </w:p>
        </w:tc>
        <w:tc>
          <w:tcPr>
            <w:tcW w:w="1449" w:type="dxa"/>
          </w:tcPr>
          <w:p w:rsidR="00117177" w:rsidRPr="00504622" w:rsidRDefault="00B37105" w:rsidP="00811397">
            <w:pPr>
              <w:autoSpaceDE w:val="0"/>
              <w:autoSpaceDN w:val="0"/>
              <w:adjustRightInd w:val="0"/>
              <w:spacing w:before="120" w:after="120"/>
              <w:jc w:val="center"/>
              <w:rPr>
                <w:rFonts w:ascii="Cambria" w:hAnsi="Cambria" w:cs="TimesNewRomanPS-BoldMT"/>
                <w:bCs/>
                <w:sz w:val="24"/>
                <w:szCs w:val="24"/>
              </w:rPr>
            </w:pPr>
            <w:r w:rsidRPr="00504622">
              <w:rPr>
                <w:rFonts w:ascii="Cambria" w:hAnsi="Cambria" w:cs="TimesNewRomanPS-BoldMT"/>
                <w:bCs/>
                <w:sz w:val="24"/>
                <w:szCs w:val="24"/>
              </w:rPr>
              <w:t>1</w:t>
            </w:r>
            <w:r w:rsidR="005A3C92" w:rsidRPr="00504622">
              <w:rPr>
                <w:rFonts w:ascii="Cambria" w:hAnsi="Cambria" w:cs="TimesNewRomanPS-BoldMT"/>
                <w:bCs/>
                <w:sz w:val="24"/>
                <w:szCs w:val="24"/>
              </w:rPr>
              <w:t>3</w:t>
            </w:r>
          </w:p>
        </w:tc>
      </w:tr>
      <w:tr w:rsidR="00B37105" w:rsidRPr="00504622" w:rsidTr="00544599">
        <w:tc>
          <w:tcPr>
            <w:tcW w:w="8019" w:type="dxa"/>
          </w:tcPr>
          <w:p w:rsidR="00117177" w:rsidRPr="00504622" w:rsidRDefault="00117177" w:rsidP="00811397">
            <w:pPr>
              <w:autoSpaceDE w:val="0"/>
              <w:autoSpaceDN w:val="0"/>
              <w:adjustRightInd w:val="0"/>
              <w:spacing w:before="120" w:after="120"/>
              <w:rPr>
                <w:rFonts w:ascii="Cambria" w:hAnsi="Cambria" w:cs="TimesNewRomanPS-BoldMT"/>
                <w:bCs/>
                <w:sz w:val="24"/>
                <w:szCs w:val="24"/>
              </w:rPr>
            </w:pPr>
            <w:r w:rsidRPr="00504622">
              <w:rPr>
                <w:rFonts w:ascii="Cambria" w:hAnsi="Cambria" w:cs="TimesNewRomanPSMT"/>
                <w:sz w:val="24"/>
                <w:szCs w:val="24"/>
              </w:rPr>
              <w:t>Funded Research Grants</w:t>
            </w:r>
            <w:r w:rsidR="00B37105" w:rsidRPr="00504622">
              <w:rPr>
                <w:rFonts w:ascii="Cambria" w:hAnsi="Cambria" w:cs="TimesNewRomanPSMT"/>
                <w:sz w:val="24"/>
                <w:szCs w:val="24"/>
              </w:rPr>
              <w:t>……………………………………………………………………………</w:t>
            </w:r>
            <w:r w:rsidR="005A019D">
              <w:rPr>
                <w:rFonts w:ascii="Cambria" w:hAnsi="Cambria" w:cs="TimesNewRomanPSMT"/>
                <w:sz w:val="24"/>
                <w:szCs w:val="24"/>
              </w:rPr>
              <w:t>.</w:t>
            </w:r>
          </w:p>
        </w:tc>
        <w:tc>
          <w:tcPr>
            <w:tcW w:w="1449" w:type="dxa"/>
          </w:tcPr>
          <w:p w:rsidR="00117177" w:rsidRPr="00504622" w:rsidRDefault="00117177" w:rsidP="00811397">
            <w:pPr>
              <w:autoSpaceDE w:val="0"/>
              <w:autoSpaceDN w:val="0"/>
              <w:adjustRightInd w:val="0"/>
              <w:spacing w:before="120" w:after="120"/>
              <w:jc w:val="center"/>
              <w:rPr>
                <w:rFonts w:ascii="Cambria" w:hAnsi="Cambria" w:cs="TimesNewRomanPS-BoldMT"/>
                <w:bCs/>
                <w:sz w:val="24"/>
                <w:szCs w:val="24"/>
              </w:rPr>
            </w:pPr>
            <w:r w:rsidRPr="00504622">
              <w:rPr>
                <w:rFonts w:ascii="Cambria" w:hAnsi="Cambria" w:cs="TimesNewRomanPS-BoldMT"/>
                <w:bCs/>
                <w:sz w:val="24"/>
                <w:szCs w:val="24"/>
              </w:rPr>
              <w:t>16</w:t>
            </w:r>
          </w:p>
        </w:tc>
      </w:tr>
      <w:tr w:rsidR="00B37105" w:rsidRPr="00504622" w:rsidTr="00544599">
        <w:tc>
          <w:tcPr>
            <w:tcW w:w="8019" w:type="dxa"/>
          </w:tcPr>
          <w:p w:rsidR="00117177" w:rsidRPr="00504622" w:rsidRDefault="00117177" w:rsidP="00811397">
            <w:pPr>
              <w:autoSpaceDE w:val="0"/>
              <w:autoSpaceDN w:val="0"/>
              <w:adjustRightInd w:val="0"/>
              <w:spacing w:before="120" w:after="120"/>
              <w:rPr>
                <w:rFonts w:ascii="Cambria" w:hAnsi="Cambria" w:cs="TimesNewRomanPS-BoldMT"/>
                <w:bCs/>
                <w:sz w:val="24"/>
                <w:szCs w:val="24"/>
              </w:rPr>
            </w:pPr>
            <w:r w:rsidRPr="00504622">
              <w:rPr>
                <w:rFonts w:ascii="Cambria" w:hAnsi="Cambria" w:cs="TimesNewRomanPSMT"/>
                <w:sz w:val="24"/>
                <w:szCs w:val="24"/>
              </w:rPr>
              <w:t>Editorial Boa</w:t>
            </w:r>
            <w:r w:rsidR="00D01ADE" w:rsidRPr="00504622">
              <w:rPr>
                <w:rFonts w:ascii="Cambria" w:hAnsi="Cambria" w:cs="TimesNewRomanPSMT"/>
                <w:sz w:val="24"/>
                <w:szCs w:val="24"/>
              </w:rPr>
              <w:t>r</w:t>
            </w:r>
            <w:r w:rsidRPr="00504622">
              <w:rPr>
                <w:rFonts w:ascii="Cambria" w:hAnsi="Cambria" w:cs="TimesNewRomanPSMT"/>
                <w:sz w:val="24"/>
                <w:szCs w:val="24"/>
              </w:rPr>
              <w:t>d/Reviewer for Scientific Journals</w:t>
            </w:r>
            <w:r w:rsidR="00B37105" w:rsidRPr="00504622">
              <w:rPr>
                <w:rFonts w:ascii="Cambria" w:hAnsi="Cambria" w:cs="TimesNewRomanPSMT"/>
                <w:sz w:val="24"/>
                <w:szCs w:val="24"/>
              </w:rPr>
              <w:t>…………………………………………</w:t>
            </w:r>
          </w:p>
        </w:tc>
        <w:tc>
          <w:tcPr>
            <w:tcW w:w="1449" w:type="dxa"/>
          </w:tcPr>
          <w:p w:rsidR="00117177" w:rsidRPr="00504622" w:rsidRDefault="00117177" w:rsidP="00811397">
            <w:pPr>
              <w:autoSpaceDE w:val="0"/>
              <w:autoSpaceDN w:val="0"/>
              <w:adjustRightInd w:val="0"/>
              <w:spacing w:before="120" w:after="120"/>
              <w:jc w:val="center"/>
              <w:rPr>
                <w:rFonts w:ascii="Cambria" w:hAnsi="Cambria" w:cs="TimesNewRomanPS-BoldMT"/>
                <w:bCs/>
                <w:sz w:val="24"/>
                <w:szCs w:val="24"/>
              </w:rPr>
            </w:pPr>
            <w:r w:rsidRPr="00504622">
              <w:rPr>
                <w:rFonts w:ascii="Cambria" w:hAnsi="Cambria" w:cs="TimesNewRomanPS-BoldMT"/>
                <w:bCs/>
                <w:sz w:val="24"/>
                <w:szCs w:val="24"/>
              </w:rPr>
              <w:t>6</w:t>
            </w:r>
          </w:p>
        </w:tc>
      </w:tr>
      <w:tr w:rsidR="00B37105" w:rsidRPr="00504622" w:rsidTr="00544599">
        <w:tc>
          <w:tcPr>
            <w:tcW w:w="8019" w:type="dxa"/>
          </w:tcPr>
          <w:p w:rsidR="00117177" w:rsidRPr="00504622" w:rsidRDefault="00117177" w:rsidP="00811397">
            <w:pPr>
              <w:autoSpaceDE w:val="0"/>
              <w:autoSpaceDN w:val="0"/>
              <w:adjustRightInd w:val="0"/>
              <w:spacing w:before="120" w:after="120"/>
              <w:rPr>
                <w:rFonts w:ascii="Cambria" w:hAnsi="Cambria" w:cs="TimesNewRomanPS-BoldMT"/>
                <w:bCs/>
                <w:sz w:val="24"/>
                <w:szCs w:val="24"/>
              </w:rPr>
            </w:pPr>
            <w:r w:rsidRPr="00504622">
              <w:rPr>
                <w:rFonts w:ascii="Cambria" w:hAnsi="Cambria" w:cs="TimesNewRomanPSMT"/>
                <w:sz w:val="24"/>
                <w:szCs w:val="24"/>
              </w:rPr>
              <w:t>Academic Committees</w:t>
            </w:r>
            <w:r w:rsidR="00B37105" w:rsidRPr="00504622">
              <w:rPr>
                <w:rFonts w:ascii="Cambria" w:hAnsi="Cambria" w:cs="TimesNewRomanPSMT"/>
                <w:sz w:val="24"/>
                <w:szCs w:val="24"/>
              </w:rPr>
              <w:t>………………………………………………………………………………..</w:t>
            </w:r>
          </w:p>
        </w:tc>
        <w:tc>
          <w:tcPr>
            <w:tcW w:w="1449" w:type="dxa"/>
          </w:tcPr>
          <w:p w:rsidR="00117177" w:rsidRPr="00504622" w:rsidRDefault="00B37105" w:rsidP="00811397">
            <w:pPr>
              <w:autoSpaceDE w:val="0"/>
              <w:autoSpaceDN w:val="0"/>
              <w:adjustRightInd w:val="0"/>
              <w:spacing w:before="120" w:after="120"/>
              <w:jc w:val="center"/>
              <w:rPr>
                <w:rFonts w:ascii="Cambria" w:hAnsi="Cambria" w:cs="TimesNewRomanPS-BoldMT"/>
                <w:bCs/>
                <w:sz w:val="24"/>
                <w:szCs w:val="24"/>
              </w:rPr>
            </w:pPr>
            <w:r w:rsidRPr="00504622">
              <w:rPr>
                <w:rFonts w:ascii="Cambria" w:hAnsi="Cambria" w:cs="TimesNewRomanPS-BoldMT"/>
                <w:bCs/>
                <w:sz w:val="24"/>
                <w:szCs w:val="24"/>
              </w:rPr>
              <w:t>34</w:t>
            </w:r>
          </w:p>
        </w:tc>
      </w:tr>
      <w:tr w:rsidR="00B37105" w:rsidRPr="00504622" w:rsidTr="00544599">
        <w:tc>
          <w:tcPr>
            <w:tcW w:w="8019" w:type="dxa"/>
          </w:tcPr>
          <w:p w:rsidR="00117177" w:rsidRPr="00504622" w:rsidRDefault="00117177" w:rsidP="00811397">
            <w:pPr>
              <w:autoSpaceDE w:val="0"/>
              <w:autoSpaceDN w:val="0"/>
              <w:adjustRightInd w:val="0"/>
              <w:spacing w:before="120" w:after="120"/>
              <w:rPr>
                <w:rFonts w:ascii="Cambria" w:hAnsi="Cambria" w:cs="TimesNewRomanPS-BoldMT"/>
                <w:bCs/>
                <w:sz w:val="24"/>
                <w:szCs w:val="24"/>
              </w:rPr>
            </w:pPr>
            <w:r w:rsidRPr="00504622">
              <w:rPr>
                <w:rFonts w:ascii="Cambria" w:hAnsi="Cambria" w:cs="TimesNewRomanPSMT"/>
                <w:sz w:val="24"/>
                <w:szCs w:val="24"/>
              </w:rPr>
              <w:t>Leadership Positions in Professional Organizations</w:t>
            </w:r>
            <w:r w:rsidR="00B37105" w:rsidRPr="00504622">
              <w:rPr>
                <w:rFonts w:ascii="Cambria" w:hAnsi="Cambria" w:cs="TimesNewRomanPSMT"/>
                <w:sz w:val="24"/>
                <w:szCs w:val="24"/>
              </w:rPr>
              <w:t>……………………………………</w:t>
            </w:r>
            <w:r w:rsidR="005A019D">
              <w:rPr>
                <w:rFonts w:ascii="Cambria" w:hAnsi="Cambria" w:cs="TimesNewRomanPSMT"/>
                <w:sz w:val="24"/>
                <w:szCs w:val="24"/>
              </w:rPr>
              <w:t>.</w:t>
            </w:r>
          </w:p>
        </w:tc>
        <w:tc>
          <w:tcPr>
            <w:tcW w:w="1449" w:type="dxa"/>
          </w:tcPr>
          <w:p w:rsidR="00117177" w:rsidRPr="00504622" w:rsidRDefault="00117177" w:rsidP="00811397">
            <w:pPr>
              <w:autoSpaceDE w:val="0"/>
              <w:autoSpaceDN w:val="0"/>
              <w:adjustRightInd w:val="0"/>
              <w:spacing w:before="120" w:after="120"/>
              <w:jc w:val="center"/>
              <w:rPr>
                <w:rFonts w:ascii="Cambria" w:hAnsi="Cambria" w:cs="TimesNewRomanPS-BoldMT"/>
                <w:bCs/>
                <w:sz w:val="24"/>
                <w:szCs w:val="24"/>
              </w:rPr>
            </w:pPr>
            <w:r w:rsidRPr="00504622">
              <w:rPr>
                <w:rFonts w:ascii="Cambria" w:hAnsi="Cambria" w:cs="TimesNewRomanPS-BoldMT"/>
                <w:bCs/>
                <w:sz w:val="24"/>
                <w:szCs w:val="24"/>
              </w:rPr>
              <w:t>3</w:t>
            </w:r>
          </w:p>
        </w:tc>
      </w:tr>
      <w:tr w:rsidR="00B37105" w:rsidRPr="00504622" w:rsidTr="00544599">
        <w:tc>
          <w:tcPr>
            <w:tcW w:w="8019" w:type="dxa"/>
          </w:tcPr>
          <w:p w:rsidR="00B37105" w:rsidRPr="00504622" w:rsidRDefault="00B37105" w:rsidP="00811397">
            <w:pPr>
              <w:autoSpaceDE w:val="0"/>
              <w:autoSpaceDN w:val="0"/>
              <w:adjustRightInd w:val="0"/>
              <w:spacing w:before="120" w:after="120"/>
              <w:rPr>
                <w:rFonts w:ascii="Cambria" w:hAnsi="Cambria" w:cs="TimesNewRomanPSMT"/>
                <w:sz w:val="24"/>
                <w:szCs w:val="24"/>
              </w:rPr>
            </w:pPr>
            <w:r w:rsidRPr="00504622">
              <w:rPr>
                <w:rFonts w:ascii="Cambria" w:hAnsi="Cambria" w:cs="TimesNewRomanPSMT"/>
                <w:sz w:val="24"/>
                <w:szCs w:val="24"/>
              </w:rPr>
              <w:t>Masters Degree Student Advisorship.…………………………………………………………</w:t>
            </w:r>
          </w:p>
        </w:tc>
        <w:tc>
          <w:tcPr>
            <w:tcW w:w="1449" w:type="dxa"/>
          </w:tcPr>
          <w:p w:rsidR="00B37105" w:rsidRPr="00504622" w:rsidRDefault="0007515F" w:rsidP="00811397">
            <w:pPr>
              <w:autoSpaceDE w:val="0"/>
              <w:autoSpaceDN w:val="0"/>
              <w:adjustRightInd w:val="0"/>
              <w:spacing w:before="120" w:after="120"/>
              <w:jc w:val="center"/>
              <w:rPr>
                <w:rFonts w:ascii="Cambria" w:hAnsi="Cambria" w:cs="TimesNewRomanPS-BoldMT"/>
                <w:bCs/>
                <w:sz w:val="24"/>
                <w:szCs w:val="24"/>
              </w:rPr>
            </w:pPr>
            <w:r>
              <w:rPr>
                <w:rFonts w:ascii="Cambria" w:hAnsi="Cambria" w:cs="TimesNewRomanPS-BoldMT"/>
                <w:bCs/>
                <w:sz w:val="24"/>
                <w:szCs w:val="24"/>
              </w:rPr>
              <w:t>15 (10</w:t>
            </w:r>
            <w:r w:rsidR="00670B1A" w:rsidRPr="00504622">
              <w:rPr>
                <w:rFonts w:ascii="Cambria" w:hAnsi="Cambria" w:cs="TimesNewRomanPS-BoldMT"/>
                <w:bCs/>
                <w:sz w:val="24"/>
                <w:szCs w:val="24"/>
              </w:rPr>
              <w:t xml:space="preserve"> Major Advisor)</w:t>
            </w:r>
          </w:p>
        </w:tc>
      </w:tr>
    </w:tbl>
    <w:p w:rsidR="007B1CFE" w:rsidRPr="00504622" w:rsidRDefault="007B1CFE" w:rsidP="00811397">
      <w:pPr>
        <w:autoSpaceDE w:val="0"/>
        <w:autoSpaceDN w:val="0"/>
        <w:adjustRightInd w:val="0"/>
        <w:spacing w:before="120" w:after="120"/>
        <w:ind w:left="6480" w:firstLine="720"/>
        <w:rPr>
          <w:rFonts w:ascii="Cambria" w:hAnsi="Cambria" w:cs="TimesNewRomanPSMT"/>
          <w:sz w:val="24"/>
          <w:szCs w:val="24"/>
        </w:rPr>
      </w:pPr>
      <w:r w:rsidRPr="00504622">
        <w:rPr>
          <w:rFonts w:ascii="Cambria" w:hAnsi="Cambria" w:cs="TimesNewRomanPS-BoldMT"/>
          <w:b/>
          <w:bCs/>
          <w:sz w:val="24"/>
          <w:szCs w:val="24"/>
        </w:rPr>
        <w:t xml:space="preserve"> </w:t>
      </w:r>
    </w:p>
    <w:p w:rsidR="007B1CFE" w:rsidRPr="00504622" w:rsidRDefault="007B1CFE" w:rsidP="00811397">
      <w:pPr>
        <w:tabs>
          <w:tab w:val="left" w:pos="7920"/>
        </w:tabs>
        <w:autoSpaceDE w:val="0"/>
        <w:autoSpaceDN w:val="0"/>
        <w:adjustRightInd w:val="0"/>
        <w:spacing w:before="120" w:after="120"/>
        <w:rPr>
          <w:rFonts w:ascii="Cambria" w:hAnsi="Cambria" w:cs="TimesNewRomanPSMT"/>
          <w:sz w:val="24"/>
          <w:szCs w:val="24"/>
        </w:rPr>
      </w:pPr>
    </w:p>
    <w:p w:rsidR="007B1CFE" w:rsidRPr="00504622" w:rsidRDefault="007B1CFE" w:rsidP="00811397">
      <w:pPr>
        <w:autoSpaceDE w:val="0"/>
        <w:autoSpaceDN w:val="0"/>
        <w:adjustRightInd w:val="0"/>
        <w:spacing w:before="120" w:after="120"/>
        <w:rPr>
          <w:rFonts w:ascii="Cambria" w:hAnsi="Cambria" w:cs="TimesNewRomanPSMT"/>
          <w:sz w:val="24"/>
          <w:szCs w:val="24"/>
        </w:rPr>
      </w:pPr>
    </w:p>
    <w:p w:rsidR="007B1CFE" w:rsidRPr="00504622" w:rsidRDefault="007B1CFE" w:rsidP="00811397">
      <w:pPr>
        <w:autoSpaceDE w:val="0"/>
        <w:autoSpaceDN w:val="0"/>
        <w:adjustRightInd w:val="0"/>
        <w:spacing w:before="120" w:after="120"/>
        <w:rPr>
          <w:rFonts w:ascii="Cambria" w:hAnsi="Cambria" w:cs="TimesNewRomanPSMT"/>
          <w:sz w:val="24"/>
          <w:szCs w:val="24"/>
        </w:rPr>
      </w:pPr>
    </w:p>
    <w:p w:rsidR="007B1CFE" w:rsidRPr="00504622" w:rsidRDefault="007B1CFE" w:rsidP="00811397">
      <w:pPr>
        <w:autoSpaceDE w:val="0"/>
        <w:autoSpaceDN w:val="0"/>
        <w:adjustRightInd w:val="0"/>
        <w:spacing w:before="120" w:after="120"/>
        <w:rPr>
          <w:rFonts w:ascii="Cambria" w:hAnsi="Cambria" w:cs="TimesNewRomanPSMT"/>
          <w:sz w:val="24"/>
          <w:szCs w:val="24"/>
        </w:rPr>
      </w:pPr>
    </w:p>
    <w:p w:rsidR="00D01ADE" w:rsidRPr="00504622" w:rsidRDefault="00D01ADE" w:rsidP="00811397">
      <w:pPr>
        <w:autoSpaceDE w:val="0"/>
        <w:autoSpaceDN w:val="0"/>
        <w:adjustRightInd w:val="0"/>
        <w:spacing w:before="120" w:after="120" w:line="240" w:lineRule="auto"/>
        <w:rPr>
          <w:rFonts w:ascii="Cambria" w:hAnsi="Cambria" w:cs="TimesNewRomanPSMT"/>
          <w:sz w:val="24"/>
          <w:szCs w:val="24"/>
        </w:rPr>
      </w:pPr>
    </w:p>
    <w:p w:rsidR="00D01ADE" w:rsidRDefault="00D01ADE" w:rsidP="00811397">
      <w:pPr>
        <w:autoSpaceDE w:val="0"/>
        <w:autoSpaceDN w:val="0"/>
        <w:adjustRightInd w:val="0"/>
        <w:spacing w:before="120" w:after="120" w:line="240" w:lineRule="auto"/>
        <w:rPr>
          <w:rFonts w:ascii="Cambria" w:hAnsi="Cambria" w:cs="TimesNewRomanPSMT"/>
          <w:sz w:val="24"/>
          <w:szCs w:val="24"/>
        </w:rPr>
      </w:pPr>
    </w:p>
    <w:p w:rsidR="00811397" w:rsidRDefault="00811397" w:rsidP="00811397">
      <w:pPr>
        <w:autoSpaceDE w:val="0"/>
        <w:autoSpaceDN w:val="0"/>
        <w:adjustRightInd w:val="0"/>
        <w:spacing w:before="120" w:after="120" w:line="240" w:lineRule="auto"/>
        <w:rPr>
          <w:rFonts w:ascii="Cambria" w:hAnsi="Cambria" w:cs="TimesNewRomanPSMT"/>
          <w:sz w:val="24"/>
          <w:szCs w:val="24"/>
        </w:rPr>
      </w:pPr>
    </w:p>
    <w:p w:rsidR="00811397" w:rsidRPr="00504622" w:rsidRDefault="00811397" w:rsidP="00811397">
      <w:pPr>
        <w:autoSpaceDE w:val="0"/>
        <w:autoSpaceDN w:val="0"/>
        <w:adjustRightInd w:val="0"/>
        <w:spacing w:before="120" w:after="120" w:line="240" w:lineRule="auto"/>
        <w:rPr>
          <w:rFonts w:ascii="Cambria" w:hAnsi="Cambria" w:cs="TimesNewRomanPSMT"/>
          <w:sz w:val="24"/>
          <w:szCs w:val="24"/>
        </w:rPr>
      </w:pPr>
    </w:p>
    <w:p w:rsidR="007B1CFE" w:rsidRPr="00504622" w:rsidRDefault="007B1CFE" w:rsidP="00811397">
      <w:pPr>
        <w:autoSpaceDE w:val="0"/>
        <w:autoSpaceDN w:val="0"/>
        <w:adjustRightInd w:val="0"/>
        <w:spacing w:before="120" w:after="120" w:line="240" w:lineRule="auto"/>
        <w:rPr>
          <w:rFonts w:ascii="Cambria" w:hAnsi="Cambria" w:cs="TimesNewRomanPSMT"/>
          <w:sz w:val="24"/>
          <w:szCs w:val="24"/>
        </w:rPr>
      </w:pPr>
    </w:p>
    <w:tbl>
      <w:tblPr>
        <w:tblW w:w="9270" w:type="dxa"/>
        <w:tblInd w:w="-222" w:type="dxa"/>
        <w:tblLayout w:type="fixed"/>
        <w:tblLook w:val="04A0" w:firstRow="1" w:lastRow="0" w:firstColumn="1" w:lastColumn="0" w:noHBand="0" w:noVBand="1"/>
      </w:tblPr>
      <w:tblGrid>
        <w:gridCol w:w="2420"/>
        <w:gridCol w:w="10"/>
        <w:gridCol w:w="194"/>
        <w:gridCol w:w="16"/>
        <w:gridCol w:w="24"/>
        <w:gridCol w:w="6576"/>
        <w:gridCol w:w="30"/>
      </w:tblGrid>
      <w:tr w:rsidR="006A14E8" w:rsidRPr="00504622" w:rsidTr="00512569">
        <w:trPr>
          <w:trHeight w:val="837"/>
        </w:trPr>
        <w:tc>
          <w:tcPr>
            <w:tcW w:w="9270" w:type="dxa"/>
            <w:gridSpan w:val="7"/>
          </w:tcPr>
          <w:p w:rsidR="00512569" w:rsidRPr="00E7201E" w:rsidRDefault="00A705A8" w:rsidP="008455F3">
            <w:pPr>
              <w:spacing w:after="120" w:line="240" w:lineRule="auto"/>
              <w:jc w:val="center"/>
              <w:rPr>
                <w:rStyle w:val="13"/>
                <w:rFonts w:ascii="Cambria" w:hAnsi="Cambria"/>
                <w:i/>
                <w:sz w:val="28"/>
                <w:szCs w:val="28"/>
              </w:rPr>
            </w:pPr>
            <w:r w:rsidRPr="00E7201E">
              <w:rPr>
                <w:rStyle w:val="13"/>
                <w:rFonts w:ascii="Cambria" w:hAnsi="Cambria"/>
                <w:i/>
                <w:sz w:val="28"/>
                <w:szCs w:val="28"/>
              </w:rPr>
              <w:t>Section 1</w:t>
            </w:r>
          </w:p>
          <w:p w:rsidR="005609EE" w:rsidRPr="003F46FE" w:rsidRDefault="00847E83" w:rsidP="008455F3">
            <w:pPr>
              <w:spacing w:after="120" w:line="240" w:lineRule="auto"/>
              <w:jc w:val="center"/>
              <w:rPr>
                <w:rStyle w:val="10"/>
                <w:rFonts w:ascii="Cambria" w:hAnsi="Cambria"/>
                <w:b/>
                <w:bCs/>
                <w:i/>
                <w:spacing w:val="5"/>
                <w:sz w:val="28"/>
                <w:szCs w:val="28"/>
              </w:rPr>
            </w:pPr>
            <w:r w:rsidRPr="00E7201E">
              <w:rPr>
                <w:rStyle w:val="13"/>
                <w:rFonts w:ascii="Cambria" w:hAnsi="Cambria"/>
                <w:i/>
                <w:sz w:val="28"/>
                <w:szCs w:val="28"/>
              </w:rPr>
              <w:t>General</w:t>
            </w:r>
            <w:r w:rsidR="006A14E8" w:rsidRPr="00E7201E">
              <w:rPr>
                <w:rStyle w:val="13"/>
                <w:rFonts w:ascii="Cambria" w:hAnsi="Cambria"/>
                <w:i/>
                <w:sz w:val="28"/>
                <w:szCs w:val="28"/>
              </w:rPr>
              <w:t xml:space="preserve"> Information</w:t>
            </w:r>
          </w:p>
        </w:tc>
      </w:tr>
      <w:tr w:rsidR="003F46FE" w:rsidRPr="00504622" w:rsidTr="008455F3">
        <w:trPr>
          <w:trHeight w:val="423"/>
        </w:trPr>
        <w:tc>
          <w:tcPr>
            <w:tcW w:w="9270" w:type="dxa"/>
            <w:gridSpan w:val="7"/>
          </w:tcPr>
          <w:p w:rsidR="003F46FE" w:rsidRPr="00E7201E" w:rsidRDefault="003F46FE" w:rsidP="008455F3">
            <w:pPr>
              <w:spacing w:after="120" w:line="240" w:lineRule="auto"/>
              <w:rPr>
                <w:rStyle w:val="13"/>
                <w:rFonts w:ascii="Cambria" w:hAnsi="Cambria"/>
                <w:i/>
                <w:sz w:val="28"/>
                <w:szCs w:val="28"/>
              </w:rPr>
            </w:pPr>
            <w:r>
              <w:rPr>
                <w:rStyle w:val="10"/>
                <w:rFonts w:ascii="Cambria" w:hAnsi="Cambria" w:cs="Times New Roman"/>
                <w:b/>
                <w:i/>
                <w:sz w:val="24"/>
                <w:szCs w:val="24"/>
              </w:rPr>
              <w:t xml:space="preserve">A. </w:t>
            </w:r>
            <w:r w:rsidRPr="00504622">
              <w:rPr>
                <w:rStyle w:val="10"/>
                <w:rFonts w:ascii="Cambria" w:hAnsi="Cambria" w:cs="Times New Roman"/>
                <w:b/>
                <w:i/>
                <w:sz w:val="24"/>
                <w:szCs w:val="24"/>
              </w:rPr>
              <w:t>Personal Data</w:t>
            </w:r>
          </w:p>
        </w:tc>
      </w:tr>
      <w:tr w:rsidR="0027164D" w:rsidRPr="00504622" w:rsidTr="00512569">
        <w:trPr>
          <w:trHeight w:val="215"/>
        </w:trPr>
        <w:tc>
          <w:tcPr>
            <w:tcW w:w="2430" w:type="dxa"/>
            <w:gridSpan w:val="2"/>
          </w:tcPr>
          <w:p w:rsidR="0027164D" w:rsidRPr="002A411A" w:rsidRDefault="0027164D" w:rsidP="008455F3">
            <w:pPr>
              <w:pStyle w:val="11"/>
              <w:spacing w:after="120" w:line="240" w:lineRule="auto"/>
              <w:rPr>
                <w:rFonts w:ascii="Cambria" w:hAnsi="Cambria"/>
                <w:sz w:val="24"/>
                <w:szCs w:val="24"/>
                <w:lang w:val="en-US" w:eastAsia="en-US"/>
              </w:rPr>
            </w:pPr>
            <w:r w:rsidRPr="002A411A">
              <w:rPr>
                <w:rFonts w:ascii="Cambria" w:hAnsi="Cambria"/>
                <w:sz w:val="24"/>
                <w:szCs w:val="24"/>
                <w:lang w:val="en-US" w:eastAsia="en-US"/>
              </w:rPr>
              <w:t>Date of Birth</w:t>
            </w:r>
          </w:p>
        </w:tc>
        <w:tc>
          <w:tcPr>
            <w:tcW w:w="6840" w:type="dxa"/>
            <w:gridSpan w:val="5"/>
          </w:tcPr>
          <w:p w:rsidR="0027164D" w:rsidRPr="00504622" w:rsidRDefault="0027164D" w:rsidP="008455F3">
            <w:pPr>
              <w:pStyle w:val="1"/>
              <w:spacing w:after="120"/>
              <w:rPr>
                <w:rFonts w:ascii="Cambria" w:hAnsi="Cambria"/>
              </w:rPr>
            </w:pPr>
            <w:r w:rsidRPr="00504622">
              <w:rPr>
                <w:rFonts w:ascii="Cambria" w:hAnsi="Cambria"/>
              </w:rPr>
              <w:t>February 10, 1972</w:t>
            </w:r>
          </w:p>
        </w:tc>
      </w:tr>
      <w:tr w:rsidR="0027164D" w:rsidRPr="00504622" w:rsidTr="00512569">
        <w:trPr>
          <w:trHeight w:val="252"/>
        </w:trPr>
        <w:tc>
          <w:tcPr>
            <w:tcW w:w="2430" w:type="dxa"/>
            <w:gridSpan w:val="2"/>
          </w:tcPr>
          <w:p w:rsidR="0027164D" w:rsidRPr="002A411A" w:rsidRDefault="0027164D" w:rsidP="008455F3">
            <w:pPr>
              <w:pStyle w:val="11"/>
              <w:spacing w:after="120" w:line="240" w:lineRule="auto"/>
              <w:rPr>
                <w:rFonts w:ascii="Cambria" w:hAnsi="Cambria"/>
                <w:sz w:val="24"/>
                <w:szCs w:val="24"/>
                <w:lang w:val="en-US" w:eastAsia="en-US"/>
              </w:rPr>
            </w:pPr>
            <w:r w:rsidRPr="002A411A">
              <w:rPr>
                <w:rFonts w:ascii="Cambria" w:hAnsi="Cambria"/>
                <w:sz w:val="24"/>
                <w:szCs w:val="24"/>
                <w:lang w:val="en-US" w:eastAsia="en-US"/>
              </w:rPr>
              <w:t xml:space="preserve">Place of Birth </w:t>
            </w:r>
          </w:p>
        </w:tc>
        <w:tc>
          <w:tcPr>
            <w:tcW w:w="6840" w:type="dxa"/>
            <w:gridSpan w:val="5"/>
          </w:tcPr>
          <w:p w:rsidR="0027164D" w:rsidRPr="00504622" w:rsidRDefault="0027164D" w:rsidP="008455F3">
            <w:pPr>
              <w:pStyle w:val="1"/>
              <w:spacing w:after="120"/>
              <w:rPr>
                <w:rFonts w:ascii="Cambria" w:hAnsi="Cambria"/>
              </w:rPr>
            </w:pPr>
            <w:r w:rsidRPr="00504622">
              <w:rPr>
                <w:rFonts w:ascii="Cambria" w:hAnsi="Cambria"/>
              </w:rPr>
              <w:t>Irbid – Jordan</w:t>
            </w:r>
          </w:p>
        </w:tc>
      </w:tr>
      <w:tr w:rsidR="0027164D" w:rsidRPr="00504622" w:rsidTr="00512569">
        <w:trPr>
          <w:trHeight w:val="270"/>
        </w:trPr>
        <w:tc>
          <w:tcPr>
            <w:tcW w:w="2430" w:type="dxa"/>
            <w:gridSpan w:val="2"/>
          </w:tcPr>
          <w:p w:rsidR="0027164D" w:rsidRPr="002A411A" w:rsidRDefault="0027164D" w:rsidP="008455F3">
            <w:pPr>
              <w:pStyle w:val="11"/>
              <w:spacing w:after="120" w:line="240" w:lineRule="auto"/>
              <w:rPr>
                <w:rFonts w:ascii="Cambria" w:hAnsi="Cambria"/>
                <w:sz w:val="24"/>
                <w:szCs w:val="24"/>
                <w:lang w:val="en-US" w:eastAsia="en-US"/>
              </w:rPr>
            </w:pPr>
            <w:r w:rsidRPr="002A411A">
              <w:rPr>
                <w:rFonts w:ascii="Cambria" w:hAnsi="Cambria"/>
                <w:sz w:val="24"/>
                <w:szCs w:val="24"/>
                <w:lang w:val="en-US" w:eastAsia="en-US"/>
              </w:rPr>
              <w:t>Citizenship</w:t>
            </w:r>
          </w:p>
        </w:tc>
        <w:tc>
          <w:tcPr>
            <w:tcW w:w="6840" w:type="dxa"/>
            <w:gridSpan w:val="5"/>
          </w:tcPr>
          <w:p w:rsidR="0027164D" w:rsidRPr="00504622" w:rsidRDefault="0027164D" w:rsidP="008455F3">
            <w:pPr>
              <w:pStyle w:val="1"/>
              <w:spacing w:after="120"/>
              <w:rPr>
                <w:rFonts w:ascii="Cambria" w:hAnsi="Cambria"/>
              </w:rPr>
            </w:pPr>
            <w:r w:rsidRPr="00504622">
              <w:rPr>
                <w:rFonts w:ascii="Cambria" w:hAnsi="Cambria"/>
              </w:rPr>
              <w:t xml:space="preserve">Jordan </w:t>
            </w:r>
          </w:p>
        </w:tc>
      </w:tr>
      <w:tr w:rsidR="003F46FE" w:rsidRPr="00504622" w:rsidTr="008455F3">
        <w:trPr>
          <w:trHeight w:val="1800"/>
        </w:trPr>
        <w:tc>
          <w:tcPr>
            <w:tcW w:w="2430" w:type="dxa"/>
            <w:gridSpan w:val="2"/>
          </w:tcPr>
          <w:p w:rsidR="003F46FE" w:rsidRPr="002A411A" w:rsidRDefault="003F46FE" w:rsidP="008455F3">
            <w:pPr>
              <w:pStyle w:val="11"/>
              <w:spacing w:after="120" w:line="240" w:lineRule="auto"/>
              <w:rPr>
                <w:rFonts w:ascii="Cambria" w:hAnsi="Cambria"/>
                <w:sz w:val="24"/>
                <w:szCs w:val="24"/>
                <w:lang w:val="en-US" w:eastAsia="en-US"/>
              </w:rPr>
            </w:pPr>
            <w:r w:rsidRPr="002A411A">
              <w:rPr>
                <w:rFonts w:ascii="Cambria" w:hAnsi="Cambria"/>
                <w:sz w:val="24"/>
                <w:szCs w:val="24"/>
                <w:lang w:val="en-US" w:eastAsia="en-US"/>
              </w:rPr>
              <w:t xml:space="preserve">Mailing Address </w:t>
            </w:r>
          </w:p>
        </w:tc>
        <w:tc>
          <w:tcPr>
            <w:tcW w:w="6840" w:type="dxa"/>
            <w:gridSpan w:val="5"/>
          </w:tcPr>
          <w:p w:rsidR="003F46FE" w:rsidRPr="00504622" w:rsidRDefault="003F46FE" w:rsidP="008455F3">
            <w:pPr>
              <w:pStyle w:val="1"/>
              <w:spacing w:after="120"/>
              <w:rPr>
                <w:rFonts w:ascii="Cambria" w:hAnsi="Cambria"/>
              </w:rPr>
            </w:pPr>
            <w:r w:rsidRPr="00504622">
              <w:rPr>
                <w:rFonts w:ascii="Cambria" w:hAnsi="Cambria"/>
              </w:rPr>
              <w:t>Faculty of Veterinary Medicine</w:t>
            </w:r>
            <w:r w:rsidR="008455F3">
              <w:rPr>
                <w:rFonts w:ascii="Cambria" w:hAnsi="Cambria"/>
              </w:rPr>
              <w:t xml:space="preserve">, </w:t>
            </w:r>
            <w:r w:rsidRPr="00504622">
              <w:rPr>
                <w:rFonts w:ascii="Cambria" w:hAnsi="Cambria"/>
              </w:rPr>
              <w:t>Jordan University of Science and Technology</w:t>
            </w:r>
            <w:r w:rsidR="008455F3">
              <w:rPr>
                <w:rFonts w:ascii="Cambria" w:hAnsi="Cambria"/>
              </w:rPr>
              <w:t xml:space="preserve">, </w:t>
            </w:r>
            <w:r w:rsidRPr="00504622">
              <w:rPr>
                <w:rFonts w:ascii="Cambria" w:hAnsi="Cambria"/>
              </w:rPr>
              <w:t>P.O. Box 3030</w:t>
            </w:r>
          </w:p>
          <w:p w:rsidR="003F46FE" w:rsidRPr="00504622" w:rsidRDefault="003F46FE" w:rsidP="008455F3">
            <w:pPr>
              <w:pStyle w:val="1"/>
              <w:spacing w:after="120"/>
              <w:rPr>
                <w:rFonts w:ascii="Cambria" w:hAnsi="Cambria"/>
              </w:rPr>
            </w:pPr>
            <w:r w:rsidRPr="00504622">
              <w:rPr>
                <w:rFonts w:ascii="Cambria" w:hAnsi="Cambria"/>
              </w:rPr>
              <w:t>Irbid 22110, Jordan</w:t>
            </w:r>
          </w:p>
          <w:p w:rsidR="003F46FE" w:rsidRDefault="003F46FE" w:rsidP="008455F3">
            <w:pPr>
              <w:pStyle w:val="1"/>
              <w:spacing w:after="120"/>
              <w:rPr>
                <w:rFonts w:ascii="Cambria" w:hAnsi="Cambria"/>
              </w:rPr>
            </w:pPr>
            <w:r w:rsidRPr="00504622">
              <w:rPr>
                <w:rFonts w:ascii="Cambria" w:hAnsi="Cambria"/>
              </w:rPr>
              <w:t>Phone</w:t>
            </w:r>
            <w:r>
              <w:rPr>
                <w:rFonts w:ascii="Cambria" w:hAnsi="Cambria"/>
              </w:rPr>
              <w:t>:</w:t>
            </w:r>
            <w:r w:rsidRPr="00504622">
              <w:rPr>
                <w:rFonts w:ascii="Cambria" w:hAnsi="Cambria"/>
              </w:rPr>
              <w:t xml:space="preserve"> +962-2-7201000 Ext. 22038</w:t>
            </w:r>
          </w:p>
          <w:p w:rsidR="003F46FE" w:rsidRPr="00504622" w:rsidRDefault="003F46FE" w:rsidP="008455F3">
            <w:pPr>
              <w:pStyle w:val="1"/>
              <w:spacing w:after="120"/>
              <w:rPr>
                <w:rFonts w:ascii="Cambria" w:hAnsi="Cambria"/>
                <w:noProof/>
              </w:rPr>
            </w:pPr>
            <w:r w:rsidRPr="00504622">
              <w:rPr>
                <w:rFonts w:ascii="Cambria" w:hAnsi="Cambria"/>
              </w:rPr>
              <w:t>Fax +962-2-</w:t>
            </w:r>
            <w:r w:rsidRPr="00504622">
              <w:rPr>
                <w:rFonts w:ascii="Cambria" w:hAnsi="Cambria"/>
                <w:noProof/>
              </w:rPr>
              <w:t>7201081</w:t>
            </w:r>
          </w:p>
        </w:tc>
      </w:tr>
      <w:tr w:rsidR="003F46FE" w:rsidRPr="00504622" w:rsidTr="00BC653A">
        <w:trPr>
          <w:trHeight w:val="468"/>
        </w:trPr>
        <w:tc>
          <w:tcPr>
            <w:tcW w:w="9270" w:type="dxa"/>
            <w:gridSpan w:val="7"/>
          </w:tcPr>
          <w:p w:rsidR="003F46FE" w:rsidRPr="002A411A" w:rsidRDefault="003F46FE" w:rsidP="008455F3">
            <w:pPr>
              <w:pStyle w:val="11"/>
              <w:spacing w:after="120" w:line="240" w:lineRule="auto"/>
              <w:rPr>
                <w:rFonts w:ascii="Cambria" w:hAnsi="Cambria" w:cs="Cambria-Bold"/>
                <w:b/>
                <w:bCs/>
                <w:smallCaps/>
                <w:color w:val="C0504D"/>
                <w:spacing w:val="5"/>
                <w:sz w:val="24"/>
                <w:szCs w:val="24"/>
                <w:u w:val="single"/>
                <w:lang w:val="en-US" w:eastAsia="en-US"/>
              </w:rPr>
            </w:pPr>
            <w:r w:rsidRPr="002A411A">
              <w:rPr>
                <w:rStyle w:val="13"/>
                <w:rFonts w:ascii="Cambria" w:hAnsi="Cambria" w:cs="Cambria-Bold"/>
                <w:sz w:val="24"/>
                <w:szCs w:val="24"/>
                <w:lang w:val="en-US" w:eastAsia="en-US"/>
              </w:rPr>
              <w:t xml:space="preserve">B. Current Title and Positions  </w:t>
            </w:r>
          </w:p>
        </w:tc>
      </w:tr>
      <w:tr w:rsidR="003F46FE" w:rsidRPr="00504622" w:rsidTr="00BC653A">
        <w:tc>
          <w:tcPr>
            <w:tcW w:w="2430" w:type="dxa"/>
            <w:gridSpan w:val="2"/>
          </w:tcPr>
          <w:p w:rsidR="003F46FE" w:rsidRPr="002A411A" w:rsidRDefault="003F46FE" w:rsidP="009F21AE">
            <w:pPr>
              <w:pStyle w:val="11"/>
              <w:spacing w:after="120" w:line="240" w:lineRule="auto"/>
              <w:rPr>
                <w:rFonts w:ascii="Cambria" w:hAnsi="Cambria"/>
                <w:sz w:val="24"/>
                <w:szCs w:val="24"/>
                <w:lang w:val="en-US" w:eastAsia="en-US"/>
              </w:rPr>
            </w:pPr>
            <w:r w:rsidRPr="002A411A">
              <w:rPr>
                <w:rFonts w:ascii="Cambria" w:hAnsi="Cambria"/>
                <w:sz w:val="24"/>
                <w:szCs w:val="24"/>
                <w:lang w:val="en-US" w:eastAsia="en-US"/>
              </w:rPr>
              <w:t>2011-</w:t>
            </w:r>
            <w:r w:rsidR="009F21AE">
              <w:rPr>
                <w:rFonts w:ascii="Cambria" w:hAnsi="Cambria"/>
                <w:sz w:val="24"/>
                <w:szCs w:val="24"/>
                <w:lang w:val="en-US" w:eastAsia="en-US"/>
              </w:rPr>
              <w:t>2013</w:t>
            </w:r>
          </w:p>
        </w:tc>
        <w:tc>
          <w:tcPr>
            <w:tcW w:w="6840" w:type="dxa"/>
            <w:gridSpan w:val="5"/>
          </w:tcPr>
          <w:p w:rsidR="003F46FE" w:rsidRDefault="003F46FE" w:rsidP="008455F3">
            <w:pPr>
              <w:pStyle w:val="1"/>
              <w:spacing w:after="120"/>
              <w:rPr>
                <w:rFonts w:ascii="Cambria" w:hAnsi="Cambria"/>
              </w:rPr>
            </w:pPr>
            <w:r>
              <w:rPr>
                <w:rFonts w:ascii="Cambria" w:hAnsi="Cambria"/>
              </w:rPr>
              <w:t>Assistant Dean, Veterinary Teaching Hospital Affairs</w:t>
            </w:r>
          </w:p>
          <w:p w:rsidR="003F46FE" w:rsidRDefault="003F46FE" w:rsidP="008455F3">
            <w:pPr>
              <w:pStyle w:val="1"/>
              <w:spacing w:after="120"/>
              <w:rPr>
                <w:rFonts w:ascii="Cambria" w:hAnsi="Cambria"/>
              </w:rPr>
            </w:pPr>
            <w:r>
              <w:rPr>
                <w:rFonts w:ascii="Cambria" w:hAnsi="Cambria"/>
              </w:rPr>
              <w:t>College of veterinary Medicine, King Faisal University</w:t>
            </w:r>
          </w:p>
          <w:p w:rsidR="003F46FE" w:rsidRPr="00504622" w:rsidRDefault="003F46FE" w:rsidP="008455F3">
            <w:pPr>
              <w:pStyle w:val="1"/>
              <w:spacing w:after="120"/>
              <w:rPr>
                <w:rFonts w:ascii="Cambria" w:hAnsi="Cambria"/>
              </w:rPr>
            </w:pPr>
            <w:r>
              <w:rPr>
                <w:rFonts w:ascii="Cambria" w:hAnsi="Cambria"/>
              </w:rPr>
              <w:t>Kingdom of Saudi Arabia</w:t>
            </w:r>
          </w:p>
        </w:tc>
      </w:tr>
      <w:tr w:rsidR="003F46FE" w:rsidRPr="00504622" w:rsidTr="00BC653A">
        <w:trPr>
          <w:trHeight w:val="90"/>
        </w:trPr>
        <w:tc>
          <w:tcPr>
            <w:tcW w:w="2430" w:type="dxa"/>
            <w:gridSpan w:val="2"/>
          </w:tcPr>
          <w:p w:rsidR="003F46FE" w:rsidRPr="002A411A" w:rsidRDefault="003F46FE" w:rsidP="009F21AE">
            <w:pPr>
              <w:pStyle w:val="11"/>
              <w:spacing w:after="120" w:line="240" w:lineRule="auto"/>
              <w:rPr>
                <w:rFonts w:ascii="Cambria" w:hAnsi="Cambria"/>
                <w:sz w:val="24"/>
                <w:szCs w:val="24"/>
                <w:lang w:val="en-US" w:eastAsia="en-US"/>
              </w:rPr>
            </w:pPr>
            <w:r w:rsidRPr="002A411A">
              <w:rPr>
                <w:rFonts w:ascii="Cambria" w:hAnsi="Cambria"/>
                <w:sz w:val="24"/>
                <w:szCs w:val="24"/>
                <w:lang w:val="en-US" w:eastAsia="en-US"/>
              </w:rPr>
              <w:t>2007-</w:t>
            </w:r>
            <w:r w:rsidR="009F21AE">
              <w:rPr>
                <w:rFonts w:ascii="Cambria" w:hAnsi="Cambria"/>
                <w:sz w:val="24"/>
                <w:szCs w:val="24"/>
                <w:lang w:val="en-US" w:eastAsia="en-US"/>
              </w:rPr>
              <w:t>2014</w:t>
            </w:r>
          </w:p>
        </w:tc>
        <w:tc>
          <w:tcPr>
            <w:tcW w:w="6840" w:type="dxa"/>
            <w:gridSpan w:val="5"/>
          </w:tcPr>
          <w:p w:rsidR="003F46FE" w:rsidRPr="00504622" w:rsidRDefault="003F46FE" w:rsidP="008455F3">
            <w:pPr>
              <w:pStyle w:val="1"/>
              <w:spacing w:after="120"/>
              <w:rPr>
                <w:rFonts w:ascii="Cambria" w:hAnsi="Cambria"/>
              </w:rPr>
            </w:pPr>
            <w:r w:rsidRPr="00504622">
              <w:rPr>
                <w:rFonts w:ascii="Cambria" w:hAnsi="Cambria"/>
              </w:rPr>
              <w:t>Clinical Associate Professor</w:t>
            </w:r>
            <w:r w:rsidR="001029C3">
              <w:rPr>
                <w:rFonts w:ascii="Cambria" w:hAnsi="Cambria"/>
              </w:rPr>
              <w:t xml:space="preserve">, </w:t>
            </w:r>
            <w:r w:rsidRPr="00504622">
              <w:rPr>
                <w:rFonts w:ascii="Cambria" w:hAnsi="Cambria"/>
              </w:rPr>
              <w:t>Faculty of Veterinary Medicine</w:t>
            </w:r>
            <w:r w:rsidR="001029C3">
              <w:rPr>
                <w:rFonts w:ascii="Cambria" w:hAnsi="Cambria"/>
              </w:rPr>
              <w:t xml:space="preserve">, </w:t>
            </w:r>
            <w:r w:rsidRPr="00504622">
              <w:rPr>
                <w:rFonts w:ascii="Cambria" w:hAnsi="Cambria"/>
              </w:rPr>
              <w:t>Jordan University of Science and Technology</w:t>
            </w:r>
          </w:p>
        </w:tc>
      </w:tr>
      <w:tr w:rsidR="009F21AE" w:rsidRPr="00504622" w:rsidTr="00BC653A">
        <w:trPr>
          <w:trHeight w:val="90"/>
        </w:trPr>
        <w:tc>
          <w:tcPr>
            <w:tcW w:w="2430" w:type="dxa"/>
            <w:gridSpan w:val="2"/>
          </w:tcPr>
          <w:p w:rsidR="009F21AE" w:rsidRPr="002A411A" w:rsidRDefault="009F21AE" w:rsidP="008455F3">
            <w:pPr>
              <w:pStyle w:val="11"/>
              <w:spacing w:after="120" w:line="240" w:lineRule="auto"/>
              <w:rPr>
                <w:rFonts w:ascii="Cambria" w:hAnsi="Cambria"/>
                <w:sz w:val="24"/>
                <w:szCs w:val="24"/>
                <w:lang w:val="en-US" w:eastAsia="en-US"/>
              </w:rPr>
            </w:pPr>
            <w:r>
              <w:rPr>
                <w:rFonts w:ascii="Cambria" w:hAnsi="Cambria"/>
                <w:sz w:val="24"/>
                <w:szCs w:val="24"/>
                <w:lang w:val="en-US" w:eastAsia="en-US"/>
              </w:rPr>
              <w:t>2014-Present</w:t>
            </w:r>
          </w:p>
        </w:tc>
        <w:tc>
          <w:tcPr>
            <w:tcW w:w="6840" w:type="dxa"/>
            <w:gridSpan w:val="5"/>
          </w:tcPr>
          <w:p w:rsidR="009F21AE" w:rsidRDefault="009F21AE" w:rsidP="008455F3">
            <w:pPr>
              <w:pStyle w:val="1"/>
              <w:spacing w:after="120"/>
              <w:rPr>
                <w:rFonts w:ascii="Cambria" w:hAnsi="Cambria"/>
              </w:rPr>
            </w:pPr>
            <w:r>
              <w:rPr>
                <w:rFonts w:ascii="Cambria" w:hAnsi="Cambria"/>
              </w:rPr>
              <w:t xml:space="preserve">Professor, </w:t>
            </w:r>
            <w:r w:rsidRPr="00504622">
              <w:rPr>
                <w:rFonts w:ascii="Cambria" w:hAnsi="Cambria"/>
              </w:rPr>
              <w:t>Faculty of Veterinary Medicine</w:t>
            </w:r>
            <w:r>
              <w:rPr>
                <w:rFonts w:ascii="Cambria" w:hAnsi="Cambria"/>
              </w:rPr>
              <w:t xml:space="preserve">, </w:t>
            </w:r>
            <w:r w:rsidRPr="00504622">
              <w:rPr>
                <w:rFonts w:ascii="Cambria" w:hAnsi="Cambria"/>
              </w:rPr>
              <w:t>Jordan University of Science and Technology</w:t>
            </w:r>
          </w:p>
          <w:p w:rsidR="009F21AE" w:rsidRPr="00504622" w:rsidRDefault="009F21AE" w:rsidP="008455F3">
            <w:pPr>
              <w:pStyle w:val="1"/>
              <w:spacing w:after="120"/>
              <w:rPr>
                <w:rFonts w:ascii="Cambria" w:hAnsi="Cambria"/>
              </w:rPr>
            </w:pPr>
          </w:p>
        </w:tc>
      </w:tr>
      <w:tr w:rsidR="008455F3" w:rsidRPr="00504622" w:rsidTr="00BC653A">
        <w:tc>
          <w:tcPr>
            <w:tcW w:w="9270" w:type="dxa"/>
            <w:gridSpan w:val="7"/>
          </w:tcPr>
          <w:p w:rsidR="008455F3" w:rsidRPr="008455F3" w:rsidRDefault="005D02E4" w:rsidP="008455F3">
            <w:pPr>
              <w:autoSpaceDE w:val="0"/>
              <w:autoSpaceDN w:val="0"/>
              <w:adjustRightInd w:val="0"/>
              <w:spacing w:after="120" w:line="240" w:lineRule="auto"/>
              <w:rPr>
                <w:rFonts w:ascii="Cambria" w:eastAsia="Times New Roman" w:hAnsi="Cambria" w:cs="Times New Roman"/>
                <w:i/>
                <w:iCs/>
                <w:color w:val="000000"/>
                <w:sz w:val="24"/>
                <w:szCs w:val="24"/>
              </w:rPr>
            </w:pPr>
            <w:r>
              <w:rPr>
                <w:rStyle w:val="13"/>
                <w:rFonts w:ascii="Cambria" w:hAnsi="Cambria"/>
                <w:i/>
                <w:iCs/>
                <w:sz w:val="24"/>
                <w:szCs w:val="24"/>
              </w:rPr>
              <w:t>C</w:t>
            </w:r>
            <w:r w:rsidR="008455F3" w:rsidRPr="008455F3">
              <w:rPr>
                <w:rStyle w:val="13"/>
                <w:rFonts w:ascii="Cambria" w:hAnsi="Cambria"/>
                <w:i/>
                <w:iCs/>
                <w:sz w:val="24"/>
                <w:szCs w:val="24"/>
              </w:rPr>
              <w:t>.</w:t>
            </w:r>
            <w:r w:rsidR="001029C3">
              <w:rPr>
                <w:rStyle w:val="13"/>
                <w:rFonts w:ascii="Cambria" w:hAnsi="Cambria"/>
                <w:i/>
                <w:iCs/>
                <w:sz w:val="24"/>
                <w:szCs w:val="24"/>
              </w:rPr>
              <w:t xml:space="preserve"> Professional and </w:t>
            </w:r>
            <w:r w:rsidR="008455F3" w:rsidRPr="008455F3">
              <w:rPr>
                <w:rStyle w:val="13"/>
                <w:rFonts w:ascii="Cambria" w:hAnsi="Cambria"/>
                <w:i/>
                <w:iCs/>
                <w:sz w:val="24"/>
                <w:szCs w:val="24"/>
              </w:rPr>
              <w:t xml:space="preserve">Personal attributes  </w:t>
            </w:r>
          </w:p>
        </w:tc>
      </w:tr>
      <w:tr w:rsidR="003F46FE" w:rsidRPr="00504622" w:rsidTr="00BC653A">
        <w:tc>
          <w:tcPr>
            <w:tcW w:w="9270" w:type="dxa"/>
            <w:gridSpan w:val="7"/>
          </w:tcPr>
          <w:p w:rsidR="008455F3" w:rsidRPr="008455F3" w:rsidRDefault="008455F3" w:rsidP="002711A1">
            <w:pPr>
              <w:numPr>
                <w:ilvl w:val="0"/>
                <w:numId w:val="32"/>
              </w:numPr>
              <w:autoSpaceDE w:val="0"/>
              <w:autoSpaceDN w:val="0"/>
              <w:adjustRightInd w:val="0"/>
              <w:spacing w:after="120" w:line="240" w:lineRule="auto"/>
              <w:rPr>
                <w:rFonts w:ascii="Cambria" w:eastAsia="Times New Roman" w:hAnsi="Cambria" w:cs="Times New Roman"/>
                <w:color w:val="000000"/>
                <w:sz w:val="24"/>
                <w:szCs w:val="24"/>
              </w:rPr>
            </w:pPr>
            <w:r w:rsidRPr="008455F3">
              <w:rPr>
                <w:rFonts w:ascii="Cambria" w:eastAsia="Times New Roman" w:hAnsi="Cambria" w:cs="Times New Roman"/>
                <w:color w:val="000000"/>
                <w:sz w:val="24"/>
                <w:szCs w:val="24"/>
              </w:rPr>
              <w:t xml:space="preserve">Able to communicate effectively both verbally and in writing. </w:t>
            </w:r>
          </w:p>
          <w:p w:rsidR="008455F3" w:rsidRPr="008455F3" w:rsidRDefault="008455F3" w:rsidP="002711A1">
            <w:pPr>
              <w:numPr>
                <w:ilvl w:val="0"/>
                <w:numId w:val="32"/>
              </w:numPr>
              <w:autoSpaceDE w:val="0"/>
              <w:autoSpaceDN w:val="0"/>
              <w:adjustRightInd w:val="0"/>
              <w:spacing w:after="120" w:line="240" w:lineRule="auto"/>
              <w:rPr>
                <w:rFonts w:ascii="Cambria" w:eastAsia="Times New Roman" w:hAnsi="Cambria" w:cs="Times New Roman"/>
                <w:color w:val="000000"/>
                <w:sz w:val="24"/>
                <w:szCs w:val="24"/>
              </w:rPr>
            </w:pPr>
            <w:r w:rsidRPr="008455F3">
              <w:rPr>
                <w:rFonts w:ascii="Cambria" w:eastAsia="Times New Roman" w:hAnsi="Cambria" w:cs="Times New Roman"/>
                <w:color w:val="000000"/>
                <w:sz w:val="24"/>
                <w:szCs w:val="24"/>
              </w:rPr>
              <w:t xml:space="preserve">Flexible and adaptable. </w:t>
            </w:r>
          </w:p>
          <w:p w:rsidR="008455F3" w:rsidRPr="008455F3" w:rsidRDefault="008455F3" w:rsidP="002711A1">
            <w:pPr>
              <w:numPr>
                <w:ilvl w:val="0"/>
                <w:numId w:val="32"/>
              </w:numPr>
              <w:autoSpaceDE w:val="0"/>
              <w:autoSpaceDN w:val="0"/>
              <w:adjustRightInd w:val="0"/>
              <w:spacing w:after="120" w:line="240" w:lineRule="auto"/>
              <w:rPr>
                <w:rFonts w:ascii="Cambria" w:eastAsia="Times New Roman" w:hAnsi="Cambria" w:cs="Times New Roman"/>
                <w:color w:val="000000"/>
                <w:sz w:val="24"/>
                <w:szCs w:val="24"/>
              </w:rPr>
            </w:pPr>
            <w:r w:rsidRPr="008455F3">
              <w:rPr>
                <w:rFonts w:ascii="Cambria" w:eastAsia="Times New Roman" w:hAnsi="Cambria" w:cs="Times New Roman"/>
                <w:color w:val="000000"/>
                <w:sz w:val="24"/>
                <w:szCs w:val="24"/>
              </w:rPr>
              <w:t xml:space="preserve">Considerate and patient. </w:t>
            </w:r>
          </w:p>
          <w:p w:rsidR="008455F3" w:rsidRPr="008455F3" w:rsidRDefault="008455F3" w:rsidP="002711A1">
            <w:pPr>
              <w:numPr>
                <w:ilvl w:val="0"/>
                <w:numId w:val="32"/>
              </w:numPr>
              <w:autoSpaceDE w:val="0"/>
              <w:autoSpaceDN w:val="0"/>
              <w:adjustRightInd w:val="0"/>
              <w:spacing w:after="120" w:line="240" w:lineRule="auto"/>
              <w:rPr>
                <w:rFonts w:ascii="Cambria" w:eastAsia="Times New Roman" w:hAnsi="Cambria" w:cs="Times New Roman"/>
                <w:color w:val="000000"/>
                <w:sz w:val="24"/>
                <w:szCs w:val="24"/>
              </w:rPr>
            </w:pPr>
            <w:r w:rsidRPr="008455F3">
              <w:rPr>
                <w:rFonts w:ascii="Cambria" w:eastAsia="Times New Roman" w:hAnsi="Cambria" w:cs="Times New Roman"/>
                <w:color w:val="000000"/>
                <w:sz w:val="24"/>
                <w:szCs w:val="24"/>
              </w:rPr>
              <w:t xml:space="preserve">Enjoy working with </w:t>
            </w:r>
            <w:r>
              <w:rPr>
                <w:rFonts w:ascii="Cambria" w:eastAsia="Times New Roman" w:hAnsi="Cambria" w:cs="Times New Roman"/>
                <w:color w:val="000000"/>
                <w:sz w:val="24"/>
                <w:szCs w:val="24"/>
              </w:rPr>
              <w:t>students in challenging environments</w:t>
            </w:r>
            <w:r w:rsidRPr="008455F3">
              <w:rPr>
                <w:rFonts w:ascii="Cambria" w:eastAsia="Times New Roman" w:hAnsi="Cambria" w:cs="Times New Roman"/>
                <w:color w:val="000000"/>
                <w:sz w:val="24"/>
                <w:szCs w:val="24"/>
              </w:rPr>
              <w:t xml:space="preserve">. </w:t>
            </w:r>
          </w:p>
          <w:p w:rsidR="008455F3" w:rsidRPr="008455F3" w:rsidRDefault="008455F3" w:rsidP="002711A1">
            <w:pPr>
              <w:numPr>
                <w:ilvl w:val="0"/>
                <w:numId w:val="32"/>
              </w:numPr>
              <w:autoSpaceDE w:val="0"/>
              <w:autoSpaceDN w:val="0"/>
              <w:adjustRightInd w:val="0"/>
              <w:spacing w:after="120" w:line="240" w:lineRule="auto"/>
              <w:rPr>
                <w:rFonts w:ascii="Cambria" w:eastAsia="Times New Roman" w:hAnsi="Cambria" w:cs="Times New Roman"/>
                <w:color w:val="000000"/>
                <w:sz w:val="24"/>
                <w:szCs w:val="24"/>
              </w:rPr>
            </w:pPr>
            <w:r w:rsidRPr="008455F3">
              <w:rPr>
                <w:rFonts w:ascii="Cambria" w:eastAsia="Times New Roman" w:hAnsi="Cambria" w:cs="Times New Roman"/>
                <w:color w:val="000000"/>
                <w:sz w:val="24"/>
                <w:szCs w:val="24"/>
              </w:rPr>
              <w:t xml:space="preserve">Can involve and inspire students from all levels. </w:t>
            </w:r>
          </w:p>
          <w:p w:rsidR="008455F3" w:rsidRPr="008455F3" w:rsidRDefault="008455F3" w:rsidP="002711A1">
            <w:pPr>
              <w:numPr>
                <w:ilvl w:val="0"/>
                <w:numId w:val="32"/>
              </w:numPr>
              <w:autoSpaceDE w:val="0"/>
              <w:autoSpaceDN w:val="0"/>
              <w:adjustRightInd w:val="0"/>
              <w:spacing w:after="120" w:line="240" w:lineRule="auto"/>
              <w:rPr>
                <w:rFonts w:ascii="Cambria" w:eastAsia="Times New Roman" w:hAnsi="Cambria" w:cs="Times New Roman"/>
                <w:color w:val="000000"/>
                <w:sz w:val="24"/>
                <w:szCs w:val="24"/>
              </w:rPr>
            </w:pPr>
            <w:r w:rsidRPr="008455F3">
              <w:rPr>
                <w:rFonts w:ascii="Cambria" w:eastAsia="Times New Roman" w:hAnsi="Cambria" w:cs="Times New Roman"/>
                <w:color w:val="000000"/>
                <w:sz w:val="24"/>
                <w:szCs w:val="24"/>
              </w:rPr>
              <w:t xml:space="preserve">Can form quick and productive relationships with </w:t>
            </w:r>
            <w:r>
              <w:rPr>
                <w:rFonts w:ascii="Cambria" w:eastAsia="Times New Roman" w:hAnsi="Cambria" w:cs="Times New Roman"/>
                <w:color w:val="000000"/>
                <w:sz w:val="24"/>
                <w:szCs w:val="24"/>
              </w:rPr>
              <w:t xml:space="preserve">students </w:t>
            </w:r>
            <w:r w:rsidRPr="008455F3">
              <w:rPr>
                <w:rFonts w:ascii="Cambria" w:eastAsia="Times New Roman" w:hAnsi="Cambria" w:cs="Times New Roman"/>
                <w:color w:val="000000"/>
                <w:sz w:val="24"/>
                <w:szCs w:val="24"/>
              </w:rPr>
              <w:t>and staff.</w:t>
            </w:r>
          </w:p>
          <w:p w:rsidR="008455F3" w:rsidRPr="008455F3" w:rsidRDefault="008455F3" w:rsidP="002711A1">
            <w:pPr>
              <w:numPr>
                <w:ilvl w:val="0"/>
                <w:numId w:val="32"/>
              </w:numPr>
              <w:autoSpaceDE w:val="0"/>
              <w:autoSpaceDN w:val="0"/>
              <w:adjustRightInd w:val="0"/>
              <w:spacing w:after="120" w:line="240" w:lineRule="auto"/>
              <w:rPr>
                <w:rFonts w:ascii="Cambria" w:eastAsia="Times New Roman" w:hAnsi="Cambria" w:cs="Times New Roman"/>
                <w:color w:val="000000"/>
                <w:sz w:val="24"/>
                <w:szCs w:val="24"/>
              </w:rPr>
            </w:pPr>
            <w:r w:rsidRPr="008455F3">
              <w:rPr>
                <w:rFonts w:ascii="Cambria" w:eastAsia="Times New Roman" w:hAnsi="Cambria" w:cs="Times New Roman"/>
                <w:color w:val="000000"/>
                <w:sz w:val="24"/>
                <w:szCs w:val="24"/>
              </w:rPr>
              <w:t xml:space="preserve">Able to stay calm in all situations. </w:t>
            </w:r>
          </w:p>
          <w:p w:rsidR="001029C3" w:rsidRDefault="008455F3" w:rsidP="002711A1">
            <w:pPr>
              <w:numPr>
                <w:ilvl w:val="0"/>
                <w:numId w:val="32"/>
              </w:numPr>
              <w:autoSpaceDE w:val="0"/>
              <w:autoSpaceDN w:val="0"/>
              <w:adjustRightInd w:val="0"/>
              <w:spacing w:after="120" w:line="240" w:lineRule="auto"/>
              <w:rPr>
                <w:rFonts w:ascii="Cambria" w:eastAsia="Times New Roman" w:hAnsi="Cambria" w:cs="Times New Roman"/>
                <w:color w:val="000000"/>
                <w:sz w:val="24"/>
                <w:szCs w:val="24"/>
              </w:rPr>
            </w:pPr>
            <w:r w:rsidRPr="008455F3">
              <w:rPr>
                <w:rFonts w:ascii="Cambria" w:eastAsia="Times New Roman" w:hAnsi="Cambria" w:cs="Times New Roman"/>
                <w:color w:val="000000"/>
                <w:sz w:val="24"/>
                <w:szCs w:val="24"/>
              </w:rPr>
              <w:t>Can assimilate within a department and school quickly and effectively.</w:t>
            </w:r>
          </w:p>
          <w:p w:rsidR="001029C3" w:rsidRDefault="008455F3" w:rsidP="002711A1">
            <w:pPr>
              <w:numPr>
                <w:ilvl w:val="0"/>
                <w:numId w:val="32"/>
              </w:numPr>
              <w:autoSpaceDE w:val="0"/>
              <w:autoSpaceDN w:val="0"/>
              <w:adjustRightInd w:val="0"/>
              <w:spacing w:after="120" w:line="240" w:lineRule="auto"/>
              <w:rPr>
                <w:rFonts w:ascii="Cambria" w:eastAsia="Times New Roman" w:hAnsi="Cambria" w:cs="Times New Roman"/>
                <w:color w:val="000000"/>
                <w:sz w:val="24"/>
                <w:szCs w:val="24"/>
              </w:rPr>
            </w:pPr>
            <w:r w:rsidRPr="008455F3">
              <w:rPr>
                <w:rFonts w:ascii="Cambria" w:eastAsia="Times New Roman" w:hAnsi="Cambria" w:cs="Times New Roman"/>
                <w:color w:val="000000"/>
                <w:sz w:val="24"/>
                <w:szCs w:val="24"/>
              </w:rPr>
              <w:t xml:space="preserve">Able to use computer-assisted educational resources. </w:t>
            </w:r>
          </w:p>
          <w:p w:rsidR="001029C3" w:rsidRDefault="008455F3" w:rsidP="002711A1">
            <w:pPr>
              <w:numPr>
                <w:ilvl w:val="0"/>
                <w:numId w:val="32"/>
              </w:numPr>
              <w:autoSpaceDE w:val="0"/>
              <w:autoSpaceDN w:val="0"/>
              <w:adjustRightInd w:val="0"/>
              <w:spacing w:after="120" w:line="240" w:lineRule="auto"/>
              <w:rPr>
                <w:rFonts w:ascii="Cambria" w:eastAsia="Times New Roman" w:hAnsi="Cambria" w:cs="Times New Roman"/>
                <w:color w:val="000000"/>
                <w:sz w:val="24"/>
                <w:szCs w:val="24"/>
              </w:rPr>
            </w:pPr>
            <w:r w:rsidRPr="008455F3">
              <w:rPr>
                <w:rFonts w:ascii="Cambria" w:eastAsia="Times New Roman" w:hAnsi="Cambria" w:cs="Times New Roman"/>
                <w:color w:val="000000"/>
                <w:sz w:val="24"/>
                <w:szCs w:val="24"/>
              </w:rPr>
              <w:t>Researching new topic areas and maintaining up-to-date subject knowledge.</w:t>
            </w:r>
          </w:p>
          <w:p w:rsidR="001029C3" w:rsidRDefault="008455F3" w:rsidP="002711A1">
            <w:pPr>
              <w:numPr>
                <w:ilvl w:val="0"/>
                <w:numId w:val="32"/>
              </w:numPr>
              <w:autoSpaceDE w:val="0"/>
              <w:autoSpaceDN w:val="0"/>
              <w:adjustRightInd w:val="0"/>
              <w:spacing w:after="120" w:line="240" w:lineRule="auto"/>
              <w:rPr>
                <w:rFonts w:ascii="Cambria" w:eastAsia="Times New Roman" w:hAnsi="Cambria" w:cs="Times New Roman"/>
                <w:color w:val="000000"/>
                <w:sz w:val="24"/>
                <w:szCs w:val="24"/>
              </w:rPr>
            </w:pPr>
            <w:r w:rsidRPr="008455F3">
              <w:rPr>
                <w:rFonts w:ascii="Cambria" w:eastAsia="Times New Roman" w:hAnsi="Cambria" w:cs="Times New Roman"/>
                <w:color w:val="000000"/>
                <w:sz w:val="24"/>
                <w:szCs w:val="24"/>
              </w:rPr>
              <w:t xml:space="preserve">Able to teach vulnerable and sometimes challenging students. </w:t>
            </w:r>
          </w:p>
          <w:p w:rsidR="008455F3" w:rsidRPr="008455F3" w:rsidRDefault="008455F3" w:rsidP="002711A1">
            <w:pPr>
              <w:numPr>
                <w:ilvl w:val="0"/>
                <w:numId w:val="32"/>
              </w:numPr>
              <w:autoSpaceDE w:val="0"/>
              <w:autoSpaceDN w:val="0"/>
              <w:adjustRightInd w:val="0"/>
              <w:spacing w:after="120" w:line="240" w:lineRule="auto"/>
              <w:rPr>
                <w:rFonts w:ascii="Cambria" w:eastAsia="Times New Roman" w:hAnsi="Cambria" w:cs="Times New Roman"/>
                <w:color w:val="000000"/>
                <w:sz w:val="24"/>
                <w:szCs w:val="24"/>
              </w:rPr>
            </w:pPr>
            <w:r w:rsidRPr="008455F3">
              <w:rPr>
                <w:rFonts w:ascii="Cambria" w:eastAsia="Times New Roman" w:hAnsi="Cambria" w:cs="Times New Roman"/>
                <w:color w:val="000000"/>
                <w:sz w:val="24"/>
                <w:szCs w:val="24"/>
              </w:rPr>
              <w:t xml:space="preserve">A committed and </w:t>
            </w:r>
            <w:r w:rsidR="001029C3" w:rsidRPr="008455F3">
              <w:rPr>
                <w:rFonts w:ascii="Cambria" w:eastAsia="Times New Roman" w:hAnsi="Cambria" w:cs="Times New Roman"/>
                <w:color w:val="000000"/>
                <w:sz w:val="24"/>
                <w:szCs w:val="24"/>
              </w:rPr>
              <w:t>organized</w:t>
            </w:r>
            <w:r w:rsidRPr="008455F3">
              <w:rPr>
                <w:rFonts w:ascii="Cambria" w:eastAsia="Times New Roman" w:hAnsi="Cambria" w:cs="Times New Roman"/>
                <w:color w:val="000000"/>
                <w:sz w:val="24"/>
                <w:szCs w:val="24"/>
              </w:rPr>
              <w:t xml:space="preserve"> professional.</w:t>
            </w:r>
          </w:p>
          <w:p w:rsidR="008455F3" w:rsidRDefault="008455F3" w:rsidP="002711A1">
            <w:pPr>
              <w:numPr>
                <w:ilvl w:val="0"/>
                <w:numId w:val="32"/>
              </w:numPr>
              <w:autoSpaceDE w:val="0"/>
              <w:autoSpaceDN w:val="0"/>
              <w:adjustRightInd w:val="0"/>
              <w:spacing w:after="0" w:line="240" w:lineRule="auto"/>
              <w:rPr>
                <w:rFonts w:ascii="Cambria" w:eastAsia="Times New Roman" w:hAnsi="Cambria" w:cs="Times New Roman"/>
                <w:color w:val="000000"/>
                <w:sz w:val="24"/>
                <w:szCs w:val="24"/>
              </w:rPr>
            </w:pPr>
            <w:r w:rsidRPr="008455F3">
              <w:rPr>
                <w:rFonts w:ascii="Cambria" w:eastAsia="Times New Roman" w:hAnsi="Cambria" w:cs="Times New Roman"/>
                <w:color w:val="000000"/>
                <w:sz w:val="24"/>
                <w:szCs w:val="24"/>
              </w:rPr>
              <w:t xml:space="preserve">Fully aware of diversity and cultural issues. </w:t>
            </w:r>
          </w:p>
          <w:p w:rsidR="009F21AE" w:rsidRPr="008455F3" w:rsidRDefault="009F21AE" w:rsidP="009F21AE">
            <w:pPr>
              <w:autoSpaceDE w:val="0"/>
              <w:autoSpaceDN w:val="0"/>
              <w:adjustRightInd w:val="0"/>
              <w:spacing w:after="0" w:line="240" w:lineRule="auto"/>
              <w:rPr>
                <w:rFonts w:ascii="Cambria" w:eastAsia="Times New Roman" w:hAnsi="Cambria" w:cs="Times New Roman"/>
                <w:color w:val="000000"/>
                <w:sz w:val="24"/>
                <w:szCs w:val="24"/>
              </w:rPr>
            </w:pPr>
          </w:p>
          <w:p w:rsidR="003F46FE" w:rsidRPr="003F46FE" w:rsidRDefault="003F46FE" w:rsidP="008455F3">
            <w:pPr>
              <w:pStyle w:val="1"/>
              <w:spacing w:after="120"/>
              <w:ind w:left="0"/>
              <w:jc w:val="center"/>
              <w:rPr>
                <w:rStyle w:val="13"/>
                <w:rFonts w:ascii="Cambria" w:hAnsi="Cambria"/>
                <w:sz w:val="28"/>
                <w:szCs w:val="28"/>
              </w:rPr>
            </w:pPr>
            <w:r w:rsidRPr="003F46FE">
              <w:rPr>
                <w:rStyle w:val="13"/>
                <w:rFonts w:ascii="Cambria" w:hAnsi="Cambria"/>
                <w:sz w:val="28"/>
                <w:szCs w:val="28"/>
              </w:rPr>
              <w:t>Section 2</w:t>
            </w:r>
          </w:p>
          <w:p w:rsidR="003F46FE" w:rsidRPr="00504622" w:rsidRDefault="003F46FE" w:rsidP="006917AB">
            <w:pPr>
              <w:pStyle w:val="1"/>
              <w:spacing w:after="120"/>
              <w:ind w:left="0"/>
              <w:jc w:val="center"/>
              <w:rPr>
                <w:rFonts w:ascii="Cambria" w:hAnsi="Cambria"/>
              </w:rPr>
            </w:pPr>
            <w:r w:rsidRPr="003F46FE">
              <w:rPr>
                <w:rStyle w:val="13"/>
                <w:rFonts w:ascii="Cambria" w:hAnsi="Cambria"/>
                <w:sz w:val="28"/>
                <w:szCs w:val="28"/>
              </w:rPr>
              <w:t>Vision</w:t>
            </w:r>
            <w:r w:rsidR="006917AB">
              <w:rPr>
                <w:rStyle w:val="13"/>
                <w:rFonts w:ascii="Cambria" w:hAnsi="Cambria"/>
                <w:sz w:val="28"/>
                <w:szCs w:val="28"/>
              </w:rPr>
              <w:t>,</w:t>
            </w:r>
            <w:r w:rsidRPr="003F46FE">
              <w:rPr>
                <w:rStyle w:val="13"/>
                <w:rFonts w:ascii="Cambria" w:hAnsi="Cambria"/>
                <w:sz w:val="28"/>
                <w:szCs w:val="28"/>
              </w:rPr>
              <w:t xml:space="preserve"> mission </w:t>
            </w:r>
            <w:r>
              <w:rPr>
                <w:rStyle w:val="13"/>
                <w:rFonts w:ascii="Cambria" w:hAnsi="Cambria"/>
                <w:sz w:val="28"/>
                <w:szCs w:val="28"/>
              </w:rPr>
              <w:t xml:space="preserve">and summary of experience </w:t>
            </w:r>
          </w:p>
        </w:tc>
      </w:tr>
      <w:tr w:rsidR="004A42E7" w:rsidRPr="00504622" w:rsidTr="00BC653A">
        <w:tc>
          <w:tcPr>
            <w:tcW w:w="9270" w:type="dxa"/>
            <w:gridSpan w:val="7"/>
          </w:tcPr>
          <w:p w:rsidR="004A42E7" w:rsidRDefault="008455F3" w:rsidP="008455F3">
            <w:pPr>
              <w:autoSpaceDE w:val="0"/>
              <w:autoSpaceDN w:val="0"/>
              <w:adjustRightInd w:val="0"/>
              <w:spacing w:after="120" w:line="240" w:lineRule="auto"/>
              <w:rPr>
                <w:rFonts w:ascii="Cambria" w:eastAsia="Times New Roman" w:hAnsi="Cambria" w:cs="Times New Roman"/>
                <w:color w:val="000000"/>
                <w:sz w:val="24"/>
                <w:szCs w:val="24"/>
              </w:rPr>
            </w:pPr>
            <w:r>
              <w:rPr>
                <w:rStyle w:val="13"/>
                <w:rFonts w:ascii="Cambria" w:hAnsi="Cambria"/>
                <w:sz w:val="24"/>
                <w:szCs w:val="24"/>
              </w:rPr>
              <w:t>A. career statment</w:t>
            </w:r>
            <w:r w:rsidRPr="00504622">
              <w:rPr>
                <w:rStyle w:val="13"/>
                <w:rFonts w:ascii="Cambria" w:hAnsi="Cambria"/>
                <w:sz w:val="24"/>
                <w:szCs w:val="24"/>
              </w:rPr>
              <w:t xml:space="preserve">  </w:t>
            </w:r>
          </w:p>
        </w:tc>
      </w:tr>
      <w:tr w:rsidR="008455F3" w:rsidRPr="00504622" w:rsidTr="00BC653A">
        <w:tc>
          <w:tcPr>
            <w:tcW w:w="9270" w:type="dxa"/>
            <w:gridSpan w:val="7"/>
          </w:tcPr>
          <w:p w:rsidR="008455F3" w:rsidRDefault="008455F3" w:rsidP="0023655D">
            <w:pPr>
              <w:autoSpaceDE w:val="0"/>
              <w:autoSpaceDN w:val="0"/>
              <w:adjustRightInd w:val="0"/>
              <w:spacing w:after="120" w:line="240" w:lineRule="auto"/>
              <w:rPr>
                <w:rStyle w:val="13"/>
                <w:rFonts w:ascii="Cambria" w:hAnsi="Cambria"/>
                <w:sz w:val="24"/>
                <w:szCs w:val="24"/>
              </w:rPr>
            </w:pPr>
            <w:r>
              <w:rPr>
                <w:rFonts w:ascii="Cambria" w:eastAsia="Times New Roman" w:hAnsi="Cambria" w:cs="Times New Roman"/>
                <w:color w:val="000000"/>
                <w:sz w:val="24"/>
                <w:szCs w:val="24"/>
              </w:rPr>
              <w:t>M</w:t>
            </w:r>
            <w:r w:rsidRPr="004A42E7">
              <w:rPr>
                <w:rFonts w:ascii="Cambria" w:eastAsia="Times New Roman" w:hAnsi="Cambria" w:cs="Times New Roman"/>
                <w:color w:val="000000"/>
                <w:sz w:val="24"/>
                <w:szCs w:val="24"/>
              </w:rPr>
              <w:t>y greatest strengths are my ability to</w:t>
            </w:r>
            <w:r>
              <w:rPr>
                <w:rFonts w:ascii="Cambria" w:eastAsia="Times New Roman" w:hAnsi="Cambria" w:cs="Times New Roman"/>
                <w:color w:val="000000"/>
                <w:sz w:val="24"/>
                <w:szCs w:val="24"/>
              </w:rPr>
              <w:t xml:space="preserve"> </w:t>
            </w:r>
            <w:r w:rsidRPr="004A42E7">
              <w:rPr>
                <w:rFonts w:ascii="Cambria" w:eastAsia="Times New Roman" w:hAnsi="Cambria" w:cs="Times New Roman"/>
                <w:color w:val="000000"/>
                <w:sz w:val="24"/>
                <w:szCs w:val="24"/>
              </w:rPr>
              <w:t>understand and meet the needs</w:t>
            </w:r>
            <w:r>
              <w:rPr>
                <w:rFonts w:ascii="Cambria" w:eastAsia="Times New Roman" w:hAnsi="Cambria" w:cs="Times New Roman"/>
                <w:color w:val="000000"/>
                <w:sz w:val="24"/>
                <w:szCs w:val="24"/>
              </w:rPr>
              <w:t xml:space="preserve"> </w:t>
            </w:r>
            <w:r w:rsidR="001716D7">
              <w:rPr>
                <w:rFonts w:ascii="Cambria" w:eastAsia="Times New Roman" w:hAnsi="Cambria" w:cs="Times New Roman"/>
                <w:color w:val="000000"/>
                <w:sz w:val="24"/>
                <w:szCs w:val="24"/>
              </w:rPr>
              <w:t>of individuals</w:t>
            </w:r>
            <w:r w:rsidR="0023655D">
              <w:rPr>
                <w:rFonts w:ascii="Cambria" w:eastAsia="Times New Roman" w:hAnsi="Cambria" w:cs="Times New Roman"/>
                <w:color w:val="000000"/>
                <w:sz w:val="24"/>
                <w:szCs w:val="24"/>
              </w:rPr>
              <w:t xml:space="preserve"> and</w:t>
            </w:r>
            <w:r w:rsidR="001716D7">
              <w:rPr>
                <w:rFonts w:ascii="Cambria" w:eastAsia="Times New Roman" w:hAnsi="Cambria" w:cs="Times New Roman"/>
                <w:color w:val="000000"/>
                <w:sz w:val="24"/>
                <w:szCs w:val="24"/>
              </w:rPr>
              <w:t xml:space="preserve"> </w:t>
            </w:r>
            <w:r w:rsidR="005D02E4">
              <w:rPr>
                <w:rFonts w:ascii="Cambria" w:eastAsia="Times New Roman" w:hAnsi="Cambria" w:cs="Times New Roman"/>
                <w:color w:val="000000"/>
                <w:sz w:val="24"/>
                <w:szCs w:val="24"/>
              </w:rPr>
              <w:t>to communicate effectively with peers and other professionals</w:t>
            </w:r>
            <w:r w:rsidRPr="004A42E7">
              <w:rPr>
                <w:rFonts w:ascii="Cambria" w:eastAsia="Times New Roman" w:hAnsi="Cambria" w:cs="Times New Roman"/>
                <w:color w:val="000000"/>
                <w:sz w:val="24"/>
                <w:szCs w:val="24"/>
              </w:rPr>
              <w:t xml:space="preserve">. </w:t>
            </w:r>
            <w:r w:rsidR="005D02E4">
              <w:rPr>
                <w:rFonts w:ascii="Cambria" w:eastAsia="Times New Roman" w:hAnsi="Cambria" w:cs="Times New Roman"/>
                <w:color w:val="000000"/>
                <w:sz w:val="24"/>
                <w:szCs w:val="24"/>
              </w:rPr>
              <w:t xml:space="preserve">I have </w:t>
            </w:r>
            <w:r w:rsidRPr="004A42E7">
              <w:rPr>
                <w:rFonts w:ascii="Cambria" w:eastAsia="Times New Roman" w:hAnsi="Cambria" w:cs="Times New Roman"/>
                <w:color w:val="000000"/>
                <w:sz w:val="24"/>
                <w:szCs w:val="24"/>
              </w:rPr>
              <w:t>clear</w:t>
            </w:r>
            <w:r>
              <w:rPr>
                <w:rFonts w:ascii="Cambria" w:eastAsia="Times New Roman" w:hAnsi="Cambria" w:cs="Times New Roman"/>
                <w:color w:val="000000"/>
                <w:sz w:val="24"/>
                <w:szCs w:val="24"/>
              </w:rPr>
              <w:t xml:space="preserve"> </w:t>
            </w:r>
            <w:r w:rsidRPr="004A42E7">
              <w:rPr>
                <w:rFonts w:ascii="Cambria" w:eastAsia="Times New Roman" w:hAnsi="Cambria" w:cs="Times New Roman"/>
                <w:color w:val="000000"/>
                <w:sz w:val="24"/>
                <w:szCs w:val="24"/>
              </w:rPr>
              <w:t>understanding of the</w:t>
            </w:r>
            <w:r>
              <w:rPr>
                <w:rFonts w:ascii="Cambria" w:eastAsia="Times New Roman" w:hAnsi="Cambria" w:cs="Times New Roman"/>
                <w:color w:val="000000"/>
                <w:sz w:val="24"/>
                <w:szCs w:val="24"/>
              </w:rPr>
              <w:t xml:space="preserve"> </w:t>
            </w:r>
            <w:r w:rsidRPr="004A42E7">
              <w:rPr>
                <w:rFonts w:ascii="Cambria" w:eastAsia="Times New Roman" w:hAnsi="Cambria" w:cs="Times New Roman"/>
                <w:color w:val="000000"/>
                <w:sz w:val="24"/>
                <w:szCs w:val="24"/>
              </w:rPr>
              <w:t xml:space="preserve">importance of </w:t>
            </w:r>
            <w:r>
              <w:rPr>
                <w:rFonts w:ascii="Cambria" w:eastAsia="Times New Roman" w:hAnsi="Cambria" w:cs="Times New Roman"/>
                <w:color w:val="000000"/>
                <w:sz w:val="24"/>
                <w:szCs w:val="24"/>
              </w:rPr>
              <w:t xml:space="preserve">interpersonal communication, </w:t>
            </w:r>
            <w:r w:rsidRPr="004A42E7">
              <w:rPr>
                <w:rFonts w:ascii="Cambria" w:eastAsia="Times New Roman" w:hAnsi="Cambria" w:cs="Times New Roman"/>
                <w:color w:val="000000"/>
                <w:sz w:val="24"/>
                <w:szCs w:val="24"/>
              </w:rPr>
              <w:t xml:space="preserve">and </w:t>
            </w:r>
            <w:r w:rsidR="005D02E4">
              <w:rPr>
                <w:rFonts w:ascii="Cambria" w:eastAsia="Times New Roman" w:hAnsi="Cambria" w:cs="Times New Roman"/>
                <w:color w:val="000000"/>
                <w:sz w:val="24"/>
                <w:szCs w:val="24"/>
              </w:rPr>
              <w:t xml:space="preserve">I am </w:t>
            </w:r>
            <w:r w:rsidRPr="004A42E7">
              <w:rPr>
                <w:rFonts w:ascii="Cambria" w:eastAsia="Times New Roman" w:hAnsi="Cambria" w:cs="Times New Roman"/>
                <w:color w:val="000000"/>
                <w:sz w:val="24"/>
                <w:szCs w:val="24"/>
              </w:rPr>
              <w:t>able to provide a</w:t>
            </w:r>
            <w:r>
              <w:rPr>
                <w:rFonts w:ascii="Cambria" w:eastAsia="Times New Roman" w:hAnsi="Cambria" w:cs="Times New Roman"/>
                <w:color w:val="000000"/>
                <w:sz w:val="24"/>
                <w:szCs w:val="24"/>
              </w:rPr>
              <w:t xml:space="preserve"> </w:t>
            </w:r>
            <w:r w:rsidRPr="004A42E7">
              <w:rPr>
                <w:rFonts w:ascii="Cambria" w:eastAsia="Times New Roman" w:hAnsi="Cambria" w:cs="Times New Roman"/>
                <w:color w:val="000000"/>
                <w:sz w:val="24"/>
                <w:szCs w:val="24"/>
              </w:rPr>
              <w:t>stimulating, caring and</w:t>
            </w:r>
            <w:r>
              <w:rPr>
                <w:rFonts w:ascii="Cambria" w:eastAsia="Times New Roman" w:hAnsi="Cambria" w:cs="Times New Roman"/>
                <w:color w:val="000000"/>
                <w:sz w:val="24"/>
                <w:szCs w:val="24"/>
              </w:rPr>
              <w:t xml:space="preserve"> </w:t>
            </w:r>
            <w:r w:rsidRPr="004A42E7">
              <w:rPr>
                <w:rFonts w:ascii="Cambria" w:eastAsia="Times New Roman" w:hAnsi="Cambria" w:cs="Times New Roman"/>
                <w:color w:val="000000"/>
                <w:sz w:val="24"/>
                <w:szCs w:val="24"/>
              </w:rPr>
              <w:t>consistent environment</w:t>
            </w:r>
            <w:r>
              <w:rPr>
                <w:rFonts w:ascii="Cambria" w:eastAsia="Times New Roman" w:hAnsi="Cambria" w:cs="Times New Roman"/>
                <w:color w:val="000000"/>
                <w:sz w:val="24"/>
                <w:szCs w:val="24"/>
              </w:rPr>
              <w:t>.</w:t>
            </w:r>
          </w:p>
        </w:tc>
      </w:tr>
      <w:tr w:rsidR="003F46FE" w:rsidRPr="00504622" w:rsidTr="00512569">
        <w:trPr>
          <w:trHeight w:val="495"/>
        </w:trPr>
        <w:tc>
          <w:tcPr>
            <w:tcW w:w="9270" w:type="dxa"/>
            <w:gridSpan w:val="7"/>
          </w:tcPr>
          <w:p w:rsidR="003F46FE" w:rsidRPr="002A411A" w:rsidRDefault="008455F3" w:rsidP="008455F3">
            <w:pPr>
              <w:pStyle w:val="11"/>
              <w:spacing w:before="120" w:after="120" w:line="240" w:lineRule="auto"/>
              <w:rPr>
                <w:rFonts w:ascii="Cambria" w:hAnsi="Cambria" w:cs="Cambria-Bold"/>
                <w:smallCaps/>
                <w:color w:val="C0504D"/>
                <w:spacing w:val="5"/>
                <w:sz w:val="24"/>
                <w:szCs w:val="24"/>
                <w:u w:val="single"/>
                <w:lang w:val="en-US" w:eastAsia="en-US"/>
              </w:rPr>
            </w:pPr>
            <w:r w:rsidRPr="002A411A">
              <w:rPr>
                <w:rStyle w:val="13"/>
                <w:rFonts w:ascii="Cambria" w:hAnsi="Cambria" w:cs="Cambria-Bold"/>
                <w:sz w:val="24"/>
                <w:szCs w:val="24"/>
                <w:lang w:val="en-US" w:eastAsia="en-US"/>
              </w:rPr>
              <w:t>B</w:t>
            </w:r>
            <w:r w:rsidR="003F46FE" w:rsidRPr="002A411A">
              <w:rPr>
                <w:rStyle w:val="13"/>
                <w:rFonts w:ascii="Cambria" w:hAnsi="Cambria" w:cs="Cambria-Bold"/>
                <w:sz w:val="24"/>
                <w:szCs w:val="24"/>
                <w:lang w:val="en-US" w:eastAsia="en-US"/>
              </w:rPr>
              <w:t>.  Vision and mission statement</w:t>
            </w:r>
          </w:p>
        </w:tc>
      </w:tr>
      <w:tr w:rsidR="003F46FE" w:rsidRPr="00504622" w:rsidTr="00512569">
        <w:trPr>
          <w:trHeight w:val="738"/>
        </w:trPr>
        <w:tc>
          <w:tcPr>
            <w:tcW w:w="9270" w:type="dxa"/>
            <w:gridSpan w:val="7"/>
          </w:tcPr>
          <w:p w:rsidR="003F46FE" w:rsidRPr="0061172A" w:rsidRDefault="003F46FE" w:rsidP="008455F3">
            <w:pPr>
              <w:spacing w:after="120"/>
              <w:rPr>
                <w:iCs/>
              </w:rPr>
            </w:pPr>
            <w:r w:rsidRPr="0061172A">
              <w:rPr>
                <w:rFonts w:ascii="Cambria" w:hAnsi="Cambria" w:cs="Arial"/>
                <w:iCs/>
                <w:sz w:val="24"/>
                <w:szCs w:val="24"/>
              </w:rPr>
              <w:t xml:space="preserve">I am committed to providing the best and most up-to-date animal and public health services for the benefit of society through education, research, public service, and outreach. </w:t>
            </w:r>
            <w:r w:rsidRPr="0061172A">
              <w:rPr>
                <w:rFonts w:ascii="Cambria" w:hAnsi="Cambria" w:cs="Times New Roman"/>
                <w:iCs/>
                <w:sz w:val="24"/>
                <w:szCs w:val="24"/>
              </w:rPr>
              <w:t xml:space="preserve">I am always committed toward the achievement of the organization’s goals by promoting team work, leadership, respect among peers and </w:t>
            </w:r>
            <w:r>
              <w:rPr>
                <w:rFonts w:ascii="Cambria" w:hAnsi="Cambria" w:cs="Times New Roman"/>
                <w:iCs/>
                <w:sz w:val="24"/>
                <w:szCs w:val="24"/>
              </w:rPr>
              <w:t>by willingness to go</w:t>
            </w:r>
            <w:r w:rsidRPr="0061172A">
              <w:rPr>
                <w:rFonts w:ascii="Cambria" w:hAnsi="Cambria" w:cs="Times New Roman"/>
                <w:iCs/>
                <w:sz w:val="24"/>
                <w:szCs w:val="24"/>
              </w:rPr>
              <w:t xml:space="preserve"> the extra mile. </w:t>
            </w:r>
          </w:p>
        </w:tc>
      </w:tr>
      <w:tr w:rsidR="003F46FE" w:rsidRPr="00504622" w:rsidTr="00512569">
        <w:trPr>
          <w:trHeight w:val="477"/>
        </w:trPr>
        <w:tc>
          <w:tcPr>
            <w:tcW w:w="9270" w:type="dxa"/>
            <w:gridSpan w:val="7"/>
          </w:tcPr>
          <w:p w:rsidR="003F46FE" w:rsidRPr="002A411A" w:rsidRDefault="008455F3" w:rsidP="008455F3">
            <w:pPr>
              <w:pStyle w:val="11"/>
              <w:spacing w:before="120" w:after="120" w:line="240" w:lineRule="auto"/>
              <w:rPr>
                <w:rStyle w:val="13"/>
                <w:rFonts w:ascii="Cambria" w:hAnsi="Cambria" w:cs="Cambria-Bold"/>
                <w:sz w:val="24"/>
                <w:szCs w:val="24"/>
                <w:lang w:val="en-US" w:eastAsia="en-US"/>
              </w:rPr>
            </w:pPr>
            <w:r w:rsidRPr="002A411A">
              <w:rPr>
                <w:rStyle w:val="13"/>
                <w:rFonts w:ascii="Cambria" w:hAnsi="Cambria" w:cs="Cambria-Bold"/>
                <w:sz w:val="24"/>
                <w:szCs w:val="24"/>
                <w:lang w:val="en-US" w:eastAsia="en-US"/>
              </w:rPr>
              <w:t>C</w:t>
            </w:r>
            <w:r w:rsidR="003F46FE" w:rsidRPr="002A411A">
              <w:rPr>
                <w:rStyle w:val="13"/>
                <w:rFonts w:ascii="Cambria" w:hAnsi="Cambria" w:cs="Cambria-Bold"/>
                <w:sz w:val="24"/>
                <w:szCs w:val="24"/>
                <w:lang w:val="en-US" w:eastAsia="en-US"/>
              </w:rPr>
              <w:t xml:space="preserve">.  </w:t>
            </w:r>
            <w:r w:rsidR="00D971F7" w:rsidRPr="002A411A">
              <w:rPr>
                <w:rStyle w:val="13"/>
                <w:rFonts w:ascii="Cambria" w:hAnsi="Cambria" w:cs="Cambria-Bold"/>
                <w:sz w:val="24"/>
                <w:szCs w:val="24"/>
                <w:lang w:val="en-US" w:eastAsia="en-US"/>
              </w:rPr>
              <w:t xml:space="preserve">Background and </w:t>
            </w:r>
            <w:r w:rsidR="003F46FE" w:rsidRPr="002A411A">
              <w:rPr>
                <w:rStyle w:val="13"/>
                <w:rFonts w:ascii="Cambria" w:hAnsi="Cambria" w:cs="Cambria-Bold"/>
                <w:sz w:val="24"/>
                <w:szCs w:val="24"/>
                <w:lang w:val="en-US" w:eastAsia="en-US"/>
              </w:rPr>
              <w:t>Summary of Experience</w:t>
            </w:r>
          </w:p>
        </w:tc>
      </w:tr>
      <w:tr w:rsidR="003F46FE" w:rsidRPr="00504622" w:rsidTr="00512569">
        <w:tc>
          <w:tcPr>
            <w:tcW w:w="9270" w:type="dxa"/>
            <w:gridSpan w:val="7"/>
          </w:tcPr>
          <w:p w:rsidR="00D971F7" w:rsidRPr="00D971F7" w:rsidRDefault="00D971F7" w:rsidP="004B17EA">
            <w:pPr>
              <w:rPr>
                <w:rStyle w:val="article-articlebody"/>
                <w:rFonts w:ascii="Cambria" w:hAnsi="Cambria"/>
              </w:rPr>
            </w:pPr>
            <w:r w:rsidRPr="00D971F7">
              <w:rPr>
                <w:rFonts w:ascii="Cambria" w:hAnsi="Cambria"/>
              </w:rPr>
              <w:t xml:space="preserve">I graduated from the Faculty of Veterinary Medicine at Jordan University of Science and Technology (JUST) in June 1995 with honor. Soon after, in October 1995, I was granted a scholarship to pursue specialized veterinary training in large animal medicine and surgery and was enrolled in a residency program (1996-2000) at Purdue University School of Veterinary Medicine Large Animal Teaching Hospital. The program prepared me to earn the American Board of Veterinary </w:t>
            </w:r>
            <w:r w:rsidRPr="004B17EA">
              <w:rPr>
                <w:rFonts w:ascii="Cambria" w:hAnsi="Cambria"/>
              </w:rPr>
              <w:t>P</w:t>
            </w:r>
            <w:r w:rsidR="004B17EA" w:rsidRPr="004B17EA">
              <w:rPr>
                <w:rFonts w:ascii="Cambria" w:hAnsi="Cambria"/>
              </w:rPr>
              <w:t>ractitioners</w:t>
            </w:r>
            <w:r w:rsidRPr="004B17EA">
              <w:rPr>
                <w:rFonts w:ascii="Cambria" w:hAnsi="Cambria"/>
                <w:color w:val="FF0000"/>
              </w:rPr>
              <w:t xml:space="preserve"> </w:t>
            </w:r>
            <w:r w:rsidRPr="00D971F7">
              <w:rPr>
                <w:rFonts w:ascii="Cambria" w:hAnsi="Cambria"/>
              </w:rPr>
              <w:t>certificate in Food Animal Medicine and Surgery. I came back to Jordan in 2002, and joined the Faculty of Veterinary Medicine at JUST as an assistant professor to teach veterinary medicine and surgery and as a senior clinician at the University Animal Health Center. In 2009, I joined the School of Veterinary Medicine at St. Matthews University, Cayman Islands, UK as an associate professor and taught veterinary medicine and surgery for 2 years. My cumulative</w:t>
            </w:r>
            <w:r w:rsidR="0023655D">
              <w:rPr>
                <w:rFonts w:ascii="Cambria" w:hAnsi="Cambria"/>
              </w:rPr>
              <w:t xml:space="preserve"> experience is in the field of F</w:t>
            </w:r>
            <w:r w:rsidRPr="00D971F7">
              <w:rPr>
                <w:rFonts w:ascii="Cambria" w:hAnsi="Cambria"/>
              </w:rPr>
              <w:t xml:space="preserve">ood Animal Medicine and Surgery (particularly cattle) and it encompasses diagnosis, treatment and prevention of medical and surgical diseases and farm management such as housing and nutrition, etc. </w:t>
            </w:r>
            <w:r>
              <w:rPr>
                <w:rFonts w:ascii="Cambria" w:hAnsi="Cambria"/>
              </w:rPr>
              <w:t xml:space="preserve"> My professional skills are:</w:t>
            </w:r>
          </w:p>
          <w:p w:rsidR="003F46FE" w:rsidRPr="00504622" w:rsidRDefault="009509D2" w:rsidP="009509D2">
            <w:pPr>
              <w:numPr>
                <w:ilvl w:val="0"/>
                <w:numId w:val="6"/>
              </w:numPr>
              <w:spacing w:before="120" w:after="120" w:line="240" w:lineRule="auto"/>
              <w:ind w:left="342"/>
              <w:rPr>
                <w:rStyle w:val="article-articlebody"/>
                <w:rFonts w:ascii="Cambria" w:hAnsi="Cambria" w:cs="Times New Roman"/>
                <w:sz w:val="24"/>
                <w:szCs w:val="24"/>
              </w:rPr>
            </w:pPr>
            <w:r>
              <w:rPr>
                <w:rStyle w:val="article-articlebody"/>
                <w:rFonts w:ascii="Cambria" w:hAnsi="Cambria" w:cs="Times New Roman"/>
                <w:sz w:val="24"/>
                <w:szCs w:val="24"/>
              </w:rPr>
              <w:t>Equine</w:t>
            </w:r>
            <w:r w:rsidR="003F46FE" w:rsidRPr="00504622">
              <w:rPr>
                <w:rStyle w:val="article-articlebody"/>
                <w:rFonts w:ascii="Cambria" w:hAnsi="Cambria" w:cs="Times New Roman"/>
                <w:sz w:val="24"/>
                <w:szCs w:val="24"/>
              </w:rPr>
              <w:t>/Large Animal Surgery- 2001-present</w:t>
            </w:r>
          </w:p>
          <w:p w:rsidR="003F46FE" w:rsidRPr="00504622" w:rsidRDefault="003F46FE" w:rsidP="008455F3">
            <w:pPr>
              <w:numPr>
                <w:ilvl w:val="0"/>
                <w:numId w:val="6"/>
              </w:numPr>
              <w:spacing w:before="120" w:after="120" w:line="240" w:lineRule="auto"/>
              <w:ind w:left="342"/>
              <w:rPr>
                <w:rStyle w:val="article-articlebody"/>
                <w:rFonts w:ascii="Cambria" w:hAnsi="Cambria" w:cs="Times New Roman"/>
                <w:sz w:val="24"/>
                <w:szCs w:val="24"/>
              </w:rPr>
            </w:pPr>
            <w:r w:rsidRPr="00504622">
              <w:rPr>
                <w:rStyle w:val="article-articlebody"/>
                <w:rFonts w:ascii="Cambria" w:hAnsi="Cambria"/>
                <w:iCs/>
                <w:sz w:val="24"/>
                <w:szCs w:val="24"/>
              </w:rPr>
              <w:t>Veterinary practice administration-2004-2009</w:t>
            </w:r>
            <w:r w:rsidR="005F51D1">
              <w:rPr>
                <w:rStyle w:val="article-articlebody"/>
                <w:rFonts w:ascii="Cambria" w:hAnsi="Cambria"/>
                <w:iCs/>
                <w:sz w:val="24"/>
                <w:szCs w:val="24"/>
              </w:rPr>
              <w:t xml:space="preserve"> and 2011-Present</w:t>
            </w:r>
          </w:p>
          <w:p w:rsidR="003F46FE" w:rsidRPr="00504622" w:rsidRDefault="003F46FE" w:rsidP="008455F3">
            <w:pPr>
              <w:numPr>
                <w:ilvl w:val="0"/>
                <w:numId w:val="6"/>
              </w:numPr>
              <w:spacing w:before="120" w:after="120" w:line="240" w:lineRule="auto"/>
              <w:ind w:left="342"/>
              <w:rPr>
                <w:rStyle w:val="article-articlebody"/>
                <w:rFonts w:ascii="Cambria" w:hAnsi="Cambria" w:cs="Times New Roman"/>
                <w:sz w:val="24"/>
                <w:szCs w:val="24"/>
              </w:rPr>
            </w:pPr>
            <w:r w:rsidRPr="00504622">
              <w:rPr>
                <w:rStyle w:val="article-articlebody"/>
                <w:rFonts w:ascii="Cambria" w:hAnsi="Cambria" w:cs="Times New Roman"/>
                <w:sz w:val="24"/>
                <w:szCs w:val="24"/>
              </w:rPr>
              <w:t>Problem based veterinary clinical training</w:t>
            </w:r>
          </w:p>
          <w:p w:rsidR="003F46FE" w:rsidRPr="00504622" w:rsidRDefault="003F46FE" w:rsidP="008455F3">
            <w:pPr>
              <w:numPr>
                <w:ilvl w:val="0"/>
                <w:numId w:val="6"/>
              </w:numPr>
              <w:spacing w:before="120" w:after="120" w:line="240" w:lineRule="auto"/>
              <w:ind w:left="342"/>
              <w:rPr>
                <w:rStyle w:val="article-articlebody"/>
                <w:rFonts w:ascii="Cambria" w:hAnsi="Cambria"/>
                <w:b/>
                <w:bCs/>
                <w:smallCaps/>
                <w:color w:val="C0504D"/>
                <w:spacing w:val="5"/>
                <w:sz w:val="24"/>
                <w:szCs w:val="24"/>
                <w:u w:val="single"/>
              </w:rPr>
            </w:pPr>
            <w:r w:rsidRPr="00504622">
              <w:rPr>
                <w:rStyle w:val="article-articlebody"/>
                <w:rFonts w:ascii="Cambria" w:hAnsi="Cambria"/>
                <w:iCs/>
                <w:sz w:val="24"/>
                <w:szCs w:val="24"/>
              </w:rPr>
              <w:t>Veterinary curricul</w:t>
            </w:r>
            <w:r w:rsidR="0023655D">
              <w:rPr>
                <w:rStyle w:val="article-articlebody"/>
                <w:rFonts w:ascii="Cambria" w:hAnsi="Cambria"/>
                <w:iCs/>
                <w:sz w:val="24"/>
                <w:szCs w:val="24"/>
              </w:rPr>
              <w:t>um</w:t>
            </w:r>
            <w:r w:rsidRPr="00504622">
              <w:rPr>
                <w:rStyle w:val="article-articlebody"/>
                <w:rFonts w:ascii="Cambria" w:hAnsi="Cambria"/>
                <w:iCs/>
                <w:sz w:val="24"/>
                <w:szCs w:val="24"/>
              </w:rPr>
              <w:t xml:space="preserve"> development</w:t>
            </w:r>
          </w:p>
          <w:p w:rsidR="003F46FE" w:rsidRPr="00811397" w:rsidRDefault="003F46FE" w:rsidP="008455F3">
            <w:pPr>
              <w:numPr>
                <w:ilvl w:val="0"/>
                <w:numId w:val="6"/>
              </w:numPr>
              <w:spacing w:before="120" w:after="120" w:line="240" w:lineRule="auto"/>
              <w:ind w:left="342"/>
              <w:rPr>
                <w:rStyle w:val="article-articlebody"/>
                <w:rFonts w:ascii="Cambria" w:hAnsi="Cambria"/>
                <w:b/>
                <w:bCs/>
                <w:smallCaps/>
                <w:color w:val="C0504D"/>
                <w:spacing w:val="5"/>
                <w:sz w:val="24"/>
                <w:szCs w:val="24"/>
                <w:u w:val="single"/>
              </w:rPr>
            </w:pPr>
            <w:r w:rsidRPr="00504622">
              <w:rPr>
                <w:rStyle w:val="article-articlebody"/>
                <w:rFonts w:ascii="Cambria" w:hAnsi="Cambria"/>
                <w:iCs/>
                <w:sz w:val="24"/>
                <w:szCs w:val="24"/>
              </w:rPr>
              <w:t xml:space="preserve">Research in the fields of veterinary soft tissue surgery and preclinical studies </w:t>
            </w:r>
          </w:p>
          <w:p w:rsidR="003F46FE" w:rsidRDefault="003F46FE" w:rsidP="008455F3">
            <w:pPr>
              <w:spacing w:before="120" w:after="120" w:line="240" w:lineRule="auto"/>
              <w:rPr>
                <w:rStyle w:val="article-articlebody"/>
                <w:rFonts w:ascii="Cambria" w:hAnsi="Cambria"/>
                <w:iCs/>
                <w:sz w:val="24"/>
                <w:szCs w:val="24"/>
              </w:rPr>
            </w:pPr>
          </w:p>
          <w:p w:rsidR="003F46FE" w:rsidRPr="00504622" w:rsidRDefault="003F46FE" w:rsidP="008455F3">
            <w:pPr>
              <w:spacing w:before="120" w:after="120" w:line="240" w:lineRule="auto"/>
              <w:rPr>
                <w:rStyle w:val="13"/>
                <w:rFonts w:ascii="Cambria" w:hAnsi="Cambria"/>
                <w:sz w:val="24"/>
                <w:szCs w:val="24"/>
              </w:rPr>
            </w:pPr>
          </w:p>
        </w:tc>
      </w:tr>
      <w:tr w:rsidR="003F46FE" w:rsidRPr="00504622" w:rsidTr="00512569">
        <w:trPr>
          <w:trHeight w:val="900"/>
        </w:trPr>
        <w:tc>
          <w:tcPr>
            <w:tcW w:w="9270" w:type="dxa"/>
            <w:gridSpan w:val="7"/>
          </w:tcPr>
          <w:p w:rsidR="003F46FE" w:rsidRPr="00E7201E" w:rsidRDefault="003F46FE" w:rsidP="003F46FE">
            <w:pPr>
              <w:pStyle w:val="SectionTitle"/>
              <w:jc w:val="center"/>
              <w:rPr>
                <w:rStyle w:val="13"/>
                <w:rFonts w:ascii="Cambria" w:hAnsi="Cambria"/>
                <w:i/>
                <w:sz w:val="28"/>
                <w:szCs w:val="28"/>
              </w:rPr>
            </w:pPr>
            <w:r>
              <w:rPr>
                <w:rStyle w:val="13"/>
                <w:rFonts w:ascii="Cambria" w:hAnsi="Cambria"/>
                <w:i/>
                <w:sz w:val="28"/>
                <w:szCs w:val="28"/>
              </w:rPr>
              <w:t>Section 3</w:t>
            </w:r>
          </w:p>
          <w:p w:rsidR="003F46FE" w:rsidRPr="003F46FE" w:rsidRDefault="003F46FE" w:rsidP="003F46FE">
            <w:pPr>
              <w:pStyle w:val="SectionTitle"/>
              <w:jc w:val="center"/>
              <w:rPr>
                <w:rFonts w:ascii="Cambria" w:hAnsi="Cambria"/>
                <w:i/>
                <w:smallCaps/>
                <w:spacing w:val="5"/>
                <w:sz w:val="28"/>
                <w:szCs w:val="28"/>
                <w:u w:val="single"/>
              </w:rPr>
            </w:pPr>
            <w:r w:rsidRPr="00E7201E">
              <w:rPr>
                <w:rStyle w:val="13"/>
                <w:rFonts w:ascii="Cambria" w:hAnsi="Cambria"/>
                <w:i/>
                <w:sz w:val="28"/>
                <w:szCs w:val="28"/>
              </w:rPr>
              <w:t>Credentials</w:t>
            </w:r>
          </w:p>
        </w:tc>
      </w:tr>
      <w:tr w:rsidR="003F46FE" w:rsidRPr="00504622" w:rsidTr="003F46FE">
        <w:trPr>
          <w:trHeight w:val="540"/>
        </w:trPr>
        <w:tc>
          <w:tcPr>
            <w:tcW w:w="9270" w:type="dxa"/>
            <w:gridSpan w:val="7"/>
          </w:tcPr>
          <w:p w:rsidR="003F46FE" w:rsidRDefault="003F46FE" w:rsidP="003F46FE">
            <w:pPr>
              <w:pStyle w:val="SectionTitle"/>
              <w:rPr>
                <w:rStyle w:val="13"/>
                <w:rFonts w:ascii="Cambria" w:hAnsi="Cambria"/>
                <w:i/>
              </w:rPr>
            </w:pPr>
            <w:r>
              <w:rPr>
                <w:rStyle w:val="13"/>
                <w:rFonts w:ascii="Cambria" w:hAnsi="Cambria"/>
                <w:i/>
              </w:rPr>
              <w:t xml:space="preserve">A. </w:t>
            </w:r>
            <w:r w:rsidRPr="00504622">
              <w:rPr>
                <w:rStyle w:val="13"/>
                <w:rFonts w:ascii="Cambria" w:hAnsi="Cambria"/>
                <w:i/>
              </w:rPr>
              <w:t>Education and Training</w:t>
            </w:r>
          </w:p>
        </w:tc>
      </w:tr>
      <w:tr w:rsidR="003F46FE" w:rsidRPr="00504622" w:rsidTr="00512569">
        <w:trPr>
          <w:trHeight w:val="530"/>
        </w:trPr>
        <w:tc>
          <w:tcPr>
            <w:tcW w:w="2430" w:type="dxa"/>
            <w:gridSpan w:val="2"/>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BVM&amp;S, 1995 with Honor</w:t>
            </w:r>
          </w:p>
        </w:tc>
        <w:tc>
          <w:tcPr>
            <w:tcW w:w="6840" w:type="dxa"/>
            <w:gridSpan w:val="5"/>
          </w:tcPr>
          <w:p w:rsidR="003F46FE" w:rsidRPr="00504622" w:rsidRDefault="003F46FE" w:rsidP="005F51D1">
            <w:pPr>
              <w:pStyle w:val="1"/>
              <w:spacing w:before="120" w:after="120"/>
              <w:ind w:left="0"/>
              <w:rPr>
                <w:rFonts w:ascii="Cambria" w:hAnsi="Cambria"/>
              </w:rPr>
            </w:pPr>
            <w:r w:rsidRPr="00504622">
              <w:rPr>
                <w:rFonts w:ascii="Cambria" w:hAnsi="Cambria"/>
              </w:rPr>
              <w:t>Faculty of Veterinary Medicine</w:t>
            </w:r>
            <w:r>
              <w:rPr>
                <w:rFonts w:ascii="Cambria" w:hAnsi="Cambria"/>
              </w:rPr>
              <w:t xml:space="preserve">, </w:t>
            </w:r>
            <w:r w:rsidRPr="00504622">
              <w:rPr>
                <w:rFonts w:ascii="Cambria" w:hAnsi="Cambria"/>
              </w:rPr>
              <w:t>Jordan University of Science and Technology</w:t>
            </w:r>
          </w:p>
        </w:tc>
      </w:tr>
      <w:tr w:rsidR="003F46FE" w:rsidRPr="00504622" w:rsidTr="00512569">
        <w:trPr>
          <w:trHeight w:val="530"/>
        </w:trPr>
        <w:tc>
          <w:tcPr>
            <w:tcW w:w="2430" w:type="dxa"/>
            <w:gridSpan w:val="2"/>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Oct. 1995- June 1996</w:t>
            </w:r>
          </w:p>
        </w:tc>
        <w:tc>
          <w:tcPr>
            <w:tcW w:w="6840" w:type="dxa"/>
            <w:gridSpan w:val="5"/>
          </w:tcPr>
          <w:p w:rsidR="003F46FE" w:rsidRPr="00504622" w:rsidRDefault="003F46FE" w:rsidP="0023655D">
            <w:pPr>
              <w:pStyle w:val="1"/>
              <w:spacing w:before="120" w:after="120"/>
              <w:ind w:left="0"/>
              <w:rPr>
                <w:rFonts w:ascii="Cambria" w:hAnsi="Cambria"/>
              </w:rPr>
            </w:pPr>
            <w:r w:rsidRPr="00504622">
              <w:rPr>
                <w:rFonts w:ascii="Cambria" w:hAnsi="Cambria"/>
              </w:rPr>
              <w:t>Volunteer</w:t>
            </w:r>
            <w:r w:rsidR="0023655D">
              <w:rPr>
                <w:rFonts w:ascii="Cambria" w:hAnsi="Cambria"/>
              </w:rPr>
              <w:t xml:space="preserve">, </w:t>
            </w:r>
            <w:r w:rsidRPr="00504622">
              <w:rPr>
                <w:rFonts w:ascii="Cambria" w:hAnsi="Cambria"/>
              </w:rPr>
              <w:t>Large and Small Animal Hospitals</w:t>
            </w:r>
            <w:r w:rsidR="0023655D">
              <w:rPr>
                <w:rFonts w:ascii="Cambria" w:hAnsi="Cambria"/>
              </w:rPr>
              <w:t xml:space="preserve">, </w:t>
            </w:r>
            <w:r w:rsidRPr="00504622">
              <w:rPr>
                <w:rFonts w:ascii="Cambria" w:hAnsi="Cambria"/>
              </w:rPr>
              <w:t>School of Veterinary Medicine</w:t>
            </w:r>
            <w:r w:rsidR="0023655D">
              <w:rPr>
                <w:rFonts w:ascii="Cambria" w:hAnsi="Cambria"/>
              </w:rPr>
              <w:t xml:space="preserve">, </w:t>
            </w:r>
            <w:r w:rsidRPr="00504622">
              <w:rPr>
                <w:rFonts w:ascii="Cambria" w:hAnsi="Cambria"/>
              </w:rPr>
              <w:t>Purdue University, Indiana, USA</w:t>
            </w:r>
          </w:p>
        </w:tc>
      </w:tr>
      <w:tr w:rsidR="003F46FE" w:rsidRPr="00504622" w:rsidTr="00512569">
        <w:tc>
          <w:tcPr>
            <w:tcW w:w="2430" w:type="dxa"/>
            <w:gridSpan w:val="2"/>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ECFVG, 1997</w:t>
            </w:r>
          </w:p>
        </w:tc>
        <w:tc>
          <w:tcPr>
            <w:tcW w:w="6840" w:type="dxa"/>
            <w:gridSpan w:val="5"/>
          </w:tcPr>
          <w:p w:rsidR="003F46FE" w:rsidRPr="00504622" w:rsidRDefault="003F46FE" w:rsidP="0023655D">
            <w:pPr>
              <w:pStyle w:val="1"/>
              <w:spacing w:before="120" w:after="120"/>
              <w:ind w:left="0"/>
              <w:rPr>
                <w:rFonts w:ascii="Cambria" w:hAnsi="Cambria"/>
              </w:rPr>
            </w:pPr>
            <w:r w:rsidRPr="00504622">
              <w:rPr>
                <w:rFonts w:ascii="Cambria" w:hAnsi="Cambria"/>
              </w:rPr>
              <w:t>Large and Small Animal Hospitals</w:t>
            </w:r>
            <w:r w:rsidR="0023655D">
              <w:rPr>
                <w:rFonts w:ascii="Cambria" w:hAnsi="Cambria"/>
              </w:rPr>
              <w:t xml:space="preserve">, </w:t>
            </w:r>
            <w:r w:rsidRPr="00504622">
              <w:rPr>
                <w:rFonts w:ascii="Cambria" w:hAnsi="Cambria"/>
              </w:rPr>
              <w:t>Department of Veterinary Clinical  Sciences</w:t>
            </w:r>
            <w:r w:rsidR="0023655D">
              <w:rPr>
                <w:rFonts w:ascii="Cambria" w:hAnsi="Cambria"/>
              </w:rPr>
              <w:t xml:space="preserve">, </w:t>
            </w:r>
            <w:r w:rsidRPr="00504622">
              <w:rPr>
                <w:rFonts w:ascii="Cambria" w:hAnsi="Cambria"/>
              </w:rPr>
              <w:t>School of Veterinary Medicine</w:t>
            </w:r>
            <w:r w:rsidR="0023655D">
              <w:rPr>
                <w:rFonts w:ascii="Cambria" w:hAnsi="Cambria"/>
              </w:rPr>
              <w:t xml:space="preserve">, </w:t>
            </w:r>
            <w:r w:rsidRPr="00504622">
              <w:rPr>
                <w:rFonts w:ascii="Cambria" w:hAnsi="Cambria"/>
              </w:rPr>
              <w:t>Purdue University, Indiana, USA</w:t>
            </w:r>
          </w:p>
        </w:tc>
      </w:tr>
      <w:tr w:rsidR="003F46FE" w:rsidRPr="00504622" w:rsidTr="00512569">
        <w:tc>
          <w:tcPr>
            <w:tcW w:w="2430" w:type="dxa"/>
            <w:gridSpan w:val="2"/>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 xml:space="preserve"> Internship, 1998</w:t>
            </w:r>
          </w:p>
        </w:tc>
        <w:tc>
          <w:tcPr>
            <w:tcW w:w="6840" w:type="dxa"/>
            <w:gridSpan w:val="5"/>
          </w:tcPr>
          <w:p w:rsidR="003F46FE" w:rsidRPr="00504622" w:rsidRDefault="003F46FE" w:rsidP="0023655D">
            <w:pPr>
              <w:pStyle w:val="1"/>
              <w:spacing w:before="120" w:after="120"/>
              <w:ind w:left="0"/>
              <w:rPr>
                <w:rFonts w:ascii="Cambria" w:hAnsi="Cambria"/>
              </w:rPr>
            </w:pPr>
            <w:r w:rsidRPr="00504622">
              <w:rPr>
                <w:rFonts w:ascii="Cambria" w:hAnsi="Cambria"/>
              </w:rPr>
              <w:t>Large and Small Animal Hospitals</w:t>
            </w:r>
            <w:r w:rsidR="0023655D">
              <w:rPr>
                <w:rFonts w:ascii="Cambria" w:hAnsi="Cambria"/>
              </w:rPr>
              <w:t xml:space="preserve">, </w:t>
            </w:r>
            <w:r w:rsidRPr="00504622">
              <w:rPr>
                <w:rFonts w:ascii="Cambria" w:hAnsi="Cambria"/>
              </w:rPr>
              <w:t>Department of Veterinary Clinical Sciences</w:t>
            </w:r>
            <w:r w:rsidR="0023655D">
              <w:rPr>
                <w:rFonts w:ascii="Cambria" w:hAnsi="Cambria"/>
              </w:rPr>
              <w:t xml:space="preserve">, </w:t>
            </w:r>
            <w:r w:rsidRPr="00504622">
              <w:rPr>
                <w:rFonts w:ascii="Cambria" w:hAnsi="Cambria"/>
              </w:rPr>
              <w:t>School of Veterinary Medicine</w:t>
            </w:r>
            <w:r w:rsidR="0023655D">
              <w:rPr>
                <w:rFonts w:ascii="Cambria" w:hAnsi="Cambria"/>
              </w:rPr>
              <w:t xml:space="preserve">, </w:t>
            </w:r>
            <w:r w:rsidRPr="00504622">
              <w:rPr>
                <w:rFonts w:ascii="Cambria" w:hAnsi="Cambria"/>
              </w:rPr>
              <w:t>Purdue University, Indiana, USA</w:t>
            </w:r>
          </w:p>
        </w:tc>
      </w:tr>
      <w:tr w:rsidR="003F46FE" w:rsidRPr="00504622" w:rsidTr="00512569">
        <w:tc>
          <w:tcPr>
            <w:tcW w:w="2430" w:type="dxa"/>
            <w:gridSpan w:val="2"/>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Residency, 1998-2000</w:t>
            </w:r>
          </w:p>
        </w:tc>
        <w:tc>
          <w:tcPr>
            <w:tcW w:w="6840" w:type="dxa"/>
            <w:gridSpan w:val="5"/>
          </w:tcPr>
          <w:p w:rsidR="003F46FE" w:rsidRPr="00504622" w:rsidRDefault="003F46FE" w:rsidP="0023655D">
            <w:pPr>
              <w:pStyle w:val="1"/>
              <w:spacing w:before="120" w:after="120"/>
              <w:ind w:left="0"/>
              <w:rPr>
                <w:rFonts w:ascii="Cambria" w:hAnsi="Cambria"/>
              </w:rPr>
            </w:pPr>
            <w:r w:rsidRPr="00504622">
              <w:rPr>
                <w:rFonts w:ascii="Cambria" w:hAnsi="Cambria"/>
              </w:rPr>
              <w:t>Large Animal Hospital</w:t>
            </w:r>
            <w:r w:rsidR="0023655D">
              <w:rPr>
                <w:rFonts w:ascii="Cambria" w:hAnsi="Cambria"/>
              </w:rPr>
              <w:t xml:space="preserve">, </w:t>
            </w:r>
            <w:r w:rsidRPr="00504622">
              <w:rPr>
                <w:rFonts w:ascii="Cambria" w:hAnsi="Cambria"/>
              </w:rPr>
              <w:t>School of Veterinary Medicine</w:t>
            </w:r>
            <w:r w:rsidR="0023655D">
              <w:rPr>
                <w:rFonts w:ascii="Cambria" w:hAnsi="Cambria"/>
              </w:rPr>
              <w:t xml:space="preserve">, </w:t>
            </w:r>
            <w:r w:rsidRPr="00504622">
              <w:rPr>
                <w:rFonts w:ascii="Cambria" w:hAnsi="Cambria"/>
              </w:rPr>
              <w:t>Purdue University, Indiana, USA</w:t>
            </w:r>
          </w:p>
        </w:tc>
      </w:tr>
      <w:tr w:rsidR="003F46FE" w:rsidRPr="00504622" w:rsidTr="00512569">
        <w:trPr>
          <w:trHeight w:val="450"/>
        </w:trPr>
        <w:tc>
          <w:tcPr>
            <w:tcW w:w="9270" w:type="dxa"/>
            <w:gridSpan w:val="7"/>
          </w:tcPr>
          <w:p w:rsidR="003F46FE" w:rsidRPr="002A411A" w:rsidRDefault="003F46FE" w:rsidP="00811397">
            <w:pPr>
              <w:pStyle w:val="11"/>
              <w:spacing w:before="120" w:after="120" w:line="240" w:lineRule="auto"/>
              <w:rPr>
                <w:rFonts w:ascii="Cambria" w:hAnsi="Cambria" w:cs="Cambria-Bold"/>
                <w:b/>
                <w:bCs/>
                <w:smallCaps/>
                <w:color w:val="C0504D"/>
                <w:spacing w:val="5"/>
                <w:sz w:val="24"/>
                <w:szCs w:val="24"/>
                <w:u w:val="single"/>
                <w:lang w:val="en-US" w:eastAsia="en-US"/>
              </w:rPr>
            </w:pPr>
            <w:r w:rsidRPr="002A411A">
              <w:rPr>
                <w:rStyle w:val="13"/>
                <w:rFonts w:ascii="Cambria" w:hAnsi="Cambria" w:cs="Cambria-Bold"/>
                <w:sz w:val="24"/>
                <w:szCs w:val="24"/>
                <w:lang w:val="en-US" w:eastAsia="en-US"/>
              </w:rPr>
              <w:t>B. Certifications</w:t>
            </w:r>
          </w:p>
        </w:tc>
      </w:tr>
      <w:tr w:rsidR="003F46FE" w:rsidRPr="00504622" w:rsidTr="00512569">
        <w:trPr>
          <w:trHeight w:val="450"/>
        </w:trPr>
        <w:tc>
          <w:tcPr>
            <w:tcW w:w="9270" w:type="dxa"/>
            <w:gridSpan w:val="7"/>
          </w:tcPr>
          <w:p w:rsidR="003F46FE" w:rsidRPr="00E7201E" w:rsidRDefault="003F46FE" w:rsidP="009509D2">
            <w:pPr>
              <w:pStyle w:val="1"/>
              <w:spacing w:before="120" w:after="120"/>
              <w:ind w:left="0"/>
              <w:rPr>
                <w:rStyle w:val="13"/>
                <w:rFonts w:ascii="Cambria" w:hAnsi="Cambria"/>
                <w:b w:val="0"/>
                <w:bCs w:val="0"/>
                <w:smallCaps w:val="0"/>
                <w:color w:val="auto"/>
                <w:spacing w:val="0"/>
                <w:u w:val="none"/>
              </w:rPr>
            </w:pPr>
            <w:r w:rsidRPr="00504622">
              <w:rPr>
                <w:rFonts w:ascii="Cambria" w:hAnsi="Cambria"/>
              </w:rPr>
              <w:t>American Board of Veterinary Practitioners</w:t>
            </w:r>
          </w:p>
        </w:tc>
      </w:tr>
      <w:tr w:rsidR="003F46FE" w:rsidRPr="00504622" w:rsidTr="00512569">
        <w:trPr>
          <w:gridAfter w:val="1"/>
          <w:wAfter w:w="30" w:type="dxa"/>
          <w:trHeight w:val="468"/>
        </w:trPr>
        <w:tc>
          <w:tcPr>
            <w:tcW w:w="9240" w:type="dxa"/>
            <w:gridSpan w:val="6"/>
          </w:tcPr>
          <w:p w:rsidR="003F46FE" w:rsidRPr="002A411A" w:rsidRDefault="003F46FE" w:rsidP="00811397">
            <w:pPr>
              <w:pStyle w:val="11"/>
              <w:spacing w:before="120" w:after="120" w:line="240" w:lineRule="auto"/>
              <w:rPr>
                <w:rFonts w:ascii="Cambria" w:hAnsi="Cambria" w:cs="Cambria-Bold"/>
                <w:b/>
                <w:bCs/>
                <w:smallCaps/>
                <w:color w:val="C0504D"/>
                <w:spacing w:val="5"/>
                <w:sz w:val="24"/>
                <w:szCs w:val="24"/>
                <w:u w:val="single"/>
                <w:lang w:val="en-US" w:eastAsia="en-US"/>
              </w:rPr>
            </w:pPr>
            <w:r w:rsidRPr="002A411A">
              <w:rPr>
                <w:rStyle w:val="13"/>
                <w:rFonts w:ascii="Cambria" w:hAnsi="Cambria" w:cs="Cambria-Bold"/>
                <w:sz w:val="24"/>
                <w:szCs w:val="24"/>
                <w:lang w:val="en-US" w:eastAsia="en-US"/>
              </w:rPr>
              <w:t>C. Licensure</w:t>
            </w:r>
          </w:p>
        </w:tc>
      </w:tr>
      <w:tr w:rsidR="003F46FE" w:rsidRPr="00504622" w:rsidTr="00512569">
        <w:trPr>
          <w:gridAfter w:val="1"/>
          <w:wAfter w:w="30" w:type="dxa"/>
          <w:trHeight w:val="522"/>
        </w:trPr>
        <w:tc>
          <w:tcPr>
            <w:tcW w:w="2430" w:type="dxa"/>
            <w:gridSpan w:val="2"/>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1995-Present</w:t>
            </w:r>
          </w:p>
        </w:tc>
        <w:tc>
          <w:tcPr>
            <w:tcW w:w="6810" w:type="dxa"/>
            <w:gridSpan w:val="4"/>
          </w:tcPr>
          <w:p w:rsidR="003F46FE" w:rsidRPr="00504622" w:rsidRDefault="003F46FE" w:rsidP="005F51D1">
            <w:pPr>
              <w:pStyle w:val="12"/>
              <w:spacing w:before="120" w:after="120"/>
              <w:rPr>
                <w:rFonts w:ascii="Cambria" w:hAnsi="Cambria" w:cs="Times New Roman"/>
                <w:sz w:val="24"/>
                <w:szCs w:val="24"/>
              </w:rPr>
            </w:pPr>
            <w:r w:rsidRPr="00504622">
              <w:rPr>
                <w:rFonts w:ascii="Cambria" w:hAnsi="Cambria" w:cs="Times New Roman"/>
                <w:sz w:val="24"/>
                <w:szCs w:val="24"/>
              </w:rPr>
              <w:t>Jordan Veterinary Association, Jordan</w:t>
            </w:r>
          </w:p>
        </w:tc>
      </w:tr>
      <w:tr w:rsidR="003F46FE" w:rsidRPr="00504622" w:rsidTr="00512569">
        <w:trPr>
          <w:gridAfter w:val="1"/>
          <w:wAfter w:w="30" w:type="dxa"/>
          <w:trHeight w:val="468"/>
        </w:trPr>
        <w:tc>
          <w:tcPr>
            <w:tcW w:w="9240" w:type="dxa"/>
            <w:gridSpan w:val="6"/>
          </w:tcPr>
          <w:p w:rsidR="003F46FE" w:rsidRPr="00504622" w:rsidRDefault="003F46FE" w:rsidP="00811397">
            <w:pPr>
              <w:spacing w:before="120" w:after="120" w:line="240" w:lineRule="auto"/>
              <w:rPr>
                <w:rStyle w:val="13"/>
                <w:rFonts w:ascii="Cambria" w:hAnsi="Cambria"/>
                <w:i/>
                <w:sz w:val="24"/>
                <w:szCs w:val="24"/>
              </w:rPr>
            </w:pPr>
            <w:r>
              <w:rPr>
                <w:rStyle w:val="13"/>
                <w:rFonts w:ascii="Cambria" w:hAnsi="Cambria"/>
                <w:i/>
                <w:sz w:val="24"/>
                <w:szCs w:val="24"/>
              </w:rPr>
              <w:t xml:space="preserve">D. </w:t>
            </w:r>
            <w:r w:rsidRPr="00504622">
              <w:rPr>
                <w:rStyle w:val="13"/>
                <w:rFonts w:ascii="Cambria" w:hAnsi="Cambria"/>
                <w:i/>
                <w:sz w:val="24"/>
                <w:szCs w:val="24"/>
              </w:rPr>
              <w:t>Veterinary Leadership Development</w:t>
            </w:r>
          </w:p>
        </w:tc>
      </w:tr>
      <w:tr w:rsidR="003F46FE" w:rsidRPr="00504622" w:rsidTr="00512569">
        <w:trPr>
          <w:gridAfter w:val="1"/>
          <w:wAfter w:w="30" w:type="dxa"/>
        </w:trPr>
        <w:tc>
          <w:tcPr>
            <w:tcW w:w="2430" w:type="dxa"/>
            <w:gridSpan w:val="2"/>
          </w:tcPr>
          <w:p w:rsidR="003F46FE" w:rsidRPr="002A411A" w:rsidRDefault="003F46FE" w:rsidP="00811397">
            <w:pPr>
              <w:pStyle w:val="11"/>
              <w:spacing w:before="120" w:after="120" w:line="240" w:lineRule="auto"/>
              <w:rPr>
                <w:rFonts w:ascii="Cambria" w:hAnsi="Cambria"/>
                <w:bCs/>
                <w:sz w:val="24"/>
                <w:szCs w:val="24"/>
                <w:lang w:val="en-US" w:eastAsia="en-US"/>
              </w:rPr>
            </w:pPr>
            <w:r w:rsidRPr="002A411A">
              <w:rPr>
                <w:rFonts w:ascii="Cambria" w:hAnsi="Cambria"/>
                <w:bCs/>
                <w:sz w:val="24"/>
                <w:szCs w:val="24"/>
                <w:lang w:val="en-US" w:eastAsia="en-US"/>
              </w:rPr>
              <w:t>June 2010</w:t>
            </w:r>
          </w:p>
        </w:tc>
        <w:tc>
          <w:tcPr>
            <w:tcW w:w="6810" w:type="dxa"/>
            <w:gridSpan w:val="4"/>
          </w:tcPr>
          <w:p w:rsidR="003F46FE" w:rsidRPr="00504622" w:rsidRDefault="003F46FE" w:rsidP="00E7201E">
            <w:pPr>
              <w:pStyle w:val="1"/>
              <w:spacing w:before="120" w:after="120"/>
              <w:ind w:left="0"/>
              <w:rPr>
                <w:rFonts w:ascii="Cambria" w:hAnsi="Cambria"/>
              </w:rPr>
            </w:pPr>
            <w:r w:rsidRPr="00504622">
              <w:rPr>
                <w:rFonts w:ascii="Cambria" w:hAnsi="Cambria"/>
              </w:rPr>
              <w:t>AVMA Veterinary Leadership Experience</w:t>
            </w:r>
          </w:p>
          <w:p w:rsidR="003F46FE" w:rsidRDefault="003F46FE" w:rsidP="00E7201E">
            <w:pPr>
              <w:pStyle w:val="1"/>
              <w:spacing w:before="120" w:after="120"/>
              <w:ind w:left="0"/>
              <w:rPr>
                <w:rFonts w:ascii="Cambria" w:hAnsi="Cambria"/>
              </w:rPr>
            </w:pPr>
            <w:r w:rsidRPr="00504622">
              <w:rPr>
                <w:rFonts w:ascii="Cambria" w:hAnsi="Cambria"/>
              </w:rPr>
              <w:t>Washington State University, USA</w:t>
            </w:r>
          </w:p>
          <w:p w:rsidR="00EC6AB3" w:rsidRDefault="00EC6AB3" w:rsidP="00E7201E">
            <w:pPr>
              <w:pStyle w:val="1"/>
              <w:spacing w:before="120" w:after="120"/>
              <w:ind w:left="0"/>
              <w:rPr>
                <w:rFonts w:ascii="Cambria" w:hAnsi="Cambria"/>
              </w:rPr>
            </w:pPr>
          </w:p>
          <w:p w:rsidR="00EC6AB3" w:rsidRPr="00504622" w:rsidRDefault="00EC6AB3" w:rsidP="00E7201E">
            <w:pPr>
              <w:pStyle w:val="1"/>
              <w:spacing w:before="120" w:after="120"/>
              <w:ind w:left="0"/>
              <w:rPr>
                <w:rFonts w:ascii="Cambria" w:hAnsi="Cambria"/>
              </w:rPr>
            </w:pPr>
          </w:p>
        </w:tc>
      </w:tr>
      <w:tr w:rsidR="003F46FE" w:rsidRPr="00504622" w:rsidTr="00512569">
        <w:trPr>
          <w:gridAfter w:val="1"/>
          <w:wAfter w:w="30" w:type="dxa"/>
          <w:trHeight w:val="495"/>
        </w:trPr>
        <w:tc>
          <w:tcPr>
            <w:tcW w:w="9240" w:type="dxa"/>
            <w:gridSpan w:val="6"/>
          </w:tcPr>
          <w:p w:rsidR="003F46FE" w:rsidRPr="00504622" w:rsidRDefault="003F46FE" w:rsidP="00811397">
            <w:pPr>
              <w:spacing w:before="120" w:after="120" w:line="240" w:lineRule="auto"/>
              <w:rPr>
                <w:rStyle w:val="13"/>
                <w:rFonts w:ascii="Cambria" w:hAnsi="Cambria"/>
                <w:i/>
                <w:sz w:val="24"/>
                <w:szCs w:val="24"/>
              </w:rPr>
            </w:pPr>
            <w:r>
              <w:rPr>
                <w:rStyle w:val="13"/>
                <w:rFonts w:ascii="Cambria" w:hAnsi="Cambria"/>
                <w:i/>
                <w:sz w:val="24"/>
                <w:szCs w:val="24"/>
              </w:rPr>
              <w:t xml:space="preserve">E. </w:t>
            </w:r>
            <w:r w:rsidRPr="00504622">
              <w:rPr>
                <w:rStyle w:val="13"/>
                <w:rFonts w:ascii="Cambria" w:hAnsi="Cambria"/>
                <w:i/>
                <w:sz w:val="24"/>
                <w:szCs w:val="24"/>
              </w:rPr>
              <w:t>Teaching, Scientific and Professional Development</w:t>
            </w:r>
            <w:r w:rsidR="0023655D">
              <w:rPr>
                <w:rStyle w:val="13"/>
                <w:rFonts w:ascii="Cambria" w:hAnsi="Cambria"/>
                <w:i/>
                <w:sz w:val="24"/>
                <w:szCs w:val="24"/>
              </w:rPr>
              <w:t>: Attended the following seminars and workshops</w:t>
            </w:r>
          </w:p>
        </w:tc>
      </w:tr>
      <w:tr w:rsidR="003F46FE" w:rsidRPr="00727151" w:rsidTr="00512569">
        <w:trPr>
          <w:gridAfter w:val="1"/>
          <w:wAfter w:w="30" w:type="dxa"/>
        </w:trPr>
        <w:tc>
          <w:tcPr>
            <w:tcW w:w="9240" w:type="dxa"/>
            <w:gridSpan w:val="6"/>
          </w:tcPr>
          <w:p w:rsidR="003F46FE" w:rsidRPr="00727151" w:rsidRDefault="003F46FE" w:rsidP="00811397">
            <w:pPr>
              <w:numPr>
                <w:ilvl w:val="0"/>
                <w:numId w:val="20"/>
              </w:numPr>
              <w:spacing w:before="120" w:after="120" w:line="240" w:lineRule="auto"/>
              <w:rPr>
                <w:rFonts w:ascii="Cambria" w:hAnsi="Cambria" w:cs="Times New Roman"/>
                <w:sz w:val="24"/>
                <w:szCs w:val="24"/>
              </w:rPr>
            </w:pPr>
            <w:r w:rsidRPr="00727151">
              <w:rPr>
                <w:rFonts w:ascii="Cambria" w:hAnsi="Cambria" w:cs="Times New Roman"/>
                <w:sz w:val="24"/>
                <w:szCs w:val="24"/>
              </w:rPr>
              <w:t>Scientific Writing Workshop- Purdue University 2000</w:t>
            </w:r>
          </w:p>
          <w:p w:rsidR="003F46FE" w:rsidRPr="00727151" w:rsidRDefault="003F46FE" w:rsidP="00811397">
            <w:pPr>
              <w:numPr>
                <w:ilvl w:val="0"/>
                <w:numId w:val="20"/>
              </w:numPr>
              <w:spacing w:before="120" w:after="120" w:line="240" w:lineRule="auto"/>
              <w:rPr>
                <w:rFonts w:ascii="Cambria" w:hAnsi="Cambria" w:cs="Times New Roman"/>
                <w:sz w:val="24"/>
                <w:szCs w:val="24"/>
              </w:rPr>
            </w:pPr>
            <w:r w:rsidRPr="00727151">
              <w:rPr>
                <w:rFonts w:ascii="Cambria" w:hAnsi="Cambria" w:cs="Times New Roman"/>
                <w:sz w:val="24"/>
                <w:szCs w:val="24"/>
              </w:rPr>
              <w:t>College Teaching Workshop: Basics of Teaching, Purdue University 2000</w:t>
            </w:r>
          </w:p>
          <w:p w:rsidR="003F46FE" w:rsidRPr="00727151" w:rsidRDefault="003F46FE" w:rsidP="00811397">
            <w:pPr>
              <w:numPr>
                <w:ilvl w:val="0"/>
                <w:numId w:val="20"/>
              </w:numPr>
              <w:spacing w:before="120" w:after="120" w:line="240" w:lineRule="auto"/>
              <w:rPr>
                <w:rFonts w:ascii="Cambria" w:hAnsi="Cambria" w:cs="Times New Roman"/>
                <w:sz w:val="24"/>
                <w:szCs w:val="24"/>
              </w:rPr>
            </w:pPr>
            <w:r w:rsidRPr="00727151">
              <w:rPr>
                <w:rFonts w:ascii="Cambria" w:hAnsi="Cambria" w:cs="Times New Roman"/>
                <w:sz w:val="24"/>
                <w:szCs w:val="24"/>
              </w:rPr>
              <w:t>College Teaching Workshop: Dealing with Students-JUST 2003</w:t>
            </w:r>
          </w:p>
          <w:p w:rsidR="003F46FE" w:rsidRPr="00727151" w:rsidRDefault="003F46FE" w:rsidP="00811397">
            <w:pPr>
              <w:numPr>
                <w:ilvl w:val="0"/>
                <w:numId w:val="20"/>
              </w:numPr>
              <w:spacing w:before="120" w:after="120" w:line="240" w:lineRule="auto"/>
              <w:rPr>
                <w:rFonts w:ascii="Cambria" w:hAnsi="Cambria" w:cs="Times New Roman"/>
                <w:sz w:val="24"/>
                <w:szCs w:val="24"/>
              </w:rPr>
            </w:pPr>
            <w:r w:rsidRPr="00727151">
              <w:rPr>
                <w:rFonts w:ascii="Cambria" w:hAnsi="Cambria" w:cs="Times New Roman"/>
                <w:sz w:val="24"/>
                <w:szCs w:val="24"/>
              </w:rPr>
              <w:t>College Teaching Workshop: Grades and Student Evaluation- JUST 2003</w:t>
            </w:r>
          </w:p>
          <w:p w:rsidR="003F46FE" w:rsidRPr="00727151" w:rsidRDefault="003F46FE" w:rsidP="00811397">
            <w:pPr>
              <w:numPr>
                <w:ilvl w:val="0"/>
                <w:numId w:val="20"/>
              </w:numPr>
              <w:spacing w:before="120" w:after="120" w:line="240" w:lineRule="auto"/>
              <w:rPr>
                <w:rFonts w:ascii="Cambria" w:hAnsi="Cambria" w:cs="Times New Roman"/>
                <w:sz w:val="24"/>
                <w:szCs w:val="24"/>
              </w:rPr>
            </w:pPr>
            <w:r w:rsidRPr="00727151">
              <w:rPr>
                <w:rFonts w:ascii="Cambria" w:hAnsi="Cambria" w:cs="Times New Roman"/>
                <w:sz w:val="24"/>
                <w:szCs w:val="24"/>
              </w:rPr>
              <w:t xml:space="preserve">Intercultural Dialogue “Opportunities for Sustainable Development”. Jordan 2003 </w:t>
            </w:r>
          </w:p>
          <w:p w:rsidR="003F46FE" w:rsidRPr="00727151" w:rsidRDefault="003F46FE" w:rsidP="00811397">
            <w:pPr>
              <w:numPr>
                <w:ilvl w:val="0"/>
                <w:numId w:val="20"/>
              </w:numPr>
              <w:spacing w:before="120" w:after="120" w:line="240" w:lineRule="auto"/>
              <w:rPr>
                <w:rFonts w:ascii="Cambria" w:hAnsi="Cambria" w:cs="Times New Roman"/>
                <w:sz w:val="24"/>
                <w:szCs w:val="24"/>
              </w:rPr>
            </w:pPr>
            <w:r w:rsidRPr="00727151">
              <w:rPr>
                <w:rFonts w:ascii="Cambria" w:hAnsi="Cambria" w:cs="Times New Roman"/>
                <w:sz w:val="24"/>
                <w:szCs w:val="24"/>
              </w:rPr>
              <w:t>Quality Assurance Workshop in Higher Education-Amman 2007</w:t>
            </w:r>
          </w:p>
          <w:p w:rsidR="003F46FE" w:rsidRPr="00727151" w:rsidRDefault="003F46FE" w:rsidP="00811397">
            <w:pPr>
              <w:numPr>
                <w:ilvl w:val="0"/>
                <w:numId w:val="20"/>
              </w:numPr>
              <w:spacing w:before="120" w:after="120" w:line="240" w:lineRule="auto"/>
              <w:rPr>
                <w:rFonts w:ascii="Cambria" w:hAnsi="Cambria" w:cs="Times New Roman"/>
                <w:sz w:val="24"/>
                <w:szCs w:val="24"/>
              </w:rPr>
            </w:pPr>
            <w:r w:rsidRPr="00727151">
              <w:rPr>
                <w:rFonts w:ascii="Cambria" w:hAnsi="Cambria" w:cs="Times New Roman"/>
                <w:sz w:val="24"/>
                <w:szCs w:val="24"/>
              </w:rPr>
              <w:t>Endoscopy of the URT Workshop. Senlis Equine Hospital, France 2007</w:t>
            </w:r>
          </w:p>
          <w:p w:rsidR="003F46FE" w:rsidRPr="00727151" w:rsidRDefault="003F46FE" w:rsidP="00811397">
            <w:pPr>
              <w:numPr>
                <w:ilvl w:val="0"/>
                <w:numId w:val="20"/>
              </w:numPr>
              <w:spacing w:before="120" w:after="120" w:line="240" w:lineRule="auto"/>
              <w:rPr>
                <w:rFonts w:ascii="Cambria" w:hAnsi="Cambria" w:cs="Times New Roman"/>
                <w:sz w:val="24"/>
                <w:szCs w:val="24"/>
              </w:rPr>
            </w:pPr>
            <w:r w:rsidRPr="00727151">
              <w:rPr>
                <w:rFonts w:ascii="Cambria" w:hAnsi="Cambria" w:cs="Times New Roman"/>
                <w:sz w:val="24"/>
                <w:szCs w:val="24"/>
              </w:rPr>
              <w:t xml:space="preserve">URT Surgery In Large Animals. Large Animal Hospital- UC Davis, USA 2007 </w:t>
            </w:r>
          </w:p>
          <w:p w:rsidR="003F46FE" w:rsidRPr="00727151" w:rsidRDefault="003F46FE" w:rsidP="00811397">
            <w:pPr>
              <w:numPr>
                <w:ilvl w:val="0"/>
                <w:numId w:val="20"/>
              </w:numPr>
              <w:spacing w:before="120" w:after="120" w:line="240" w:lineRule="auto"/>
              <w:rPr>
                <w:rFonts w:ascii="Cambria" w:hAnsi="Cambria" w:cs="Times New Roman"/>
                <w:sz w:val="24"/>
                <w:szCs w:val="24"/>
              </w:rPr>
            </w:pPr>
            <w:r w:rsidRPr="00727151">
              <w:rPr>
                <w:rFonts w:ascii="Cambria" w:hAnsi="Cambria" w:cs="Times New Roman"/>
                <w:sz w:val="24"/>
                <w:szCs w:val="24"/>
              </w:rPr>
              <w:t>GLP and SOP Procedures Workshop, Amman 2008</w:t>
            </w:r>
          </w:p>
          <w:p w:rsidR="003F46FE" w:rsidRPr="00727151" w:rsidRDefault="003F46FE" w:rsidP="00811397">
            <w:pPr>
              <w:numPr>
                <w:ilvl w:val="0"/>
                <w:numId w:val="20"/>
              </w:numPr>
              <w:spacing w:before="120" w:after="120" w:line="240" w:lineRule="auto"/>
              <w:rPr>
                <w:rFonts w:ascii="Cambria" w:hAnsi="Cambria" w:cs="Times New Roman"/>
                <w:sz w:val="24"/>
                <w:szCs w:val="24"/>
              </w:rPr>
            </w:pPr>
            <w:r w:rsidRPr="00727151">
              <w:rPr>
                <w:rFonts w:ascii="Cambria" w:hAnsi="Cambria" w:cs="Times New Roman"/>
                <w:sz w:val="24"/>
                <w:szCs w:val="24"/>
              </w:rPr>
              <w:t xml:space="preserve"> AVMA Veterinary Leadership Experience, Washington State Uni, USA, 2010</w:t>
            </w:r>
          </w:p>
          <w:p w:rsidR="003F46FE" w:rsidRPr="00727151" w:rsidRDefault="003F46FE" w:rsidP="00811397">
            <w:pPr>
              <w:numPr>
                <w:ilvl w:val="0"/>
                <w:numId w:val="20"/>
              </w:numPr>
              <w:spacing w:before="120" w:after="120" w:line="240" w:lineRule="auto"/>
              <w:rPr>
                <w:rFonts w:ascii="Cambria" w:hAnsi="Cambria" w:cs="Times New Roman"/>
                <w:sz w:val="24"/>
                <w:szCs w:val="24"/>
              </w:rPr>
            </w:pPr>
            <w:r w:rsidRPr="00727151">
              <w:rPr>
                <w:rFonts w:ascii="Cambria" w:hAnsi="Cambria" w:cs="Times New Roman"/>
                <w:sz w:val="24"/>
                <w:szCs w:val="24"/>
              </w:rPr>
              <w:t>Beef Quality Assurance Online Training Course- Texas, USA, 2010</w:t>
            </w:r>
          </w:p>
          <w:p w:rsidR="003F46FE" w:rsidRPr="00727151" w:rsidRDefault="003F46FE" w:rsidP="00811397">
            <w:pPr>
              <w:numPr>
                <w:ilvl w:val="0"/>
                <w:numId w:val="20"/>
              </w:numPr>
              <w:spacing w:before="120" w:after="120" w:line="240" w:lineRule="auto"/>
              <w:rPr>
                <w:rFonts w:ascii="Cambria" w:hAnsi="Cambria" w:cs="Times New Roman"/>
                <w:sz w:val="24"/>
                <w:szCs w:val="24"/>
              </w:rPr>
            </w:pPr>
            <w:r w:rsidRPr="00727151">
              <w:rPr>
                <w:rFonts w:ascii="Cambria" w:hAnsi="Cambria"/>
                <w:sz w:val="24"/>
                <w:szCs w:val="24"/>
              </w:rPr>
              <w:t>Management Skills and Leadership Development Course- Master Class Management, 2011</w:t>
            </w:r>
          </w:p>
          <w:p w:rsidR="00B93178" w:rsidRPr="00727151" w:rsidRDefault="00B93178" w:rsidP="00811397">
            <w:pPr>
              <w:numPr>
                <w:ilvl w:val="0"/>
                <w:numId w:val="20"/>
              </w:numPr>
              <w:spacing w:before="120" w:after="120" w:line="240" w:lineRule="auto"/>
              <w:rPr>
                <w:rStyle w:val="13"/>
                <w:rFonts w:ascii="Cambria" w:hAnsi="Cambria" w:cs="Times New Roman"/>
                <w:b w:val="0"/>
                <w:bCs w:val="0"/>
                <w:smallCaps w:val="0"/>
                <w:color w:val="auto"/>
                <w:spacing w:val="0"/>
                <w:sz w:val="24"/>
                <w:szCs w:val="24"/>
                <w:u w:val="none"/>
              </w:rPr>
            </w:pPr>
            <w:r w:rsidRPr="00727151">
              <w:rPr>
                <w:rFonts w:ascii="Cambria" w:hAnsi="Cambria"/>
                <w:sz w:val="24"/>
                <w:szCs w:val="24"/>
              </w:rPr>
              <w:t>Strategic Planning and its Execution in Educational Organizations</w:t>
            </w:r>
            <w:r w:rsidR="00E000F8" w:rsidRPr="00727151">
              <w:rPr>
                <w:rFonts w:ascii="Cambria" w:hAnsi="Cambria"/>
                <w:sz w:val="24"/>
                <w:szCs w:val="24"/>
              </w:rPr>
              <w:t xml:space="preserve"> Workshop</w:t>
            </w:r>
            <w:r w:rsidRPr="00727151">
              <w:rPr>
                <w:rFonts w:ascii="Cambria" w:hAnsi="Cambria"/>
                <w:sz w:val="24"/>
                <w:szCs w:val="24"/>
              </w:rPr>
              <w:t>- King Faisal University, Saudi Arabia 2011</w:t>
            </w:r>
          </w:p>
          <w:p w:rsidR="00727151" w:rsidRPr="00727151" w:rsidRDefault="00727151" w:rsidP="00811397">
            <w:pPr>
              <w:numPr>
                <w:ilvl w:val="0"/>
                <w:numId w:val="20"/>
              </w:numPr>
              <w:spacing w:before="120" w:after="120" w:line="240" w:lineRule="auto"/>
              <w:rPr>
                <w:rStyle w:val="13"/>
                <w:rFonts w:ascii="Cambria" w:hAnsi="Cambria" w:cs="Times New Roman"/>
                <w:b w:val="0"/>
                <w:bCs w:val="0"/>
                <w:smallCaps w:val="0"/>
                <w:color w:val="auto"/>
                <w:spacing w:val="0"/>
                <w:sz w:val="24"/>
                <w:szCs w:val="24"/>
                <w:u w:val="none"/>
              </w:rPr>
            </w:pPr>
            <w:r w:rsidRPr="00727151">
              <w:rPr>
                <w:rStyle w:val="13"/>
                <w:rFonts w:ascii="Cambria" w:hAnsi="Cambria" w:cs="Times New Roman"/>
                <w:b w:val="0"/>
                <w:bCs w:val="0"/>
                <w:smallCaps w:val="0"/>
                <w:color w:val="auto"/>
                <w:spacing w:val="0"/>
                <w:sz w:val="24"/>
                <w:szCs w:val="24"/>
                <w:u w:val="none"/>
              </w:rPr>
              <w:t>Tokyo University of Technology Biotechnology Workshop- Tokyo, Japan 2012</w:t>
            </w:r>
          </w:p>
        </w:tc>
      </w:tr>
      <w:tr w:rsidR="003F46FE" w:rsidRPr="00504622" w:rsidTr="00512569">
        <w:trPr>
          <w:gridAfter w:val="1"/>
          <w:wAfter w:w="30" w:type="dxa"/>
          <w:trHeight w:val="567"/>
        </w:trPr>
        <w:tc>
          <w:tcPr>
            <w:tcW w:w="9240" w:type="dxa"/>
            <w:gridSpan w:val="6"/>
          </w:tcPr>
          <w:p w:rsidR="003F46FE" w:rsidRPr="002A411A" w:rsidRDefault="003F46FE" w:rsidP="00811397">
            <w:pPr>
              <w:pStyle w:val="11"/>
              <w:spacing w:before="120" w:after="120" w:line="240" w:lineRule="auto"/>
              <w:rPr>
                <w:rFonts w:ascii="Cambria" w:hAnsi="Cambria" w:cs="Cambria-Bold"/>
                <w:b/>
                <w:bCs/>
                <w:smallCaps/>
                <w:color w:val="C0504D"/>
                <w:spacing w:val="5"/>
                <w:sz w:val="24"/>
                <w:szCs w:val="24"/>
                <w:u w:val="single"/>
                <w:lang w:val="en-US" w:eastAsia="en-US"/>
              </w:rPr>
            </w:pPr>
            <w:r w:rsidRPr="002A411A">
              <w:rPr>
                <w:rStyle w:val="13"/>
                <w:rFonts w:ascii="Cambria" w:hAnsi="Cambria" w:cs="Cambria-Bold"/>
                <w:sz w:val="24"/>
                <w:szCs w:val="24"/>
                <w:lang w:val="en-US" w:eastAsia="en-US"/>
              </w:rPr>
              <w:t>F. Awards and Honors</w:t>
            </w:r>
          </w:p>
        </w:tc>
      </w:tr>
      <w:tr w:rsidR="003F46FE" w:rsidRPr="00504622" w:rsidTr="005F51D1">
        <w:trPr>
          <w:gridAfter w:val="1"/>
          <w:wAfter w:w="30" w:type="dxa"/>
        </w:trPr>
        <w:tc>
          <w:tcPr>
            <w:tcW w:w="2420" w:type="dxa"/>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1990-1995</w:t>
            </w:r>
          </w:p>
        </w:tc>
        <w:tc>
          <w:tcPr>
            <w:tcW w:w="6820" w:type="dxa"/>
            <w:gridSpan w:val="5"/>
          </w:tcPr>
          <w:p w:rsidR="003F46FE" w:rsidRPr="00504622" w:rsidRDefault="003F46FE" w:rsidP="0023655D">
            <w:pPr>
              <w:pStyle w:val="12"/>
              <w:spacing w:before="120" w:after="120"/>
              <w:rPr>
                <w:rFonts w:ascii="Cambria" w:hAnsi="Cambria" w:cs="Times New Roman"/>
                <w:sz w:val="24"/>
                <w:szCs w:val="24"/>
              </w:rPr>
            </w:pPr>
            <w:r w:rsidRPr="00504622">
              <w:rPr>
                <w:rFonts w:ascii="Cambria" w:hAnsi="Cambria" w:cs="Times New Roman"/>
                <w:sz w:val="24"/>
                <w:szCs w:val="24"/>
              </w:rPr>
              <w:t>Royal Scholarship for Undergraduate Studies</w:t>
            </w:r>
            <w:r w:rsidR="0023655D">
              <w:rPr>
                <w:rFonts w:ascii="Cambria" w:hAnsi="Cambria" w:cs="Times New Roman"/>
                <w:sz w:val="24"/>
                <w:szCs w:val="24"/>
              </w:rPr>
              <w:t xml:space="preserve">, </w:t>
            </w:r>
            <w:r w:rsidRPr="00504622">
              <w:rPr>
                <w:rFonts w:ascii="Cambria" w:hAnsi="Cambria" w:cs="Times New Roman"/>
                <w:sz w:val="24"/>
                <w:szCs w:val="24"/>
              </w:rPr>
              <w:t>Jordan University of Science and Technology</w:t>
            </w:r>
          </w:p>
        </w:tc>
      </w:tr>
      <w:tr w:rsidR="003F46FE" w:rsidRPr="00504622" w:rsidTr="005F51D1">
        <w:trPr>
          <w:gridAfter w:val="1"/>
          <w:wAfter w:w="30" w:type="dxa"/>
        </w:trPr>
        <w:tc>
          <w:tcPr>
            <w:tcW w:w="2420" w:type="dxa"/>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1992-1995</w:t>
            </w:r>
          </w:p>
        </w:tc>
        <w:tc>
          <w:tcPr>
            <w:tcW w:w="6820" w:type="dxa"/>
            <w:gridSpan w:val="5"/>
          </w:tcPr>
          <w:p w:rsidR="003F46FE" w:rsidRPr="00504622" w:rsidRDefault="003F46FE" w:rsidP="0023655D">
            <w:pPr>
              <w:pStyle w:val="12"/>
              <w:spacing w:before="120" w:after="120"/>
              <w:rPr>
                <w:rFonts w:ascii="Cambria" w:hAnsi="Cambria" w:cs="Times New Roman"/>
                <w:sz w:val="24"/>
                <w:szCs w:val="24"/>
              </w:rPr>
            </w:pPr>
            <w:r w:rsidRPr="00504622">
              <w:rPr>
                <w:rFonts w:ascii="Cambria" w:hAnsi="Cambria" w:cs="Times New Roman"/>
                <w:sz w:val="24"/>
                <w:szCs w:val="24"/>
              </w:rPr>
              <w:t>Faculty Student Honor List Award</w:t>
            </w:r>
            <w:r w:rsidR="0023655D">
              <w:rPr>
                <w:rFonts w:ascii="Cambria" w:hAnsi="Cambria" w:cs="Times New Roman"/>
                <w:sz w:val="24"/>
                <w:szCs w:val="24"/>
              </w:rPr>
              <w:t xml:space="preserve">, </w:t>
            </w:r>
            <w:r w:rsidRPr="00504622">
              <w:rPr>
                <w:rFonts w:ascii="Cambria" w:hAnsi="Cambria" w:cs="Times New Roman"/>
                <w:sz w:val="24"/>
                <w:szCs w:val="24"/>
              </w:rPr>
              <w:t>Jordan University of Science and Technology</w:t>
            </w:r>
          </w:p>
        </w:tc>
      </w:tr>
      <w:tr w:rsidR="003F46FE" w:rsidRPr="00504622" w:rsidTr="005F51D1">
        <w:trPr>
          <w:gridAfter w:val="1"/>
          <w:wAfter w:w="30" w:type="dxa"/>
        </w:trPr>
        <w:tc>
          <w:tcPr>
            <w:tcW w:w="2420" w:type="dxa"/>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1997-1998</w:t>
            </w:r>
          </w:p>
        </w:tc>
        <w:tc>
          <w:tcPr>
            <w:tcW w:w="6820" w:type="dxa"/>
            <w:gridSpan w:val="5"/>
          </w:tcPr>
          <w:p w:rsidR="003F46FE" w:rsidRPr="00504622" w:rsidRDefault="003F46FE" w:rsidP="0023655D">
            <w:pPr>
              <w:pStyle w:val="12"/>
              <w:spacing w:before="120" w:after="120"/>
              <w:rPr>
                <w:rFonts w:ascii="Cambria" w:hAnsi="Cambria" w:cs="Times New Roman"/>
                <w:sz w:val="24"/>
                <w:szCs w:val="24"/>
              </w:rPr>
            </w:pPr>
            <w:r w:rsidRPr="00504622">
              <w:rPr>
                <w:rFonts w:ascii="Cambria" w:hAnsi="Cambria" w:cs="Times New Roman"/>
                <w:sz w:val="24"/>
                <w:szCs w:val="24"/>
              </w:rPr>
              <w:t>Special Merit Award</w:t>
            </w:r>
            <w:r w:rsidR="0023655D">
              <w:rPr>
                <w:rFonts w:ascii="Cambria" w:hAnsi="Cambria" w:cs="Times New Roman"/>
                <w:sz w:val="24"/>
                <w:szCs w:val="24"/>
              </w:rPr>
              <w:t xml:space="preserve">, </w:t>
            </w:r>
            <w:r w:rsidRPr="00504622">
              <w:rPr>
                <w:rFonts w:ascii="Cambria" w:hAnsi="Cambria" w:cs="Times New Roman"/>
                <w:sz w:val="24"/>
                <w:szCs w:val="24"/>
              </w:rPr>
              <w:t>Purdue University</w:t>
            </w:r>
          </w:p>
        </w:tc>
      </w:tr>
      <w:tr w:rsidR="003F46FE" w:rsidRPr="00504622" w:rsidTr="005F51D1">
        <w:trPr>
          <w:gridAfter w:val="1"/>
          <w:wAfter w:w="30" w:type="dxa"/>
        </w:trPr>
        <w:tc>
          <w:tcPr>
            <w:tcW w:w="2420" w:type="dxa"/>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1999-2001</w:t>
            </w:r>
          </w:p>
        </w:tc>
        <w:tc>
          <w:tcPr>
            <w:tcW w:w="6820" w:type="dxa"/>
            <w:gridSpan w:val="5"/>
          </w:tcPr>
          <w:p w:rsidR="00B93178" w:rsidRPr="00504622" w:rsidRDefault="003F46FE" w:rsidP="0023655D">
            <w:pPr>
              <w:pStyle w:val="12"/>
              <w:spacing w:before="120" w:after="120"/>
              <w:rPr>
                <w:rFonts w:ascii="Cambria" w:hAnsi="Cambria" w:cs="Times New Roman"/>
                <w:sz w:val="24"/>
                <w:szCs w:val="24"/>
              </w:rPr>
            </w:pPr>
            <w:r w:rsidRPr="00504622">
              <w:rPr>
                <w:rFonts w:ascii="Cambria" w:hAnsi="Cambria" w:cs="Times New Roman"/>
                <w:sz w:val="24"/>
                <w:szCs w:val="24"/>
              </w:rPr>
              <w:t>Phi Zeta Society</w:t>
            </w:r>
            <w:r w:rsidR="0023655D">
              <w:rPr>
                <w:rFonts w:ascii="Cambria" w:hAnsi="Cambria" w:cs="Times New Roman"/>
                <w:sz w:val="24"/>
                <w:szCs w:val="24"/>
              </w:rPr>
              <w:t xml:space="preserve">, </w:t>
            </w:r>
            <w:r w:rsidRPr="00504622">
              <w:rPr>
                <w:rFonts w:ascii="Cambria" w:hAnsi="Cambria" w:cs="Times New Roman"/>
                <w:sz w:val="24"/>
                <w:szCs w:val="24"/>
              </w:rPr>
              <w:t>Purdue University</w:t>
            </w:r>
          </w:p>
        </w:tc>
      </w:tr>
      <w:tr w:rsidR="003F46FE" w:rsidRPr="00504622" w:rsidTr="005F51D1">
        <w:trPr>
          <w:gridAfter w:val="1"/>
          <w:wAfter w:w="30" w:type="dxa"/>
        </w:trPr>
        <w:tc>
          <w:tcPr>
            <w:tcW w:w="2420" w:type="dxa"/>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1999-2001</w:t>
            </w:r>
            <w:r w:rsidRPr="002A411A">
              <w:rPr>
                <w:rFonts w:ascii="Cambria" w:hAnsi="Cambria"/>
                <w:sz w:val="24"/>
                <w:szCs w:val="24"/>
                <w:lang w:val="en-US" w:eastAsia="en-US"/>
              </w:rPr>
              <w:tab/>
            </w:r>
          </w:p>
        </w:tc>
        <w:tc>
          <w:tcPr>
            <w:tcW w:w="6820" w:type="dxa"/>
            <w:gridSpan w:val="5"/>
          </w:tcPr>
          <w:p w:rsidR="003F46FE" w:rsidRPr="00504622" w:rsidRDefault="003F46FE" w:rsidP="0023655D">
            <w:pPr>
              <w:pStyle w:val="12"/>
              <w:spacing w:before="120" w:after="120"/>
              <w:rPr>
                <w:rFonts w:ascii="Cambria" w:hAnsi="Cambria" w:cs="Times New Roman"/>
                <w:sz w:val="24"/>
                <w:szCs w:val="24"/>
              </w:rPr>
            </w:pPr>
            <w:r w:rsidRPr="00504622">
              <w:rPr>
                <w:rFonts w:ascii="Cambria" w:hAnsi="Cambria" w:cs="Times New Roman"/>
                <w:sz w:val="24"/>
                <w:szCs w:val="24"/>
              </w:rPr>
              <w:t>Sigma Xi National Honor Societies</w:t>
            </w:r>
            <w:r w:rsidR="0023655D">
              <w:rPr>
                <w:rFonts w:ascii="Cambria" w:hAnsi="Cambria" w:cs="Times New Roman"/>
                <w:sz w:val="24"/>
                <w:szCs w:val="24"/>
              </w:rPr>
              <w:t xml:space="preserve">, </w:t>
            </w:r>
            <w:r w:rsidRPr="00504622">
              <w:rPr>
                <w:rFonts w:ascii="Cambria" w:hAnsi="Cambria" w:cs="Times New Roman"/>
                <w:sz w:val="24"/>
                <w:szCs w:val="24"/>
              </w:rPr>
              <w:t>Purdue University</w:t>
            </w:r>
          </w:p>
        </w:tc>
      </w:tr>
      <w:tr w:rsidR="003F46FE" w:rsidRPr="00504622" w:rsidTr="005F51D1">
        <w:trPr>
          <w:gridAfter w:val="1"/>
          <w:wAfter w:w="30" w:type="dxa"/>
        </w:trPr>
        <w:tc>
          <w:tcPr>
            <w:tcW w:w="2420" w:type="dxa"/>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1999-2001</w:t>
            </w:r>
          </w:p>
        </w:tc>
        <w:tc>
          <w:tcPr>
            <w:tcW w:w="6820" w:type="dxa"/>
            <w:gridSpan w:val="5"/>
          </w:tcPr>
          <w:p w:rsidR="003F46FE" w:rsidRPr="00504622" w:rsidRDefault="003F46FE" w:rsidP="0023655D">
            <w:pPr>
              <w:pStyle w:val="12"/>
              <w:spacing w:before="120" w:after="120"/>
              <w:rPr>
                <w:rFonts w:ascii="Cambria" w:hAnsi="Cambria" w:cs="Times New Roman"/>
                <w:sz w:val="24"/>
                <w:szCs w:val="24"/>
              </w:rPr>
            </w:pPr>
            <w:r w:rsidRPr="00504622">
              <w:rPr>
                <w:rFonts w:ascii="Cambria" w:hAnsi="Cambria" w:cs="Times New Roman"/>
                <w:sz w:val="24"/>
                <w:szCs w:val="24"/>
              </w:rPr>
              <w:t>Gamma Sigma Delta Honor Societies</w:t>
            </w:r>
            <w:r w:rsidR="0023655D">
              <w:rPr>
                <w:rFonts w:ascii="Cambria" w:hAnsi="Cambria" w:cs="Times New Roman"/>
                <w:sz w:val="24"/>
                <w:szCs w:val="24"/>
              </w:rPr>
              <w:t xml:space="preserve">, </w:t>
            </w:r>
            <w:r w:rsidRPr="00504622">
              <w:rPr>
                <w:rFonts w:ascii="Cambria" w:hAnsi="Cambria" w:cs="Times New Roman"/>
                <w:sz w:val="24"/>
                <w:szCs w:val="24"/>
              </w:rPr>
              <w:t>Purdue University</w:t>
            </w:r>
          </w:p>
        </w:tc>
      </w:tr>
      <w:tr w:rsidR="003F46FE" w:rsidRPr="00504622" w:rsidTr="005F51D1">
        <w:trPr>
          <w:gridAfter w:val="1"/>
          <w:wAfter w:w="30" w:type="dxa"/>
        </w:trPr>
        <w:tc>
          <w:tcPr>
            <w:tcW w:w="2420" w:type="dxa"/>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1995-2000</w:t>
            </w:r>
          </w:p>
        </w:tc>
        <w:tc>
          <w:tcPr>
            <w:tcW w:w="6820" w:type="dxa"/>
            <w:gridSpan w:val="5"/>
          </w:tcPr>
          <w:p w:rsidR="003F46FE" w:rsidRPr="00504622" w:rsidRDefault="003F46FE" w:rsidP="0023655D">
            <w:pPr>
              <w:pStyle w:val="12"/>
              <w:spacing w:before="120" w:after="120"/>
              <w:rPr>
                <w:rFonts w:ascii="Cambria" w:hAnsi="Cambria" w:cs="Times New Roman"/>
                <w:sz w:val="24"/>
                <w:szCs w:val="24"/>
              </w:rPr>
            </w:pPr>
            <w:r w:rsidRPr="00504622">
              <w:rPr>
                <w:rFonts w:ascii="Cambria" w:hAnsi="Cambria" w:cs="Times New Roman"/>
                <w:sz w:val="24"/>
                <w:szCs w:val="24"/>
              </w:rPr>
              <w:t>Graduate Scholarship</w:t>
            </w:r>
            <w:r w:rsidR="0023655D">
              <w:rPr>
                <w:rFonts w:ascii="Cambria" w:hAnsi="Cambria" w:cs="Times New Roman"/>
                <w:sz w:val="24"/>
                <w:szCs w:val="24"/>
              </w:rPr>
              <w:t xml:space="preserve">, </w:t>
            </w:r>
            <w:r w:rsidRPr="00504622">
              <w:rPr>
                <w:rFonts w:ascii="Cambria" w:hAnsi="Cambria" w:cs="Times New Roman"/>
                <w:sz w:val="24"/>
                <w:szCs w:val="24"/>
              </w:rPr>
              <w:t xml:space="preserve">Jordan University of Science and Technology </w:t>
            </w:r>
          </w:p>
        </w:tc>
      </w:tr>
      <w:tr w:rsidR="003F46FE" w:rsidRPr="00504622" w:rsidTr="005F51D1">
        <w:trPr>
          <w:gridAfter w:val="1"/>
          <w:wAfter w:w="30" w:type="dxa"/>
          <w:trHeight w:val="585"/>
        </w:trPr>
        <w:tc>
          <w:tcPr>
            <w:tcW w:w="2420" w:type="dxa"/>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2000-2001</w:t>
            </w:r>
          </w:p>
        </w:tc>
        <w:tc>
          <w:tcPr>
            <w:tcW w:w="6820" w:type="dxa"/>
            <w:gridSpan w:val="5"/>
          </w:tcPr>
          <w:p w:rsidR="003F46FE" w:rsidRPr="00504622" w:rsidRDefault="003F46FE" w:rsidP="00811397">
            <w:pPr>
              <w:pStyle w:val="12"/>
              <w:spacing w:before="120" w:after="120"/>
              <w:rPr>
                <w:rFonts w:ascii="Cambria" w:hAnsi="Cambria" w:cs="Times New Roman"/>
                <w:sz w:val="24"/>
                <w:szCs w:val="24"/>
              </w:rPr>
            </w:pPr>
            <w:r w:rsidRPr="00504622">
              <w:rPr>
                <w:rFonts w:ascii="Cambria" w:hAnsi="Cambria" w:cs="Times New Roman"/>
                <w:sz w:val="24"/>
                <w:szCs w:val="24"/>
              </w:rPr>
              <w:t>Morris Animal Foundation Research Fellowship</w:t>
            </w:r>
            <w:r w:rsidR="0023655D">
              <w:rPr>
                <w:rFonts w:ascii="Cambria" w:hAnsi="Cambria" w:cs="Times New Roman"/>
                <w:sz w:val="24"/>
                <w:szCs w:val="24"/>
              </w:rPr>
              <w:t>, USA</w:t>
            </w:r>
          </w:p>
        </w:tc>
      </w:tr>
      <w:tr w:rsidR="003F46FE" w:rsidRPr="00504622" w:rsidTr="005F51D1">
        <w:trPr>
          <w:gridAfter w:val="1"/>
          <w:wAfter w:w="30" w:type="dxa"/>
          <w:trHeight w:val="873"/>
        </w:trPr>
        <w:tc>
          <w:tcPr>
            <w:tcW w:w="2420" w:type="dxa"/>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2009-2011</w:t>
            </w:r>
          </w:p>
        </w:tc>
        <w:tc>
          <w:tcPr>
            <w:tcW w:w="6820" w:type="dxa"/>
            <w:gridSpan w:val="5"/>
          </w:tcPr>
          <w:p w:rsidR="0023655D" w:rsidRPr="00504622" w:rsidRDefault="003F46FE" w:rsidP="00727151">
            <w:pPr>
              <w:pStyle w:val="12"/>
              <w:spacing w:before="120" w:after="120"/>
              <w:rPr>
                <w:rFonts w:ascii="Cambria" w:hAnsi="Cambria" w:cs="Times New Roman"/>
                <w:sz w:val="24"/>
                <w:szCs w:val="24"/>
              </w:rPr>
            </w:pPr>
            <w:r w:rsidRPr="00504622">
              <w:rPr>
                <w:rFonts w:ascii="Cambria" w:hAnsi="Cambria" w:cs="Times New Roman"/>
                <w:sz w:val="24"/>
                <w:szCs w:val="24"/>
              </w:rPr>
              <w:t>Excellence in Food Animal Medicine and Surgery Practice</w:t>
            </w:r>
            <w:r w:rsidR="0023655D">
              <w:rPr>
                <w:rFonts w:ascii="Cambria" w:hAnsi="Cambria" w:cs="Times New Roman"/>
                <w:sz w:val="24"/>
                <w:szCs w:val="24"/>
              </w:rPr>
              <w:t xml:space="preserve">, </w:t>
            </w:r>
            <w:r w:rsidRPr="00504622">
              <w:rPr>
                <w:rFonts w:ascii="Cambria" w:hAnsi="Cambria" w:cs="Times New Roman"/>
                <w:sz w:val="24"/>
                <w:szCs w:val="24"/>
              </w:rPr>
              <w:t>St. Matthew’s University</w:t>
            </w:r>
          </w:p>
        </w:tc>
      </w:tr>
      <w:tr w:rsidR="003F46FE" w:rsidRPr="00504622" w:rsidTr="00512569">
        <w:trPr>
          <w:gridAfter w:val="1"/>
          <w:wAfter w:w="30" w:type="dxa"/>
          <w:trHeight w:val="522"/>
        </w:trPr>
        <w:tc>
          <w:tcPr>
            <w:tcW w:w="9240" w:type="dxa"/>
            <w:gridSpan w:val="6"/>
          </w:tcPr>
          <w:p w:rsidR="003F46FE" w:rsidRPr="002A411A" w:rsidRDefault="003F46FE" w:rsidP="00811397">
            <w:pPr>
              <w:pStyle w:val="11"/>
              <w:spacing w:before="120" w:after="120" w:line="240" w:lineRule="auto"/>
              <w:rPr>
                <w:rStyle w:val="13"/>
                <w:rFonts w:ascii="Cambria" w:hAnsi="Cambria" w:cs="Cambria-Bold"/>
                <w:sz w:val="24"/>
                <w:szCs w:val="24"/>
                <w:lang w:val="en-US" w:eastAsia="en-US"/>
              </w:rPr>
            </w:pPr>
            <w:r w:rsidRPr="002A411A">
              <w:rPr>
                <w:rStyle w:val="13"/>
                <w:rFonts w:ascii="Cambria" w:hAnsi="Cambria" w:cs="Cambria-Bold"/>
                <w:sz w:val="24"/>
                <w:szCs w:val="24"/>
                <w:lang w:val="en-US" w:eastAsia="en-US"/>
              </w:rPr>
              <w:t>G. Membership In Professional and Scientific Societies</w:t>
            </w:r>
          </w:p>
        </w:tc>
      </w:tr>
      <w:tr w:rsidR="003F46FE" w:rsidRPr="00504622" w:rsidTr="00512569">
        <w:trPr>
          <w:gridAfter w:val="1"/>
          <w:wAfter w:w="30" w:type="dxa"/>
        </w:trPr>
        <w:tc>
          <w:tcPr>
            <w:tcW w:w="2430" w:type="dxa"/>
            <w:gridSpan w:val="2"/>
          </w:tcPr>
          <w:p w:rsidR="003F46FE" w:rsidRPr="002A411A" w:rsidRDefault="003F46FE" w:rsidP="00811397">
            <w:pPr>
              <w:pStyle w:val="11"/>
              <w:spacing w:before="120" w:after="120"/>
              <w:rPr>
                <w:rFonts w:ascii="Cambria" w:hAnsi="Cambria"/>
                <w:sz w:val="24"/>
                <w:szCs w:val="24"/>
                <w:lang w:val="en-US" w:eastAsia="en-US"/>
              </w:rPr>
            </w:pPr>
            <w:r w:rsidRPr="002A411A">
              <w:rPr>
                <w:rFonts w:ascii="Cambria" w:hAnsi="Cambria"/>
                <w:sz w:val="24"/>
                <w:szCs w:val="24"/>
                <w:lang w:val="en-US" w:eastAsia="en-US"/>
              </w:rPr>
              <w:t>1995-Present</w:t>
            </w:r>
          </w:p>
        </w:tc>
        <w:tc>
          <w:tcPr>
            <w:tcW w:w="6810" w:type="dxa"/>
            <w:gridSpan w:val="4"/>
          </w:tcPr>
          <w:p w:rsidR="003F46FE" w:rsidRPr="00504622" w:rsidRDefault="003F46FE" w:rsidP="005F51D1">
            <w:pPr>
              <w:pStyle w:val="12"/>
              <w:spacing w:before="120" w:after="120" w:line="276" w:lineRule="auto"/>
              <w:rPr>
                <w:rFonts w:ascii="Cambria" w:hAnsi="Cambria" w:cs="Times New Roman"/>
                <w:sz w:val="24"/>
                <w:szCs w:val="24"/>
              </w:rPr>
            </w:pPr>
            <w:r w:rsidRPr="00504622">
              <w:rPr>
                <w:rFonts w:ascii="Cambria" w:hAnsi="Cambria" w:cs="Times New Roman"/>
                <w:sz w:val="24"/>
                <w:szCs w:val="24"/>
              </w:rPr>
              <w:t>Jordan Veterinary Association, Jordan</w:t>
            </w:r>
          </w:p>
        </w:tc>
      </w:tr>
      <w:tr w:rsidR="003F46FE" w:rsidRPr="00504622" w:rsidTr="00512569">
        <w:trPr>
          <w:gridAfter w:val="1"/>
          <w:wAfter w:w="30" w:type="dxa"/>
        </w:trPr>
        <w:tc>
          <w:tcPr>
            <w:tcW w:w="2430" w:type="dxa"/>
            <w:gridSpan w:val="2"/>
          </w:tcPr>
          <w:p w:rsidR="003F46FE" w:rsidRPr="002A411A" w:rsidRDefault="003F46FE" w:rsidP="00811397">
            <w:pPr>
              <w:pStyle w:val="11"/>
              <w:spacing w:before="120" w:after="120"/>
              <w:rPr>
                <w:rFonts w:ascii="Cambria" w:hAnsi="Cambria"/>
                <w:sz w:val="24"/>
                <w:szCs w:val="24"/>
                <w:lang w:val="en-US" w:eastAsia="en-US"/>
              </w:rPr>
            </w:pPr>
            <w:r w:rsidRPr="002A411A">
              <w:rPr>
                <w:rFonts w:ascii="Cambria" w:hAnsi="Cambria"/>
                <w:sz w:val="24"/>
                <w:szCs w:val="24"/>
                <w:lang w:val="en-US" w:eastAsia="en-US"/>
              </w:rPr>
              <w:t>1995-Present</w:t>
            </w:r>
          </w:p>
        </w:tc>
        <w:tc>
          <w:tcPr>
            <w:tcW w:w="6810" w:type="dxa"/>
            <w:gridSpan w:val="4"/>
          </w:tcPr>
          <w:p w:rsidR="003F46FE" w:rsidRPr="00504622" w:rsidRDefault="003F46FE" w:rsidP="005F51D1">
            <w:pPr>
              <w:pStyle w:val="12"/>
              <w:spacing w:before="120" w:after="120" w:line="276" w:lineRule="auto"/>
              <w:rPr>
                <w:rStyle w:val="Emphasis"/>
                <w:rFonts w:ascii="Cambria" w:hAnsi="Cambria" w:cs="Times New Roman"/>
                <w:sz w:val="24"/>
                <w:szCs w:val="24"/>
              </w:rPr>
            </w:pPr>
            <w:r w:rsidRPr="00504622">
              <w:rPr>
                <w:rFonts w:ascii="Cambria" w:hAnsi="Cambria" w:cs="Times New Roman"/>
                <w:sz w:val="24"/>
                <w:szCs w:val="24"/>
              </w:rPr>
              <w:t xml:space="preserve">Arab Veterinary </w:t>
            </w:r>
            <w:r w:rsidRPr="00504622">
              <w:rPr>
                <w:rFonts w:ascii="Cambria" w:hAnsi="Cambria" w:cs="Times New Roman"/>
                <w:caps/>
                <w:sz w:val="24"/>
                <w:szCs w:val="24"/>
              </w:rPr>
              <w:t>A</w:t>
            </w:r>
            <w:r w:rsidRPr="00504622">
              <w:rPr>
                <w:rStyle w:val="Emphasis"/>
                <w:rFonts w:ascii="Cambria" w:hAnsi="Cambria" w:cs="Times New Roman"/>
                <w:sz w:val="24"/>
                <w:szCs w:val="24"/>
              </w:rPr>
              <w:t>ssociation</w:t>
            </w:r>
          </w:p>
        </w:tc>
      </w:tr>
      <w:tr w:rsidR="003F46FE" w:rsidRPr="00504622" w:rsidTr="00512569">
        <w:trPr>
          <w:gridAfter w:val="1"/>
          <w:wAfter w:w="30" w:type="dxa"/>
        </w:trPr>
        <w:tc>
          <w:tcPr>
            <w:tcW w:w="2430" w:type="dxa"/>
            <w:gridSpan w:val="2"/>
          </w:tcPr>
          <w:p w:rsidR="003F46FE" w:rsidRPr="002A411A" w:rsidRDefault="003F46FE" w:rsidP="00811397">
            <w:pPr>
              <w:pStyle w:val="11"/>
              <w:spacing w:before="120" w:after="120"/>
              <w:rPr>
                <w:rFonts w:ascii="Cambria" w:hAnsi="Cambria"/>
                <w:sz w:val="24"/>
                <w:szCs w:val="24"/>
                <w:lang w:val="en-US" w:eastAsia="en-US"/>
              </w:rPr>
            </w:pPr>
            <w:r w:rsidRPr="002A411A">
              <w:rPr>
                <w:rFonts w:ascii="Cambria" w:hAnsi="Cambria"/>
                <w:sz w:val="24"/>
                <w:szCs w:val="24"/>
                <w:lang w:val="en-US" w:eastAsia="en-US"/>
              </w:rPr>
              <w:t>1995-Present</w:t>
            </w:r>
          </w:p>
        </w:tc>
        <w:tc>
          <w:tcPr>
            <w:tcW w:w="6810" w:type="dxa"/>
            <w:gridSpan w:val="4"/>
          </w:tcPr>
          <w:p w:rsidR="003F46FE" w:rsidRPr="00504622" w:rsidRDefault="003F46FE" w:rsidP="005F51D1">
            <w:pPr>
              <w:pStyle w:val="12"/>
              <w:spacing w:before="120" w:after="120" w:line="276" w:lineRule="auto"/>
              <w:rPr>
                <w:rFonts w:ascii="Cambria" w:hAnsi="Cambria" w:cs="Times New Roman"/>
                <w:sz w:val="24"/>
                <w:szCs w:val="24"/>
              </w:rPr>
            </w:pPr>
            <w:r w:rsidRPr="00504622">
              <w:rPr>
                <w:rFonts w:ascii="Cambria" w:hAnsi="Cambria" w:cs="Times New Roman"/>
                <w:sz w:val="24"/>
                <w:szCs w:val="24"/>
              </w:rPr>
              <w:t>World Veterinary Association</w:t>
            </w:r>
          </w:p>
        </w:tc>
      </w:tr>
      <w:tr w:rsidR="003F46FE" w:rsidRPr="00504622" w:rsidTr="00512569">
        <w:trPr>
          <w:gridAfter w:val="1"/>
          <w:wAfter w:w="30" w:type="dxa"/>
        </w:trPr>
        <w:tc>
          <w:tcPr>
            <w:tcW w:w="2430" w:type="dxa"/>
            <w:gridSpan w:val="2"/>
          </w:tcPr>
          <w:p w:rsidR="003F46FE" w:rsidRPr="002A411A" w:rsidRDefault="003F46FE" w:rsidP="00811397">
            <w:pPr>
              <w:pStyle w:val="11"/>
              <w:spacing w:before="120" w:after="120"/>
              <w:rPr>
                <w:rFonts w:ascii="Cambria" w:hAnsi="Cambria"/>
                <w:sz w:val="24"/>
                <w:szCs w:val="24"/>
                <w:lang w:val="en-US" w:eastAsia="en-US"/>
              </w:rPr>
            </w:pPr>
            <w:r w:rsidRPr="002A411A">
              <w:rPr>
                <w:rFonts w:ascii="Cambria" w:hAnsi="Cambria"/>
                <w:sz w:val="24"/>
                <w:szCs w:val="24"/>
                <w:lang w:val="en-US" w:eastAsia="en-US"/>
              </w:rPr>
              <w:t>1996- 2001</w:t>
            </w:r>
          </w:p>
        </w:tc>
        <w:tc>
          <w:tcPr>
            <w:tcW w:w="6810" w:type="dxa"/>
            <w:gridSpan w:val="4"/>
          </w:tcPr>
          <w:p w:rsidR="003F46FE" w:rsidRPr="00504622" w:rsidRDefault="003F46FE" w:rsidP="005F51D1">
            <w:pPr>
              <w:pStyle w:val="12"/>
              <w:spacing w:before="120" w:after="120" w:line="276" w:lineRule="auto"/>
              <w:rPr>
                <w:rFonts w:ascii="Cambria" w:hAnsi="Cambria" w:cs="Times New Roman"/>
                <w:sz w:val="24"/>
                <w:szCs w:val="24"/>
              </w:rPr>
            </w:pPr>
            <w:r w:rsidRPr="00504622">
              <w:rPr>
                <w:rFonts w:ascii="Cambria" w:hAnsi="Cambria" w:cs="Times New Roman"/>
                <w:sz w:val="24"/>
                <w:szCs w:val="24"/>
              </w:rPr>
              <w:t>American Association of Small Ruminants Practitioners, USA</w:t>
            </w:r>
          </w:p>
        </w:tc>
      </w:tr>
      <w:tr w:rsidR="003F46FE" w:rsidRPr="00504622" w:rsidTr="00512569">
        <w:trPr>
          <w:gridAfter w:val="1"/>
          <w:wAfter w:w="30" w:type="dxa"/>
        </w:trPr>
        <w:tc>
          <w:tcPr>
            <w:tcW w:w="2430" w:type="dxa"/>
            <w:gridSpan w:val="2"/>
          </w:tcPr>
          <w:p w:rsidR="003F46FE" w:rsidRPr="002A411A" w:rsidRDefault="003F46FE" w:rsidP="00811397">
            <w:pPr>
              <w:pStyle w:val="11"/>
              <w:spacing w:before="120" w:after="120"/>
              <w:rPr>
                <w:rFonts w:ascii="Cambria" w:hAnsi="Cambria"/>
                <w:sz w:val="24"/>
                <w:szCs w:val="24"/>
                <w:lang w:val="en-US" w:eastAsia="en-US"/>
              </w:rPr>
            </w:pPr>
            <w:r w:rsidRPr="002A411A">
              <w:rPr>
                <w:rFonts w:ascii="Cambria" w:hAnsi="Cambria"/>
                <w:sz w:val="24"/>
                <w:szCs w:val="24"/>
                <w:lang w:val="en-US" w:eastAsia="en-US"/>
              </w:rPr>
              <w:t>1996- 2001</w:t>
            </w:r>
          </w:p>
        </w:tc>
        <w:tc>
          <w:tcPr>
            <w:tcW w:w="6810" w:type="dxa"/>
            <w:gridSpan w:val="4"/>
          </w:tcPr>
          <w:p w:rsidR="003F46FE" w:rsidRPr="00504622" w:rsidRDefault="003F46FE" w:rsidP="005F51D1">
            <w:pPr>
              <w:pStyle w:val="12"/>
              <w:spacing w:before="120" w:after="120" w:line="276" w:lineRule="auto"/>
              <w:rPr>
                <w:rFonts w:ascii="Cambria" w:hAnsi="Cambria" w:cs="Times New Roman"/>
                <w:sz w:val="24"/>
                <w:szCs w:val="24"/>
              </w:rPr>
            </w:pPr>
            <w:r w:rsidRPr="00504622">
              <w:rPr>
                <w:rFonts w:ascii="Cambria" w:hAnsi="Cambria" w:cs="Times New Roman"/>
                <w:sz w:val="24"/>
                <w:szCs w:val="24"/>
              </w:rPr>
              <w:t>American Association of Bovine Practitioners, USA</w:t>
            </w:r>
          </w:p>
        </w:tc>
      </w:tr>
      <w:tr w:rsidR="003F46FE" w:rsidRPr="00504622" w:rsidTr="00512569">
        <w:trPr>
          <w:gridAfter w:val="1"/>
          <w:wAfter w:w="30" w:type="dxa"/>
        </w:trPr>
        <w:tc>
          <w:tcPr>
            <w:tcW w:w="2430" w:type="dxa"/>
            <w:gridSpan w:val="2"/>
          </w:tcPr>
          <w:p w:rsidR="003F46FE" w:rsidRPr="002A411A" w:rsidRDefault="003F46FE" w:rsidP="00811397">
            <w:pPr>
              <w:pStyle w:val="11"/>
              <w:spacing w:before="120" w:after="120"/>
              <w:rPr>
                <w:rFonts w:ascii="Cambria" w:hAnsi="Cambria"/>
                <w:sz w:val="24"/>
                <w:szCs w:val="24"/>
                <w:lang w:val="en-US" w:eastAsia="en-US"/>
              </w:rPr>
            </w:pPr>
            <w:r w:rsidRPr="002A411A">
              <w:rPr>
                <w:rFonts w:ascii="Cambria" w:hAnsi="Cambria"/>
                <w:sz w:val="24"/>
                <w:szCs w:val="24"/>
                <w:lang w:val="en-US" w:eastAsia="en-US"/>
              </w:rPr>
              <w:t>1996- 2001</w:t>
            </w:r>
            <w:r w:rsidRPr="002A411A">
              <w:rPr>
                <w:rFonts w:ascii="Cambria" w:hAnsi="Cambria"/>
                <w:sz w:val="24"/>
                <w:szCs w:val="24"/>
                <w:lang w:val="en-US" w:eastAsia="en-US"/>
              </w:rPr>
              <w:tab/>
            </w:r>
          </w:p>
        </w:tc>
        <w:tc>
          <w:tcPr>
            <w:tcW w:w="6810" w:type="dxa"/>
            <w:gridSpan w:val="4"/>
          </w:tcPr>
          <w:p w:rsidR="003F46FE" w:rsidRPr="00504622" w:rsidRDefault="003F46FE" w:rsidP="005F51D1">
            <w:pPr>
              <w:pStyle w:val="12"/>
              <w:spacing w:before="120" w:after="120" w:line="276" w:lineRule="auto"/>
              <w:rPr>
                <w:rFonts w:ascii="Cambria" w:hAnsi="Cambria" w:cs="Times New Roman"/>
                <w:sz w:val="24"/>
                <w:szCs w:val="24"/>
              </w:rPr>
            </w:pPr>
            <w:r w:rsidRPr="00504622">
              <w:rPr>
                <w:rFonts w:ascii="Cambria" w:hAnsi="Cambria" w:cs="Times New Roman"/>
                <w:sz w:val="24"/>
                <w:szCs w:val="24"/>
              </w:rPr>
              <w:t>Graduate Foundation In Veterinary Science, Australia</w:t>
            </w:r>
          </w:p>
        </w:tc>
      </w:tr>
      <w:tr w:rsidR="003F46FE" w:rsidRPr="00504622" w:rsidTr="00512569">
        <w:trPr>
          <w:gridAfter w:val="1"/>
          <w:wAfter w:w="30" w:type="dxa"/>
        </w:trPr>
        <w:tc>
          <w:tcPr>
            <w:tcW w:w="2430" w:type="dxa"/>
            <w:gridSpan w:val="2"/>
          </w:tcPr>
          <w:p w:rsidR="003F46FE" w:rsidRPr="002A411A" w:rsidRDefault="003F46FE" w:rsidP="00811397">
            <w:pPr>
              <w:pStyle w:val="11"/>
              <w:spacing w:before="120" w:after="120"/>
              <w:rPr>
                <w:rFonts w:ascii="Cambria" w:hAnsi="Cambria"/>
                <w:sz w:val="24"/>
                <w:szCs w:val="24"/>
                <w:lang w:val="en-US" w:eastAsia="en-US"/>
              </w:rPr>
            </w:pPr>
            <w:r w:rsidRPr="002A411A">
              <w:rPr>
                <w:rFonts w:ascii="Cambria" w:hAnsi="Cambria"/>
                <w:sz w:val="24"/>
                <w:szCs w:val="24"/>
                <w:lang w:val="en-US" w:eastAsia="en-US"/>
              </w:rPr>
              <w:t>1996- 2001</w:t>
            </w:r>
          </w:p>
        </w:tc>
        <w:tc>
          <w:tcPr>
            <w:tcW w:w="6810" w:type="dxa"/>
            <w:gridSpan w:val="4"/>
          </w:tcPr>
          <w:p w:rsidR="003F46FE" w:rsidRPr="00504622" w:rsidRDefault="003F46FE" w:rsidP="005F51D1">
            <w:pPr>
              <w:pStyle w:val="12"/>
              <w:spacing w:before="120" w:after="120" w:line="276" w:lineRule="auto"/>
              <w:rPr>
                <w:rFonts w:ascii="Cambria" w:hAnsi="Cambria" w:cs="Times New Roman"/>
                <w:sz w:val="24"/>
                <w:szCs w:val="24"/>
              </w:rPr>
            </w:pPr>
            <w:r w:rsidRPr="00504622">
              <w:rPr>
                <w:rFonts w:ascii="Cambria" w:hAnsi="Cambria" w:cs="Times New Roman"/>
                <w:sz w:val="24"/>
                <w:szCs w:val="24"/>
              </w:rPr>
              <w:t>Dairy Cattle Association of Indiana, USA</w:t>
            </w:r>
          </w:p>
        </w:tc>
      </w:tr>
      <w:tr w:rsidR="003F46FE" w:rsidRPr="00504622" w:rsidTr="00512569">
        <w:trPr>
          <w:gridAfter w:val="1"/>
          <w:wAfter w:w="30" w:type="dxa"/>
        </w:trPr>
        <w:tc>
          <w:tcPr>
            <w:tcW w:w="2430" w:type="dxa"/>
            <w:gridSpan w:val="2"/>
          </w:tcPr>
          <w:p w:rsidR="003F46FE" w:rsidRPr="002A411A" w:rsidRDefault="003F46FE" w:rsidP="00811397">
            <w:pPr>
              <w:pStyle w:val="11"/>
              <w:spacing w:before="120" w:after="120"/>
              <w:rPr>
                <w:rFonts w:ascii="Cambria" w:hAnsi="Cambria"/>
                <w:sz w:val="24"/>
                <w:szCs w:val="24"/>
                <w:lang w:val="en-US" w:eastAsia="en-US"/>
              </w:rPr>
            </w:pPr>
            <w:r w:rsidRPr="002A411A">
              <w:rPr>
                <w:rFonts w:ascii="Cambria" w:hAnsi="Cambria"/>
                <w:sz w:val="24"/>
                <w:szCs w:val="24"/>
                <w:lang w:val="en-US" w:eastAsia="en-US"/>
              </w:rPr>
              <w:t xml:space="preserve">2001- Present                 </w:t>
            </w:r>
          </w:p>
        </w:tc>
        <w:tc>
          <w:tcPr>
            <w:tcW w:w="6810" w:type="dxa"/>
            <w:gridSpan w:val="4"/>
          </w:tcPr>
          <w:p w:rsidR="003F46FE" w:rsidRPr="00504622" w:rsidRDefault="003F46FE" w:rsidP="005F51D1">
            <w:pPr>
              <w:pStyle w:val="12"/>
              <w:spacing w:before="120" w:after="120" w:line="276" w:lineRule="auto"/>
              <w:rPr>
                <w:rFonts w:ascii="Cambria" w:hAnsi="Cambria" w:cs="Times New Roman"/>
                <w:sz w:val="24"/>
                <w:szCs w:val="24"/>
              </w:rPr>
            </w:pPr>
            <w:r w:rsidRPr="00504622">
              <w:rPr>
                <w:rFonts w:ascii="Cambria" w:hAnsi="Cambria" w:cs="Times New Roman"/>
                <w:sz w:val="24"/>
                <w:szCs w:val="24"/>
              </w:rPr>
              <w:t>American Board of Veterinary Practitioners, USA</w:t>
            </w:r>
          </w:p>
        </w:tc>
      </w:tr>
      <w:tr w:rsidR="003F46FE" w:rsidRPr="00504622" w:rsidTr="00512569">
        <w:trPr>
          <w:gridAfter w:val="1"/>
          <w:wAfter w:w="30" w:type="dxa"/>
        </w:trPr>
        <w:tc>
          <w:tcPr>
            <w:tcW w:w="2430" w:type="dxa"/>
            <w:gridSpan w:val="2"/>
          </w:tcPr>
          <w:p w:rsidR="003F46FE" w:rsidRPr="002A411A" w:rsidRDefault="003F46FE" w:rsidP="00811397">
            <w:pPr>
              <w:pStyle w:val="11"/>
              <w:spacing w:before="120" w:after="120"/>
              <w:rPr>
                <w:rFonts w:ascii="Cambria" w:hAnsi="Cambria"/>
                <w:sz w:val="24"/>
                <w:szCs w:val="24"/>
                <w:lang w:val="en-US" w:eastAsia="en-US"/>
              </w:rPr>
            </w:pPr>
            <w:r w:rsidRPr="002A411A">
              <w:rPr>
                <w:rFonts w:ascii="Cambria" w:hAnsi="Cambria"/>
                <w:sz w:val="24"/>
                <w:szCs w:val="24"/>
                <w:lang w:val="en-US" w:eastAsia="en-US"/>
              </w:rPr>
              <w:t>2005- Present</w:t>
            </w:r>
          </w:p>
        </w:tc>
        <w:tc>
          <w:tcPr>
            <w:tcW w:w="6810" w:type="dxa"/>
            <w:gridSpan w:val="4"/>
          </w:tcPr>
          <w:p w:rsidR="003F46FE" w:rsidRPr="00504622" w:rsidRDefault="003F46FE" w:rsidP="005F51D1">
            <w:pPr>
              <w:pStyle w:val="12"/>
              <w:spacing w:before="120" w:after="120" w:line="276" w:lineRule="auto"/>
              <w:rPr>
                <w:rFonts w:ascii="Cambria" w:hAnsi="Cambria" w:cs="Times New Roman"/>
                <w:color w:val="000000"/>
                <w:sz w:val="24"/>
                <w:szCs w:val="24"/>
              </w:rPr>
            </w:pPr>
            <w:r w:rsidRPr="00504622">
              <w:rPr>
                <w:rFonts w:ascii="Cambria" w:hAnsi="Cambria" w:cs="Times New Roman"/>
                <w:color w:val="000000"/>
                <w:sz w:val="24"/>
                <w:szCs w:val="24"/>
              </w:rPr>
              <w:t>The Veterinary Information Network</w:t>
            </w:r>
          </w:p>
        </w:tc>
      </w:tr>
      <w:tr w:rsidR="003F46FE" w:rsidRPr="00504622" w:rsidTr="00512569">
        <w:trPr>
          <w:gridAfter w:val="1"/>
          <w:wAfter w:w="30" w:type="dxa"/>
        </w:trPr>
        <w:tc>
          <w:tcPr>
            <w:tcW w:w="2430" w:type="dxa"/>
            <w:gridSpan w:val="2"/>
          </w:tcPr>
          <w:p w:rsidR="003F46FE" w:rsidRPr="002A411A" w:rsidRDefault="003F46FE" w:rsidP="00811397">
            <w:pPr>
              <w:pStyle w:val="11"/>
              <w:spacing w:before="120" w:after="120"/>
              <w:rPr>
                <w:rFonts w:ascii="Cambria" w:hAnsi="Cambria"/>
                <w:sz w:val="24"/>
                <w:szCs w:val="24"/>
                <w:lang w:val="en-US" w:eastAsia="en-US"/>
              </w:rPr>
            </w:pPr>
            <w:r w:rsidRPr="002A411A">
              <w:rPr>
                <w:rFonts w:ascii="Cambria" w:hAnsi="Cambria"/>
                <w:sz w:val="24"/>
                <w:szCs w:val="24"/>
                <w:lang w:val="en-US" w:eastAsia="en-US"/>
              </w:rPr>
              <w:t>2008- Present</w:t>
            </w:r>
          </w:p>
        </w:tc>
        <w:tc>
          <w:tcPr>
            <w:tcW w:w="6810" w:type="dxa"/>
            <w:gridSpan w:val="4"/>
          </w:tcPr>
          <w:p w:rsidR="003F46FE" w:rsidRPr="00504622" w:rsidRDefault="003F46FE" w:rsidP="005F51D1">
            <w:pPr>
              <w:pStyle w:val="12"/>
              <w:spacing w:before="120" w:after="120" w:line="276" w:lineRule="auto"/>
              <w:rPr>
                <w:rFonts w:ascii="Cambria" w:hAnsi="Cambria" w:cs="Times New Roman"/>
                <w:sz w:val="24"/>
                <w:szCs w:val="24"/>
              </w:rPr>
            </w:pPr>
            <w:r w:rsidRPr="00504622">
              <w:rPr>
                <w:rFonts w:ascii="Cambria" w:hAnsi="Cambria" w:cs="Times New Roman"/>
                <w:sz w:val="24"/>
                <w:szCs w:val="24"/>
              </w:rPr>
              <w:t>The National Center for Biotechnology, Jordan</w:t>
            </w:r>
          </w:p>
        </w:tc>
      </w:tr>
      <w:tr w:rsidR="003F46FE" w:rsidRPr="00504622" w:rsidTr="00512569">
        <w:trPr>
          <w:gridAfter w:val="1"/>
          <w:wAfter w:w="30" w:type="dxa"/>
        </w:trPr>
        <w:tc>
          <w:tcPr>
            <w:tcW w:w="2430" w:type="dxa"/>
            <w:gridSpan w:val="2"/>
          </w:tcPr>
          <w:p w:rsidR="003F46FE" w:rsidRPr="002A411A" w:rsidRDefault="003F46FE" w:rsidP="00811397">
            <w:pPr>
              <w:pStyle w:val="11"/>
              <w:spacing w:before="120" w:after="120"/>
              <w:rPr>
                <w:rFonts w:ascii="Cambria" w:hAnsi="Cambria"/>
                <w:sz w:val="24"/>
                <w:szCs w:val="24"/>
                <w:lang w:val="en-US" w:eastAsia="en-US"/>
              </w:rPr>
            </w:pPr>
            <w:r w:rsidRPr="002A411A">
              <w:rPr>
                <w:rFonts w:ascii="Cambria" w:hAnsi="Cambria"/>
                <w:sz w:val="24"/>
                <w:szCs w:val="24"/>
                <w:lang w:val="en-US" w:eastAsia="en-US"/>
              </w:rPr>
              <w:t>2008-Present</w:t>
            </w:r>
          </w:p>
        </w:tc>
        <w:tc>
          <w:tcPr>
            <w:tcW w:w="6810" w:type="dxa"/>
            <w:gridSpan w:val="4"/>
          </w:tcPr>
          <w:p w:rsidR="003F46FE" w:rsidRPr="00504622" w:rsidRDefault="003F46FE" w:rsidP="005F51D1">
            <w:pPr>
              <w:pStyle w:val="12"/>
              <w:spacing w:before="120" w:after="120" w:line="276" w:lineRule="auto"/>
              <w:rPr>
                <w:rFonts w:ascii="Cambria" w:hAnsi="Cambria" w:cs="Times New Roman"/>
                <w:sz w:val="24"/>
                <w:szCs w:val="24"/>
                <w:lang w:val="en-GB"/>
              </w:rPr>
            </w:pPr>
            <w:r w:rsidRPr="00504622">
              <w:rPr>
                <w:rFonts w:ascii="Cambria" w:hAnsi="Cambria" w:cs="Times New Roman"/>
                <w:sz w:val="24"/>
                <w:szCs w:val="24"/>
                <w:lang w:val="en-GB"/>
              </w:rPr>
              <w:t>Jordan Society For Medical Laboratory Sciences</w:t>
            </w:r>
          </w:p>
        </w:tc>
      </w:tr>
      <w:tr w:rsidR="003F46FE" w:rsidRPr="00504622" w:rsidTr="00512569">
        <w:trPr>
          <w:gridAfter w:val="1"/>
          <w:wAfter w:w="30" w:type="dxa"/>
        </w:trPr>
        <w:tc>
          <w:tcPr>
            <w:tcW w:w="2430" w:type="dxa"/>
            <w:gridSpan w:val="2"/>
          </w:tcPr>
          <w:p w:rsidR="003F46FE" w:rsidRPr="002A411A" w:rsidRDefault="003F46FE" w:rsidP="00811397">
            <w:pPr>
              <w:pStyle w:val="11"/>
              <w:spacing w:before="120" w:after="120"/>
              <w:rPr>
                <w:rFonts w:ascii="Cambria" w:hAnsi="Cambria"/>
                <w:sz w:val="24"/>
                <w:szCs w:val="24"/>
                <w:lang w:val="en-US" w:eastAsia="en-US"/>
              </w:rPr>
            </w:pPr>
            <w:r w:rsidRPr="002A411A">
              <w:rPr>
                <w:rFonts w:ascii="Cambria" w:hAnsi="Cambria"/>
                <w:sz w:val="24"/>
                <w:szCs w:val="24"/>
                <w:lang w:val="en-US" w:eastAsia="en-US"/>
              </w:rPr>
              <w:t>2008-Present</w:t>
            </w:r>
          </w:p>
        </w:tc>
        <w:tc>
          <w:tcPr>
            <w:tcW w:w="6810" w:type="dxa"/>
            <w:gridSpan w:val="4"/>
          </w:tcPr>
          <w:p w:rsidR="003F46FE" w:rsidRPr="00504622" w:rsidRDefault="003F46FE" w:rsidP="005F51D1">
            <w:pPr>
              <w:pStyle w:val="12"/>
              <w:spacing w:before="120" w:after="120" w:line="276" w:lineRule="auto"/>
              <w:rPr>
                <w:rFonts w:ascii="Cambria" w:hAnsi="Cambria" w:cs="Times New Roman"/>
                <w:sz w:val="24"/>
                <w:szCs w:val="24"/>
                <w:lang w:val="en-GB"/>
              </w:rPr>
            </w:pPr>
            <w:r w:rsidRPr="00504622">
              <w:rPr>
                <w:rFonts w:ascii="Cambria" w:hAnsi="Cambria" w:cs="Times New Roman"/>
                <w:sz w:val="24"/>
                <w:szCs w:val="24"/>
                <w:lang w:val="en-GB"/>
              </w:rPr>
              <w:t>Syriavet Network</w:t>
            </w:r>
          </w:p>
        </w:tc>
      </w:tr>
      <w:tr w:rsidR="003F46FE" w:rsidRPr="00504622" w:rsidTr="00512569">
        <w:trPr>
          <w:gridAfter w:val="1"/>
          <w:wAfter w:w="30" w:type="dxa"/>
        </w:trPr>
        <w:tc>
          <w:tcPr>
            <w:tcW w:w="2430" w:type="dxa"/>
            <w:gridSpan w:val="2"/>
          </w:tcPr>
          <w:p w:rsidR="003F46FE" w:rsidRPr="002A411A" w:rsidRDefault="003F46FE" w:rsidP="00811397">
            <w:pPr>
              <w:pStyle w:val="11"/>
              <w:spacing w:before="120" w:after="120"/>
              <w:rPr>
                <w:rFonts w:ascii="Cambria" w:hAnsi="Cambria"/>
                <w:sz w:val="24"/>
                <w:szCs w:val="24"/>
                <w:lang w:val="en-US" w:eastAsia="en-US"/>
              </w:rPr>
            </w:pPr>
            <w:r w:rsidRPr="002A411A">
              <w:rPr>
                <w:rFonts w:ascii="Cambria" w:hAnsi="Cambria"/>
                <w:sz w:val="24"/>
                <w:szCs w:val="24"/>
                <w:lang w:val="en-US" w:eastAsia="en-US"/>
              </w:rPr>
              <w:t>2008</w:t>
            </w:r>
          </w:p>
        </w:tc>
        <w:tc>
          <w:tcPr>
            <w:tcW w:w="6810" w:type="dxa"/>
            <w:gridSpan w:val="4"/>
          </w:tcPr>
          <w:p w:rsidR="003F46FE" w:rsidRPr="00504622" w:rsidRDefault="003F46FE" w:rsidP="005F51D1">
            <w:pPr>
              <w:pStyle w:val="12"/>
              <w:spacing w:before="120" w:after="120" w:line="276" w:lineRule="auto"/>
              <w:rPr>
                <w:rFonts w:ascii="Cambria" w:hAnsi="Cambria" w:cs="Times New Roman"/>
                <w:sz w:val="24"/>
                <w:szCs w:val="24"/>
              </w:rPr>
            </w:pPr>
            <w:r w:rsidRPr="00504622">
              <w:rPr>
                <w:rFonts w:ascii="Cambria" w:hAnsi="Cambria" w:cs="Times New Roman"/>
                <w:sz w:val="24"/>
                <w:szCs w:val="24"/>
              </w:rPr>
              <w:t xml:space="preserve">International </w:t>
            </w:r>
            <w:r w:rsidRPr="00504622">
              <w:rPr>
                <w:rFonts w:ascii="Cambria" w:hAnsi="Cambria" w:cs="Times New Roman"/>
                <w:i/>
                <w:iCs/>
                <w:sz w:val="24"/>
                <w:szCs w:val="24"/>
              </w:rPr>
              <w:t>Who’s Who</w:t>
            </w:r>
            <w:r w:rsidRPr="00504622">
              <w:rPr>
                <w:rFonts w:ascii="Cambria" w:hAnsi="Cambria" w:cs="Times New Roman"/>
                <w:sz w:val="24"/>
                <w:szCs w:val="24"/>
              </w:rPr>
              <w:t xml:space="preserve"> Society</w:t>
            </w:r>
          </w:p>
        </w:tc>
      </w:tr>
      <w:tr w:rsidR="003F46FE" w:rsidRPr="00504622" w:rsidTr="00512569">
        <w:trPr>
          <w:gridAfter w:val="1"/>
          <w:wAfter w:w="30" w:type="dxa"/>
        </w:trPr>
        <w:tc>
          <w:tcPr>
            <w:tcW w:w="2430" w:type="dxa"/>
            <w:gridSpan w:val="2"/>
          </w:tcPr>
          <w:p w:rsidR="003F46FE" w:rsidRPr="002A411A" w:rsidRDefault="003F46FE" w:rsidP="00811397">
            <w:pPr>
              <w:pStyle w:val="11"/>
              <w:spacing w:before="120" w:after="120"/>
              <w:rPr>
                <w:rFonts w:ascii="Cambria" w:hAnsi="Cambria"/>
                <w:sz w:val="24"/>
                <w:szCs w:val="24"/>
                <w:lang w:val="en-US" w:eastAsia="en-US"/>
              </w:rPr>
            </w:pPr>
            <w:r w:rsidRPr="002A411A">
              <w:rPr>
                <w:rFonts w:ascii="Cambria" w:hAnsi="Cambria"/>
                <w:sz w:val="24"/>
                <w:szCs w:val="24"/>
                <w:lang w:val="en-US" w:eastAsia="en-US"/>
              </w:rPr>
              <w:t>2009-Present</w:t>
            </w:r>
          </w:p>
        </w:tc>
        <w:tc>
          <w:tcPr>
            <w:tcW w:w="6810" w:type="dxa"/>
            <w:gridSpan w:val="4"/>
          </w:tcPr>
          <w:p w:rsidR="003F46FE" w:rsidRPr="00504622" w:rsidRDefault="003F46FE" w:rsidP="005F51D1">
            <w:pPr>
              <w:pStyle w:val="12"/>
              <w:spacing w:before="120" w:after="120" w:line="276" w:lineRule="auto"/>
              <w:rPr>
                <w:rFonts w:ascii="Cambria" w:hAnsi="Cambria" w:cs="Times New Roman"/>
                <w:sz w:val="24"/>
                <w:szCs w:val="24"/>
              </w:rPr>
            </w:pPr>
            <w:r w:rsidRPr="00504622">
              <w:rPr>
                <w:rFonts w:ascii="Cambria" w:hAnsi="Cambria" w:cs="Times New Roman"/>
                <w:sz w:val="24"/>
                <w:szCs w:val="24"/>
              </w:rPr>
              <w:t>Cayman Islands Veterinary Association, Cayman Islands</w:t>
            </w:r>
          </w:p>
        </w:tc>
      </w:tr>
      <w:tr w:rsidR="003F46FE" w:rsidRPr="00504622" w:rsidTr="00512569">
        <w:trPr>
          <w:gridAfter w:val="1"/>
          <w:wAfter w:w="30" w:type="dxa"/>
        </w:trPr>
        <w:tc>
          <w:tcPr>
            <w:tcW w:w="2430" w:type="dxa"/>
            <w:gridSpan w:val="2"/>
          </w:tcPr>
          <w:p w:rsidR="003F46FE" w:rsidRPr="002A411A" w:rsidRDefault="003F46FE" w:rsidP="00811397">
            <w:pPr>
              <w:pStyle w:val="11"/>
              <w:spacing w:before="120" w:after="120"/>
              <w:rPr>
                <w:rFonts w:ascii="Cambria" w:hAnsi="Cambria"/>
                <w:sz w:val="24"/>
                <w:szCs w:val="24"/>
                <w:lang w:val="en-US" w:eastAsia="en-US"/>
              </w:rPr>
            </w:pPr>
            <w:r w:rsidRPr="002A411A">
              <w:rPr>
                <w:rFonts w:ascii="Cambria" w:hAnsi="Cambria"/>
                <w:sz w:val="24"/>
                <w:szCs w:val="24"/>
                <w:lang w:val="en-US" w:eastAsia="en-US"/>
              </w:rPr>
              <w:t>2010-Present</w:t>
            </w:r>
          </w:p>
        </w:tc>
        <w:tc>
          <w:tcPr>
            <w:tcW w:w="6810" w:type="dxa"/>
            <w:gridSpan w:val="4"/>
          </w:tcPr>
          <w:p w:rsidR="003F46FE" w:rsidRPr="00504622" w:rsidRDefault="003F46FE" w:rsidP="005F51D1">
            <w:pPr>
              <w:pStyle w:val="12"/>
              <w:spacing w:before="120" w:after="120" w:line="276" w:lineRule="auto"/>
              <w:rPr>
                <w:rFonts w:ascii="Cambria" w:hAnsi="Cambria" w:cs="Times New Roman"/>
                <w:sz w:val="24"/>
                <w:szCs w:val="24"/>
              </w:rPr>
            </w:pPr>
            <w:r w:rsidRPr="00504622">
              <w:rPr>
                <w:rFonts w:ascii="Cambria" w:hAnsi="Cambria" w:cs="Times New Roman"/>
                <w:sz w:val="24"/>
                <w:szCs w:val="24"/>
              </w:rPr>
              <w:t>Cayman Islands Agricultural Society</w:t>
            </w:r>
          </w:p>
        </w:tc>
      </w:tr>
      <w:tr w:rsidR="003F46FE" w:rsidRPr="00504622" w:rsidTr="00512569">
        <w:trPr>
          <w:gridAfter w:val="1"/>
          <w:wAfter w:w="30" w:type="dxa"/>
        </w:trPr>
        <w:tc>
          <w:tcPr>
            <w:tcW w:w="2430" w:type="dxa"/>
            <w:gridSpan w:val="2"/>
          </w:tcPr>
          <w:p w:rsidR="003F46FE" w:rsidRPr="002A411A" w:rsidRDefault="003F46FE" w:rsidP="00811397">
            <w:pPr>
              <w:pStyle w:val="11"/>
              <w:spacing w:before="120" w:after="120"/>
              <w:rPr>
                <w:rFonts w:ascii="Cambria" w:hAnsi="Cambria"/>
                <w:sz w:val="24"/>
                <w:szCs w:val="24"/>
                <w:lang w:val="en-US" w:eastAsia="en-US"/>
              </w:rPr>
            </w:pPr>
            <w:r w:rsidRPr="002A411A">
              <w:rPr>
                <w:rFonts w:ascii="Cambria" w:hAnsi="Cambria"/>
                <w:sz w:val="24"/>
                <w:szCs w:val="24"/>
                <w:lang w:val="en-US" w:eastAsia="en-US"/>
              </w:rPr>
              <w:t>2011-Present</w:t>
            </w:r>
          </w:p>
        </w:tc>
        <w:tc>
          <w:tcPr>
            <w:tcW w:w="6810" w:type="dxa"/>
            <w:gridSpan w:val="4"/>
          </w:tcPr>
          <w:p w:rsidR="003F46FE" w:rsidRPr="00504622" w:rsidRDefault="003F46FE" w:rsidP="005F51D1">
            <w:pPr>
              <w:pStyle w:val="12"/>
              <w:spacing w:before="120" w:after="120" w:line="276" w:lineRule="auto"/>
              <w:rPr>
                <w:rFonts w:ascii="Cambria" w:hAnsi="Cambria" w:cs="Times New Roman"/>
                <w:sz w:val="24"/>
                <w:szCs w:val="24"/>
              </w:rPr>
            </w:pPr>
            <w:r w:rsidRPr="00504622">
              <w:rPr>
                <w:rFonts w:ascii="Cambria" w:hAnsi="Cambria" w:cs="Times New Roman"/>
                <w:sz w:val="24"/>
                <w:szCs w:val="24"/>
              </w:rPr>
              <w:t xml:space="preserve">International Academy of Farm Animal Surgeons, </w:t>
            </w:r>
            <w:r w:rsidRPr="00504622">
              <w:rPr>
                <w:rFonts w:ascii="Cambria" w:hAnsi="Cambria" w:cs="Arial"/>
                <w:color w:val="000000"/>
                <w:sz w:val="24"/>
                <w:szCs w:val="24"/>
              </w:rPr>
              <w:t>KSU, USA</w:t>
            </w:r>
          </w:p>
        </w:tc>
      </w:tr>
      <w:tr w:rsidR="003F46FE" w:rsidRPr="008806BA" w:rsidTr="00512569">
        <w:trPr>
          <w:gridAfter w:val="1"/>
          <w:wAfter w:w="30" w:type="dxa"/>
          <w:trHeight w:val="405"/>
        </w:trPr>
        <w:tc>
          <w:tcPr>
            <w:tcW w:w="2430" w:type="dxa"/>
            <w:gridSpan w:val="2"/>
          </w:tcPr>
          <w:p w:rsidR="003F46FE" w:rsidRPr="002A411A" w:rsidRDefault="003F46FE" w:rsidP="00811397">
            <w:pPr>
              <w:pStyle w:val="11"/>
              <w:spacing w:before="120" w:after="120"/>
              <w:rPr>
                <w:rFonts w:ascii="Cambria" w:hAnsi="Cambria"/>
                <w:sz w:val="24"/>
                <w:szCs w:val="24"/>
                <w:lang w:val="en-US" w:eastAsia="en-US"/>
              </w:rPr>
            </w:pPr>
            <w:r w:rsidRPr="002A411A">
              <w:rPr>
                <w:rFonts w:ascii="Cambria" w:hAnsi="Cambria"/>
                <w:sz w:val="24"/>
                <w:szCs w:val="24"/>
                <w:lang w:val="en-US" w:eastAsia="en-US"/>
              </w:rPr>
              <w:t>2010-2011</w:t>
            </w:r>
          </w:p>
        </w:tc>
        <w:tc>
          <w:tcPr>
            <w:tcW w:w="6810" w:type="dxa"/>
            <w:gridSpan w:val="4"/>
          </w:tcPr>
          <w:p w:rsidR="003F46FE" w:rsidRPr="008806BA" w:rsidRDefault="003F46FE" w:rsidP="005F51D1">
            <w:pPr>
              <w:pStyle w:val="12"/>
              <w:spacing w:before="120" w:after="120" w:line="276" w:lineRule="auto"/>
              <w:rPr>
                <w:rFonts w:ascii="Cambria" w:hAnsi="Cambria" w:cs="Times New Roman"/>
                <w:sz w:val="24"/>
                <w:szCs w:val="24"/>
              </w:rPr>
            </w:pPr>
            <w:r w:rsidRPr="008806BA">
              <w:rPr>
                <w:rFonts w:ascii="Cambria" w:hAnsi="Cambria" w:cs="Times New Roman"/>
                <w:sz w:val="24"/>
                <w:szCs w:val="24"/>
              </w:rPr>
              <w:t>Sarcoptes-World Molecular Network (Sarcoptes-WMN)</w:t>
            </w:r>
          </w:p>
        </w:tc>
      </w:tr>
      <w:tr w:rsidR="003F46FE" w:rsidRPr="008806BA" w:rsidTr="00512569">
        <w:trPr>
          <w:gridAfter w:val="1"/>
          <w:wAfter w:w="30" w:type="dxa"/>
          <w:trHeight w:val="405"/>
        </w:trPr>
        <w:tc>
          <w:tcPr>
            <w:tcW w:w="2430" w:type="dxa"/>
            <w:gridSpan w:val="2"/>
          </w:tcPr>
          <w:p w:rsidR="003F46FE" w:rsidRPr="002A411A" w:rsidRDefault="003F46FE" w:rsidP="00811397">
            <w:pPr>
              <w:pStyle w:val="11"/>
              <w:spacing w:before="120" w:after="120"/>
              <w:rPr>
                <w:rFonts w:ascii="Cambria" w:hAnsi="Cambria"/>
                <w:sz w:val="24"/>
                <w:szCs w:val="24"/>
                <w:lang w:val="en-US" w:eastAsia="en-US"/>
              </w:rPr>
            </w:pPr>
            <w:r w:rsidRPr="002A411A">
              <w:rPr>
                <w:rFonts w:ascii="Cambria" w:hAnsi="Cambria" w:cs="Cambria-Bold"/>
                <w:sz w:val="24"/>
                <w:szCs w:val="24"/>
                <w:lang w:val="en-US" w:eastAsia="en-US"/>
              </w:rPr>
              <w:t>2011-Present</w:t>
            </w:r>
          </w:p>
        </w:tc>
        <w:tc>
          <w:tcPr>
            <w:tcW w:w="6810" w:type="dxa"/>
            <w:gridSpan w:val="4"/>
          </w:tcPr>
          <w:p w:rsidR="003F46FE" w:rsidRPr="008806BA" w:rsidRDefault="003F46FE" w:rsidP="005F51D1">
            <w:pPr>
              <w:pStyle w:val="12"/>
              <w:spacing w:before="120" w:after="120" w:line="276" w:lineRule="auto"/>
              <w:rPr>
                <w:rFonts w:ascii="Cambria" w:hAnsi="Cambria" w:cs="Times New Roman"/>
                <w:sz w:val="24"/>
                <w:szCs w:val="24"/>
              </w:rPr>
            </w:pPr>
            <w:r w:rsidRPr="008806BA">
              <w:rPr>
                <w:rFonts w:ascii="Cambria" w:hAnsi="Cambria"/>
                <w:bCs/>
              </w:rPr>
              <w:t>International Society of Camelid Research and Development</w:t>
            </w:r>
          </w:p>
        </w:tc>
      </w:tr>
      <w:tr w:rsidR="003F46FE" w:rsidRPr="00504622" w:rsidTr="00512569">
        <w:trPr>
          <w:gridAfter w:val="1"/>
          <w:wAfter w:w="30" w:type="dxa"/>
          <w:trHeight w:val="450"/>
        </w:trPr>
        <w:tc>
          <w:tcPr>
            <w:tcW w:w="9240" w:type="dxa"/>
            <w:gridSpan w:val="6"/>
          </w:tcPr>
          <w:p w:rsidR="003F46FE" w:rsidRPr="002A411A" w:rsidRDefault="00892504" w:rsidP="00727151">
            <w:pPr>
              <w:pStyle w:val="11"/>
              <w:spacing w:before="120" w:after="120" w:line="240" w:lineRule="auto"/>
              <w:jc w:val="center"/>
              <w:rPr>
                <w:rStyle w:val="13"/>
                <w:rFonts w:ascii="Cambria" w:hAnsi="Cambria" w:cs="Cambria-Bold"/>
                <w:sz w:val="28"/>
                <w:szCs w:val="28"/>
                <w:lang w:val="en-US" w:eastAsia="en-US"/>
              </w:rPr>
            </w:pPr>
            <w:r w:rsidRPr="002A411A">
              <w:rPr>
                <w:rStyle w:val="13"/>
                <w:rFonts w:ascii="Cambria" w:hAnsi="Cambria" w:cs="Cambria-Bold"/>
                <w:sz w:val="28"/>
                <w:szCs w:val="28"/>
                <w:lang w:val="en-US" w:eastAsia="en-US"/>
              </w:rPr>
              <w:t>Section 4</w:t>
            </w:r>
          </w:p>
          <w:p w:rsidR="003F46FE" w:rsidRPr="00504622" w:rsidRDefault="003F46FE" w:rsidP="00512569">
            <w:pPr>
              <w:pStyle w:val="1"/>
              <w:spacing w:before="120" w:after="120"/>
              <w:ind w:left="0"/>
              <w:jc w:val="center"/>
              <w:rPr>
                <w:rStyle w:val="13"/>
                <w:rFonts w:ascii="Cambria" w:hAnsi="Cambria"/>
              </w:rPr>
            </w:pPr>
            <w:r w:rsidRPr="00E7201E">
              <w:rPr>
                <w:rStyle w:val="13"/>
                <w:rFonts w:ascii="Cambria" w:hAnsi="Cambria"/>
                <w:sz w:val="28"/>
                <w:szCs w:val="28"/>
              </w:rPr>
              <w:t>Past Professional Experience</w:t>
            </w:r>
          </w:p>
        </w:tc>
      </w:tr>
      <w:tr w:rsidR="008157AC" w:rsidRPr="00504622" w:rsidTr="00512569">
        <w:trPr>
          <w:gridAfter w:val="1"/>
          <w:wAfter w:w="30" w:type="dxa"/>
          <w:trHeight w:val="450"/>
        </w:trPr>
        <w:tc>
          <w:tcPr>
            <w:tcW w:w="9240" w:type="dxa"/>
            <w:gridSpan w:val="6"/>
          </w:tcPr>
          <w:p w:rsidR="008157AC" w:rsidRPr="002A411A" w:rsidRDefault="008157AC" w:rsidP="002711A1">
            <w:pPr>
              <w:pStyle w:val="11"/>
              <w:numPr>
                <w:ilvl w:val="0"/>
                <w:numId w:val="33"/>
              </w:numPr>
              <w:spacing w:before="120" w:after="120" w:line="240" w:lineRule="auto"/>
              <w:ind w:left="402"/>
              <w:rPr>
                <w:rStyle w:val="13"/>
                <w:rFonts w:ascii="Cambria" w:hAnsi="Cambria" w:cs="Cambria-Bold"/>
                <w:sz w:val="24"/>
                <w:szCs w:val="24"/>
                <w:u w:val="none"/>
                <w:lang w:val="en-US" w:eastAsia="en-US"/>
              </w:rPr>
            </w:pPr>
            <w:r w:rsidRPr="002A411A">
              <w:rPr>
                <w:rStyle w:val="13"/>
                <w:rFonts w:ascii="Cambria" w:hAnsi="Cambria" w:cs="Cambria-Bold"/>
                <w:sz w:val="24"/>
                <w:szCs w:val="24"/>
                <w:u w:val="none"/>
                <w:lang w:val="en-US" w:eastAsia="en-US"/>
              </w:rPr>
              <w:t>Academic Positions and Titles</w:t>
            </w:r>
          </w:p>
        </w:tc>
      </w:tr>
      <w:tr w:rsidR="003F46FE" w:rsidRPr="00504622" w:rsidTr="00512569">
        <w:trPr>
          <w:gridAfter w:val="1"/>
          <w:wAfter w:w="30" w:type="dxa"/>
        </w:trPr>
        <w:tc>
          <w:tcPr>
            <w:tcW w:w="2664" w:type="dxa"/>
            <w:gridSpan w:val="5"/>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June 1995- Oct. 1995</w:t>
            </w:r>
          </w:p>
          <w:p w:rsidR="003F46FE" w:rsidRPr="002A411A" w:rsidRDefault="003F46FE" w:rsidP="00811397">
            <w:pPr>
              <w:pStyle w:val="11"/>
              <w:spacing w:before="120" w:after="120" w:line="240" w:lineRule="auto"/>
              <w:rPr>
                <w:rFonts w:ascii="Cambria" w:hAnsi="Cambria"/>
                <w:sz w:val="24"/>
                <w:szCs w:val="24"/>
                <w:lang w:val="en-US" w:eastAsia="en-US"/>
              </w:rPr>
            </w:pPr>
          </w:p>
        </w:tc>
        <w:tc>
          <w:tcPr>
            <w:tcW w:w="6576" w:type="dxa"/>
          </w:tcPr>
          <w:p w:rsidR="003F46FE" w:rsidRPr="00504622" w:rsidRDefault="003F46FE" w:rsidP="0023655D">
            <w:pPr>
              <w:pStyle w:val="1"/>
              <w:spacing w:before="120" w:after="120"/>
              <w:ind w:left="0"/>
              <w:rPr>
                <w:rFonts w:ascii="Cambria" w:hAnsi="Cambria"/>
              </w:rPr>
            </w:pPr>
            <w:r w:rsidRPr="00504622">
              <w:rPr>
                <w:rFonts w:ascii="Cambria" w:hAnsi="Cambria"/>
              </w:rPr>
              <w:t>Research Assistant</w:t>
            </w:r>
            <w:r w:rsidR="0023655D">
              <w:rPr>
                <w:rFonts w:ascii="Cambria" w:hAnsi="Cambria"/>
              </w:rPr>
              <w:t xml:space="preserve">, </w:t>
            </w:r>
            <w:r w:rsidRPr="00504622">
              <w:rPr>
                <w:rFonts w:ascii="Cambria" w:hAnsi="Cambria"/>
              </w:rPr>
              <w:t>Department of Veterinary Clinical Sciences</w:t>
            </w:r>
            <w:r w:rsidR="0023655D">
              <w:rPr>
                <w:rFonts w:ascii="Cambria" w:hAnsi="Cambria"/>
              </w:rPr>
              <w:t xml:space="preserve">, </w:t>
            </w:r>
            <w:r w:rsidRPr="00504622">
              <w:rPr>
                <w:rFonts w:ascii="Cambria" w:hAnsi="Cambria"/>
              </w:rPr>
              <w:t>Faculty of Veterinary Medicine</w:t>
            </w:r>
            <w:r w:rsidR="0023655D">
              <w:rPr>
                <w:rFonts w:ascii="Cambria" w:hAnsi="Cambria"/>
              </w:rPr>
              <w:t xml:space="preserve">, </w:t>
            </w:r>
            <w:r w:rsidRPr="00504622">
              <w:rPr>
                <w:rFonts w:ascii="Cambria" w:hAnsi="Cambria"/>
              </w:rPr>
              <w:t>Jordan University of Science and Technology</w:t>
            </w:r>
          </w:p>
        </w:tc>
      </w:tr>
      <w:tr w:rsidR="003F46FE" w:rsidRPr="00504622" w:rsidTr="00512569">
        <w:trPr>
          <w:gridAfter w:val="1"/>
          <w:wAfter w:w="30" w:type="dxa"/>
        </w:trPr>
        <w:tc>
          <w:tcPr>
            <w:tcW w:w="2664" w:type="dxa"/>
            <w:gridSpan w:val="5"/>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Jan. 2001- Jan. 2002</w:t>
            </w:r>
          </w:p>
        </w:tc>
        <w:tc>
          <w:tcPr>
            <w:tcW w:w="6576" w:type="dxa"/>
          </w:tcPr>
          <w:p w:rsidR="003F46FE" w:rsidRPr="00504622" w:rsidRDefault="003F46FE" w:rsidP="005F51D1">
            <w:pPr>
              <w:pStyle w:val="1"/>
              <w:spacing w:before="120" w:after="120"/>
              <w:ind w:left="0"/>
              <w:rPr>
                <w:rFonts w:ascii="Cambria" w:hAnsi="Cambria"/>
              </w:rPr>
            </w:pPr>
            <w:r w:rsidRPr="00504622">
              <w:rPr>
                <w:rFonts w:ascii="Cambria" w:hAnsi="Cambria"/>
              </w:rPr>
              <w:t>Post-Doctorate</w:t>
            </w:r>
            <w:r w:rsidR="0023655D">
              <w:rPr>
                <w:rFonts w:ascii="Cambria" w:hAnsi="Cambria"/>
              </w:rPr>
              <w:t xml:space="preserve">, </w:t>
            </w:r>
            <w:r w:rsidRPr="00504622">
              <w:rPr>
                <w:rFonts w:ascii="Cambria" w:hAnsi="Cambria"/>
              </w:rPr>
              <w:t>Department of Veterinary Pathobiology</w:t>
            </w:r>
          </w:p>
          <w:p w:rsidR="003F46FE" w:rsidRPr="00504622" w:rsidRDefault="003F46FE" w:rsidP="0023655D">
            <w:pPr>
              <w:pStyle w:val="1"/>
              <w:spacing w:before="120" w:after="120"/>
              <w:ind w:left="0"/>
              <w:rPr>
                <w:rFonts w:ascii="Cambria" w:hAnsi="Cambria"/>
              </w:rPr>
            </w:pPr>
            <w:r w:rsidRPr="00504622">
              <w:rPr>
                <w:rFonts w:ascii="Cambria" w:hAnsi="Cambria"/>
              </w:rPr>
              <w:t>School of Veterinary Medicine</w:t>
            </w:r>
            <w:r w:rsidR="0023655D">
              <w:rPr>
                <w:rFonts w:ascii="Cambria" w:hAnsi="Cambria"/>
              </w:rPr>
              <w:t xml:space="preserve">, </w:t>
            </w:r>
            <w:r w:rsidRPr="00504622">
              <w:rPr>
                <w:rFonts w:ascii="Cambria" w:hAnsi="Cambria"/>
              </w:rPr>
              <w:t>Purdue University, Indiana, USA</w:t>
            </w:r>
          </w:p>
        </w:tc>
      </w:tr>
      <w:tr w:rsidR="003F46FE" w:rsidRPr="00504622" w:rsidTr="00512569">
        <w:trPr>
          <w:gridAfter w:val="1"/>
          <w:wAfter w:w="30" w:type="dxa"/>
        </w:trPr>
        <w:tc>
          <w:tcPr>
            <w:tcW w:w="2664" w:type="dxa"/>
            <w:gridSpan w:val="5"/>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2002- 2007</w:t>
            </w:r>
          </w:p>
        </w:tc>
        <w:tc>
          <w:tcPr>
            <w:tcW w:w="6576" w:type="dxa"/>
          </w:tcPr>
          <w:p w:rsidR="003F46FE" w:rsidRPr="00504622" w:rsidRDefault="003F46FE" w:rsidP="0023655D">
            <w:pPr>
              <w:pStyle w:val="1"/>
              <w:spacing w:before="120" w:after="120"/>
              <w:ind w:left="0"/>
              <w:rPr>
                <w:rFonts w:ascii="Cambria" w:hAnsi="Cambria"/>
              </w:rPr>
            </w:pPr>
            <w:r w:rsidRPr="00504622">
              <w:rPr>
                <w:rFonts w:ascii="Cambria" w:hAnsi="Cambria"/>
              </w:rPr>
              <w:t>Clinical Assistant Professor</w:t>
            </w:r>
            <w:r w:rsidR="0023655D">
              <w:rPr>
                <w:rFonts w:ascii="Cambria" w:hAnsi="Cambria"/>
              </w:rPr>
              <w:t xml:space="preserve">, </w:t>
            </w:r>
            <w:r w:rsidRPr="00504622">
              <w:rPr>
                <w:rFonts w:ascii="Cambria" w:hAnsi="Cambria"/>
              </w:rPr>
              <w:t>Large Animal Medicine and Surgery</w:t>
            </w:r>
            <w:r w:rsidR="0023655D">
              <w:rPr>
                <w:rFonts w:ascii="Cambria" w:hAnsi="Cambria"/>
              </w:rPr>
              <w:t xml:space="preserve">, </w:t>
            </w:r>
            <w:r w:rsidRPr="00504622">
              <w:rPr>
                <w:rFonts w:ascii="Cambria" w:hAnsi="Cambria"/>
              </w:rPr>
              <w:t>Jordan University of Science and Technology</w:t>
            </w:r>
          </w:p>
        </w:tc>
      </w:tr>
      <w:tr w:rsidR="003F46FE" w:rsidRPr="00504622" w:rsidTr="00512569">
        <w:trPr>
          <w:gridAfter w:val="1"/>
          <w:wAfter w:w="30" w:type="dxa"/>
          <w:trHeight w:val="828"/>
        </w:trPr>
        <w:tc>
          <w:tcPr>
            <w:tcW w:w="2664" w:type="dxa"/>
            <w:gridSpan w:val="5"/>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2004- 2008</w:t>
            </w:r>
          </w:p>
          <w:p w:rsidR="003F46FE" w:rsidRPr="002A411A" w:rsidRDefault="003F46FE" w:rsidP="00811397">
            <w:pPr>
              <w:pStyle w:val="11"/>
              <w:spacing w:before="120" w:after="120" w:line="240" w:lineRule="auto"/>
              <w:rPr>
                <w:rFonts w:ascii="Cambria" w:hAnsi="Cambria"/>
                <w:sz w:val="24"/>
                <w:szCs w:val="24"/>
                <w:lang w:val="en-US" w:eastAsia="en-US"/>
              </w:rPr>
            </w:pPr>
          </w:p>
        </w:tc>
        <w:tc>
          <w:tcPr>
            <w:tcW w:w="6576" w:type="dxa"/>
          </w:tcPr>
          <w:p w:rsidR="003F46FE" w:rsidRPr="00504622" w:rsidRDefault="003F46FE" w:rsidP="0023655D">
            <w:pPr>
              <w:pStyle w:val="1"/>
              <w:spacing w:before="120" w:after="120"/>
              <w:ind w:left="0"/>
              <w:rPr>
                <w:rFonts w:ascii="Cambria" w:hAnsi="Cambria"/>
              </w:rPr>
            </w:pPr>
            <w:r w:rsidRPr="00504622">
              <w:rPr>
                <w:rFonts w:ascii="Cambria" w:hAnsi="Cambria"/>
              </w:rPr>
              <w:t>Assistant Dean</w:t>
            </w:r>
            <w:r w:rsidR="0023655D">
              <w:rPr>
                <w:rFonts w:ascii="Cambria" w:hAnsi="Cambria"/>
              </w:rPr>
              <w:t xml:space="preserve">, </w:t>
            </w:r>
            <w:r w:rsidRPr="00504622">
              <w:rPr>
                <w:rFonts w:ascii="Cambria" w:hAnsi="Cambria"/>
              </w:rPr>
              <w:t>Faculty of Veterinary Medicine</w:t>
            </w:r>
            <w:r w:rsidR="0023655D">
              <w:rPr>
                <w:rFonts w:ascii="Cambria" w:hAnsi="Cambria"/>
              </w:rPr>
              <w:t xml:space="preserve">, </w:t>
            </w:r>
            <w:r w:rsidRPr="00504622">
              <w:rPr>
                <w:rFonts w:ascii="Cambria" w:hAnsi="Cambria"/>
              </w:rPr>
              <w:t>Jordan University of Science and Technology</w:t>
            </w:r>
          </w:p>
        </w:tc>
      </w:tr>
      <w:tr w:rsidR="003F46FE" w:rsidRPr="00504622" w:rsidTr="00512569">
        <w:trPr>
          <w:gridAfter w:val="1"/>
          <w:wAfter w:w="30" w:type="dxa"/>
          <w:trHeight w:val="828"/>
        </w:trPr>
        <w:tc>
          <w:tcPr>
            <w:tcW w:w="2664" w:type="dxa"/>
            <w:gridSpan w:val="5"/>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2004-2009</w:t>
            </w:r>
          </w:p>
        </w:tc>
        <w:tc>
          <w:tcPr>
            <w:tcW w:w="6576" w:type="dxa"/>
          </w:tcPr>
          <w:p w:rsidR="003F46FE" w:rsidRPr="00504622" w:rsidRDefault="003F46FE" w:rsidP="0023655D">
            <w:pPr>
              <w:pStyle w:val="1"/>
              <w:spacing w:before="120" w:after="120"/>
              <w:ind w:left="0"/>
              <w:rPr>
                <w:rFonts w:ascii="Cambria" w:hAnsi="Cambria"/>
              </w:rPr>
            </w:pPr>
            <w:r w:rsidRPr="00504622">
              <w:rPr>
                <w:rFonts w:ascii="Cambria" w:hAnsi="Cambria"/>
              </w:rPr>
              <w:t>Director</w:t>
            </w:r>
            <w:r w:rsidR="0023655D">
              <w:rPr>
                <w:rFonts w:ascii="Cambria" w:hAnsi="Cambria"/>
              </w:rPr>
              <w:t xml:space="preserve">, </w:t>
            </w:r>
            <w:r w:rsidRPr="00504622">
              <w:rPr>
                <w:rFonts w:ascii="Cambria" w:hAnsi="Cambria"/>
              </w:rPr>
              <w:t>Animal Health Center</w:t>
            </w:r>
            <w:r w:rsidR="0023655D">
              <w:rPr>
                <w:rFonts w:ascii="Cambria" w:hAnsi="Cambria"/>
              </w:rPr>
              <w:t xml:space="preserve">, </w:t>
            </w:r>
            <w:r w:rsidRPr="00504622">
              <w:rPr>
                <w:rFonts w:ascii="Cambria" w:hAnsi="Cambria"/>
              </w:rPr>
              <w:t>Faculty of Veterinary Medicine</w:t>
            </w:r>
            <w:r w:rsidR="0023655D">
              <w:rPr>
                <w:rFonts w:ascii="Cambria" w:hAnsi="Cambria"/>
              </w:rPr>
              <w:t xml:space="preserve">, </w:t>
            </w:r>
            <w:r w:rsidRPr="00504622">
              <w:rPr>
                <w:rFonts w:ascii="Cambria" w:hAnsi="Cambria"/>
              </w:rPr>
              <w:t>Jordan University of Science and Technology</w:t>
            </w:r>
          </w:p>
        </w:tc>
      </w:tr>
      <w:tr w:rsidR="003F46FE" w:rsidRPr="00504622" w:rsidTr="00512569">
        <w:trPr>
          <w:gridAfter w:val="1"/>
          <w:wAfter w:w="30" w:type="dxa"/>
          <w:trHeight w:val="828"/>
        </w:trPr>
        <w:tc>
          <w:tcPr>
            <w:tcW w:w="2664" w:type="dxa"/>
            <w:gridSpan w:val="5"/>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2009-2011</w:t>
            </w:r>
          </w:p>
        </w:tc>
        <w:tc>
          <w:tcPr>
            <w:tcW w:w="6576" w:type="dxa"/>
          </w:tcPr>
          <w:p w:rsidR="003F46FE" w:rsidRPr="00504622" w:rsidRDefault="003F46FE" w:rsidP="0023655D">
            <w:pPr>
              <w:pStyle w:val="1"/>
              <w:spacing w:before="120" w:after="120"/>
              <w:ind w:left="0"/>
              <w:rPr>
                <w:rFonts w:ascii="Cambria" w:hAnsi="Cambria"/>
              </w:rPr>
            </w:pPr>
            <w:r w:rsidRPr="00504622">
              <w:rPr>
                <w:rFonts w:ascii="Cambria" w:hAnsi="Cambria"/>
              </w:rPr>
              <w:t>Clinical Associate Professor</w:t>
            </w:r>
            <w:r>
              <w:rPr>
                <w:rFonts w:ascii="Cambria" w:hAnsi="Cambria"/>
              </w:rPr>
              <w:t xml:space="preserve">, </w:t>
            </w:r>
            <w:r w:rsidRPr="00504622">
              <w:rPr>
                <w:rFonts w:ascii="Cambria" w:hAnsi="Cambria"/>
              </w:rPr>
              <w:t>St. Matthew’s University</w:t>
            </w:r>
            <w:r w:rsidR="0023655D">
              <w:rPr>
                <w:rFonts w:ascii="Cambria" w:hAnsi="Cambria"/>
              </w:rPr>
              <w:t xml:space="preserve">, </w:t>
            </w:r>
            <w:r w:rsidRPr="00504622">
              <w:rPr>
                <w:rFonts w:ascii="Cambria" w:hAnsi="Cambria"/>
              </w:rPr>
              <w:t>School of Veterinary Medicine</w:t>
            </w:r>
            <w:r w:rsidR="0023655D">
              <w:rPr>
                <w:rFonts w:ascii="Cambria" w:hAnsi="Cambria"/>
              </w:rPr>
              <w:t xml:space="preserve">, </w:t>
            </w:r>
            <w:r w:rsidRPr="00504622">
              <w:rPr>
                <w:rFonts w:ascii="Cambria" w:hAnsi="Cambria"/>
              </w:rPr>
              <w:t>Grand Cayman Islands, Cayman Islands</w:t>
            </w:r>
            <w:r w:rsidR="0023655D">
              <w:rPr>
                <w:rFonts w:ascii="Cambria" w:hAnsi="Cambria"/>
              </w:rPr>
              <w:t xml:space="preserve">, </w:t>
            </w:r>
            <w:r w:rsidRPr="00504622">
              <w:rPr>
                <w:rFonts w:ascii="Cambria" w:hAnsi="Cambria"/>
              </w:rPr>
              <w:t>British West Indies KY1-1209</w:t>
            </w:r>
          </w:p>
        </w:tc>
      </w:tr>
      <w:tr w:rsidR="009F21AE" w:rsidRPr="00504622" w:rsidTr="00512569">
        <w:trPr>
          <w:gridAfter w:val="1"/>
          <w:wAfter w:w="30" w:type="dxa"/>
          <w:trHeight w:val="828"/>
        </w:trPr>
        <w:tc>
          <w:tcPr>
            <w:tcW w:w="2664" w:type="dxa"/>
            <w:gridSpan w:val="5"/>
          </w:tcPr>
          <w:p w:rsidR="009F21AE" w:rsidRPr="002A411A" w:rsidRDefault="009F21AE" w:rsidP="00811397">
            <w:pPr>
              <w:pStyle w:val="11"/>
              <w:spacing w:before="120" w:after="120" w:line="240" w:lineRule="auto"/>
              <w:rPr>
                <w:rFonts w:ascii="Cambria" w:hAnsi="Cambria"/>
                <w:sz w:val="24"/>
                <w:szCs w:val="24"/>
                <w:lang w:val="en-US" w:eastAsia="en-US"/>
              </w:rPr>
            </w:pPr>
            <w:r>
              <w:rPr>
                <w:rFonts w:ascii="Cambria" w:hAnsi="Cambria"/>
                <w:sz w:val="24"/>
                <w:szCs w:val="24"/>
                <w:lang w:val="en-US" w:eastAsia="en-US"/>
              </w:rPr>
              <w:t>2011-2013</w:t>
            </w:r>
          </w:p>
        </w:tc>
        <w:tc>
          <w:tcPr>
            <w:tcW w:w="6576" w:type="dxa"/>
          </w:tcPr>
          <w:p w:rsidR="009F21AE" w:rsidRPr="00504622" w:rsidRDefault="009F21AE" w:rsidP="0023655D">
            <w:pPr>
              <w:pStyle w:val="1"/>
              <w:spacing w:before="120" w:after="120"/>
              <w:ind w:left="0"/>
              <w:rPr>
                <w:rFonts w:ascii="Cambria" w:hAnsi="Cambria"/>
              </w:rPr>
            </w:pPr>
            <w:r>
              <w:rPr>
                <w:rFonts w:ascii="Cambria" w:hAnsi="Cambria"/>
              </w:rPr>
              <w:t>Assistant Dean for Veterinary Teaching Affairs and Consultant-Academic Development, College of Veterinary Medicine, King Faisal University, Saudi Arabia</w:t>
            </w:r>
          </w:p>
        </w:tc>
      </w:tr>
      <w:tr w:rsidR="009F21AE" w:rsidRPr="00504622" w:rsidTr="00512569">
        <w:trPr>
          <w:gridAfter w:val="1"/>
          <w:wAfter w:w="30" w:type="dxa"/>
          <w:trHeight w:val="828"/>
        </w:trPr>
        <w:tc>
          <w:tcPr>
            <w:tcW w:w="2664" w:type="dxa"/>
            <w:gridSpan w:val="5"/>
          </w:tcPr>
          <w:p w:rsidR="009F21AE" w:rsidRDefault="009F21AE" w:rsidP="009F21AE">
            <w:pPr>
              <w:pStyle w:val="11"/>
              <w:spacing w:before="120" w:after="120" w:line="240" w:lineRule="auto"/>
              <w:rPr>
                <w:rFonts w:ascii="Cambria" w:hAnsi="Cambria"/>
                <w:sz w:val="24"/>
                <w:szCs w:val="24"/>
                <w:lang w:val="en-US" w:eastAsia="en-US"/>
              </w:rPr>
            </w:pPr>
            <w:r>
              <w:rPr>
                <w:rFonts w:ascii="Cambria" w:hAnsi="Cambria"/>
                <w:sz w:val="24"/>
                <w:szCs w:val="24"/>
                <w:lang w:val="en-US" w:eastAsia="en-US"/>
              </w:rPr>
              <w:t>2013-Present</w:t>
            </w:r>
          </w:p>
        </w:tc>
        <w:tc>
          <w:tcPr>
            <w:tcW w:w="6576" w:type="dxa"/>
          </w:tcPr>
          <w:p w:rsidR="009F21AE" w:rsidRDefault="009F21AE" w:rsidP="009F21AE">
            <w:pPr>
              <w:pStyle w:val="1"/>
              <w:spacing w:before="120" w:after="120"/>
              <w:ind w:left="0"/>
              <w:rPr>
                <w:rFonts w:ascii="Cambria" w:hAnsi="Cambria"/>
              </w:rPr>
            </w:pPr>
            <w:r>
              <w:rPr>
                <w:rFonts w:ascii="Cambria" w:hAnsi="Cambria"/>
              </w:rPr>
              <w:t xml:space="preserve">Department Head and Professor, Department of Veterinary Clinical Sciences, </w:t>
            </w:r>
            <w:r w:rsidRPr="00504622">
              <w:rPr>
                <w:rFonts w:ascii="Cambria" w:hAnsi="Cambria"/>
              </w:rPr>
              <w:t>Faculty of Veterinary Medicine</w:t>
            </w:r>
            <w:r>
              <w:rPr>
                <w:rFonts w:ascii="Cambria" w:hAnsi="Cambria"/>
              </w:rPr>
              <w:t xml:space="preserve">, </w:t>
            </w:r>
            <w:r w:rsidRPr="00504622">
              <w:rPr>
                <w:rFonts w:ascii="Cambria" w:hAnsi="Cambria"/>
              </w:rPr>
              <w:t>Jordan University of Science and Technology</w:t>
            </w:r>
            <w:r>
              <w:rPr>
                <w:rFonts w:ascii="Cambria" w:hAnsi="Cambria"/>
              </w:rPr>
              <w:t xml:space="preserve"> </w:t>
            </w:r>
          </w:p>
        </w:tc>
      </w:tr>
      <w:tr w:rsidR="003F46FE" w:rsidRPr="00504622" w:rsidTr="00BC653A">
        <w:trPr>
          <w:gridAfter w:val="1"/>
          <w:wAfter w:w="30" w:type="dxa"/>
          <w:trHeight w:val="828"/>
        </w:trPr>
        <w:tc>
          <w:tcPr>
            <w:tcW w:w="9240" w:type="dxa"/>
            <w:gridSpan w:val="6"/>
          </w:tcPr>
          <w:p w:rsidR="003F46FE" w:rsidRPr="002A411A" w:rsidRDefault="003F46FE" w:rsidP="00512569">
            <w:pPr>
              <w:pStyle w:val="11"/>
              <w:spacing w:before="120" w:after="120" w:line="240" w:lineRule="auto"/>
              <w:jc w:val="center"/>
              <w:rPr>
                <w:rStyle w:val="13"/>
                <w:rFonts w:ascii="Cambria" w:hAnsi="Cambria" w:cs="Cambria-Bold"/>
                <w:sz w:val="24"/>
                <w:szCs w:val="24"/>
                <w:lang w:val="en-US" w:eastAsia="en-US"/>
              </w:rPr>
            </w:pPr>
          </w:p>
          <w:p w:rsidR="0023655D" w:rsidRDefault="0023655D" w:rsidP="0023655D"/>
          <w:p w:rsidR="0023655D" w:rsidRDefault="0023655D" w:rsidP="0023655D"/>
          <w:p w:rsidR="0023655D" w:rsidRDefault="0023655D" w:rsidP="0023655D"/>
          <w:p w:rsidR="0023655D" w:rsidRDefault="0023655D" w:rsidP="0023655D"/>
          <w:p w:rsidR="0023655D" w:rsidRDefault="0023655D" w:rsidP="0023655D"/>
          <w:p w:rsidR="003F46FE" w:rsidRPr="002A411A" w:rsidRDefault="0023655D" w:rsidP="00512569">
            <w:pPr>
              <w:pStyle w:val="11"/>
              <w:spacing w:before="120" w:after="120" w:line="240" w:lineRule="auto"/>
              <w:jc w:val="center"/>
              <w:rPr>
                <w:rStyle w:val="13"/>
                <w:rFonts w:ascii="Cambria" w:hAnsi="Cambria" w:cs="Cambria-Bold"/>
                <w:sz w:val="28"/>
                <w:szCs w:val="28"/>
                <w:lang w:val="en-US" w:eastAsia="en-US"/>
              </w:rPr>
            </w:pPr>
            <w:r w:rsidRPr="002A411A">
              <w:rPr>
                <w:rStyle w:val="13"/>
                <w:rFonts w:ascii="Cambria" w:hAnsi="Cambria" w:cs="Cambria-Bold"/>
                <w:sz w:val="28"/>
                <w:szCs w:val="28"/>
                <w:lang w:val="en-US" w:eastAsia="en-US"/>
              </w:rPr>
              <w:t>Section 5</w:t>
            </w:r>
          </w:p>
          <w:p w:rsidR="003F46FE" w:rsidRPr="00504622" w:rsidRDefault="003F46FE" w:rsidP="00512569">
            <w:pPr>
              <w:pStyle w:val="1"/>
              <w:spacing w:before="120" w:after="120"/>
              <w:ind w:left="162"/>
              <w:jc w:val="center"/>
              <w:rPr>
                <w:rFonts w:ascii="Cambria" w:hAnsi="Cambria"/>
              </w:rPr>
            </w:pPr>
            <w:r w:rsidRPr="00E7201E">
              <w:rPr>
                <w:rStyle w:val="13"/>
                <w:rFonts w:ascii="Cambria" w:hAnsi="Cambria"/>
                <w:sz w:val="28"/>
                <w:szCs w:val="28"/>
              </w:rPr>
              <w:t>Expert Consultation</w:t>
            </w:r>
          </w:p>
        </w:tc>
      </w:tr>
      <w:tr w:rsidR="003F46FE" w:rsidRPr="00504622" w:rsidTr="00A86B0C">
        <w:trPr>
          <w:gridAfter w:val="1"/>
          <w:wAfter w:w="30" w:type="dxa"/>
          <w:trHeight w:val="612"/>
        </w:trPr>
        <w:tc>
          <w:tcPr>
            <w:tcW w:w="9240" w:type="dxa"/>
            <w:gridSpan w:val="6"/>
          </w:tcPr>
          <w:p w:rsidR="003F46FE" w:rsidRPr="002A411A" w:rsidRDefault="003F46FE" w:rsidP="003F46FE">
            <w:pPr>
              <w:pStyle w:val="11"/>
              <w:spacing w:before="120" w:after="120" w:line="240" w:lineRule="auto"/>
              <w:rPr>
                <w:rStyle w:val="13"/>
                <w:rFonts w:ascii="Cambria" w:hAnsi="Cambria" w:cs="Cambria-Bold"/>
                <w:sz w:val="24"/>
                <w:szCs w:val="24"/>
                <w:lang w:val="en-US" w:eastAsia="en-US"/>
              </w:rPr>
            </w:pPr>
            <w:r w:rsidRPr="002A411A">
              <w:rPr>
                <w:rStyle w:val="13"/>
                <w:rFonts w:ascii="Cambria" w:hAnsi="Cambria" w:cs="Cambria-Bold"/>
                <w:sz w:val="24"/>
                <w:szCs w:val="24"/>
                <w:lang w:val="en-US" w:eastAsia="en-US"/>
              </w:rPr>
              <w:t>A. Provided free and paid expert opinions for the following organizations</w:t>
            </w:r>
          </w:p>
        </w:tc>
      </w:tr>
      <w:tr w:rsidR="003F46FE" w:rsidRPr="00504622" w:rsidTr="00512569">
        <w:trPr>
          <w:gridAfter w:val="1"/>
          <w:wAfter w:w="30" w:type="dxa"/>
          <w:trHeight w:val="825"/>
        </w:trPr>
        <w:tc>
          <w:tcPr>
            <w:tcW w:w="2640" w:type="dxa"/>
            <w:gridSpan w:val="4"/>
          </w:tcPr>
          <w:p w:rsidR="003F46FE" w:rsidRPr="002A411A" w:rsidRDefault="003F46FE" w:rsidP="00BC653A">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2007-Present</w:t>
            </w:r>
          </w:p>
        </w:tc>
        <w:tc>
          <w:tcPr>
            <w:tcW w:w="6600" w:type="dxa"/>
            <w:gridSpan w:val="2"/>
          </w:tcPr>
          <w:p w:rsidR="003F46FE" w:rsidRPr="00504622" w:rsidRDefault="003F46FE" w:rsidP="005F51D1">
            <w:pPr>
              <w:pStyle w:val="1"/>
              <w:spacing w:before="120" w:after="120"/>
              <w:ind w:left="2"/>
              <w:rPr>
                <w:rFonts w:ascii="Cambria" w:hAnsi="Cambria"/>
              </w:rPr>
            </w:pPr>
            <w:r w:rsidRPr="00504622">
              <w:rPr>
                <w:rFonts w:ascii="Cambria" w:hAnsi="Cambria"/>
              </w:rPr>
              <w:t>Ministry of Agriculture, Jordan</w:t>
            </w:r>
          </w:p>
          <w:p w:rsidR="003F46FE" w:rsidRPr="00504622" w:rsidRDefault="003F46FE" w:rsidP="005F51D1">
            <w:pPr>
              <w:pStyle w:val="1"/>
              <w:spacing w:before="120" w:after="120"/>
              <w:ind w:left="2"/>
              <w:rPr>
                <w:rFonts w:ascii="Cambria" w:hAnsi="Cambria"/>
              </w:rPr>
            </w:pPr>
            <w:r w:rsidRPr="00504622">
              <w:rPr>
                <w:rFonts w:ascii="Cambria" w:hAnsi="Cambria"/>
              </w:rPr>
              <w:t>Area of Expertise: Animal Health and Production</w:t>
            </w:r>
          </w:p>
        </w:tc>
      </w:tr>
      <w:tr w:rsidR="003F46FE" w:rsidRPr="00504622" w:rsidTr="00512569">
        <w:trPr>
          <w:gridAfter w:val="1"/>
          <w:wAfter w:w="30" w:type="dxa"/>
          <w:trHeight w:val="825"/>
        </w:trPr>
        <w:tc>
          <w:tcPr>
            <w:tcW w:w="2640" w:type="dxa"/>
            <w:gridSpan w:val="4"/>
          </w:tcPr>
          <w:p w:rsidR="003F46FE" w:rsidRPr="002A411A" w:rsidRDefault="003F46FE" w:rsidP="00BC653A">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2008-Present</w:t>
            </w:r>
          </w:p>
        </w:tc>
        <w:tc>
          <w:tcPr>
            <w:tcW w:w="6600" w:type="dxa"/>
            <w:gridSpan w:val="2"/>
          </w:tcPr>
          <w:p w:rsidR="003F46FE" w:rsidRPr="00504622" w:rsidRDefault="003F46FE" w:rsidP="005F51D1">
            <w:pPr>
              <w:pStyle w:val="1"/>
              <w:spacing w:before="120" w:after="120"/>
              <w:ind w:left="2"/>
              <w:rPr>
                <w:rFonts w:ascii="Cambria" w:hAnsi="Cambria"/>
              </w:rPr>
            </w:pPr>
            <w:r w:rsidRPr="00504622">
              <w:rPr>
                <w:rFonts w:ascii="Cambria" w:hAnsi="Cambria"/>
              </w:rPr>
              <w:t>Philadelphia BioMed Product Development Center</w:t>
            </w:r>
          </w:p>
          <w:p w:rsidR="003F46FE" w:rsidRPr="00504622" w:rsidRDefault="003F46FE" w:rsidP="005F51D1">
            <w:pPr>
              <w:pStyle w:val="1"/>
              <w:spacing w:before="120" w:after="120"/>
              <w:ind w:left="2"/>
              <w:rPr>
                <w:rFonts w:ascii="Cambria" w:hAnsi="Cambria"/>
              </w:rPr>
            </w:pPr>
            <w:r w:rsidRPr="00504622">
              <w:rPr>
                <w:rFonts w:ascii="Cambria" w:hAnsi="Cambria"/>
              </w:rPr>
              <w:t xml:space="preserve"> Area of Expertise: Pre-Clinical Studies</w:t>
            </w:r>
          </w:p>
        </w:tc>
      </w:tr>
      <w:tr w:rsidR="003F46FE" w:rsidRPr="00504622" w:rsidTr="00512569">
        <w:trPr>
          <w:gridAfter w:val="1"/>
          <w:wAfter w:w="30" w:type="dxa"/>
          <w:trHeight w:val="825"/>
        </w:trPr>
        <w:tc>
          <w:tcPr>
            <w:tcW w:w="2640" w:type="dxa"/>
            <w:gridSpan w:val="4"/>
          </w:tcPr>
          <w:p w:rsidR="003F46FE" w:rsidRPr="002A411A" w:rsidRDefault="003F46FE" w:rsidP="00BC653A">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 xml:space="preserve"> 2008-Present</w:t>
            </w:r>
          </w:p>
        </w:tc>
        <w:tc>
          <w:tcPr>
            <w:tcW w:w="6600" w:type="dxa"/>
            <w:gridSpan w:val="2"/>
          </w:tcPr>
          <w:p w:rsidR="003F46FE" w:rsidRPr="00504622" w:rsidRDefault="003F46FE" w:rsidP="005F51D1">
            <w:pPr>
              <w:pStyle w:val="1"/>
              <w:spacing w:before="120" w:after="120"/>
              <w:ind w:left="2"/>
              <w:rPr>
                <w:rFonts w:ascii="Cambria" w:hAnsi="Cambria"/>
              </w:rPr>
            </w:pPr>
            <w:r w:rsidRPr="00504622">
              <w:rPr>
                <w:rFonts w:ascii="Cambria" w:hAnsi="Cambria"/>
              </w:rPr>
              <w:t>Norwegian People's Aid Jordan Project</w:t>
            </w:r>
          </w:p>
          <w:p w:rsidR="003F46FE" w:rsidRPr="00504622" w:rsidRDefault="003F46FE" w:rsidP="005F51D1">
            <w:pPr>
              <w:pStyle w:val="1"/>
              <w:spacing w:before="120" w:after="120"/>
              <w:ind w:left="2"/>
              <w:rPr>
                <w:rFonts w:ascii="Cambria" w:hAnsi="Cambria"/>
              </w:rPr>
            </w:pPr>
            <w:r w:rsidRPr="00504622">
              <w:rPr>
                <w:rFonts w:ascii="Cambria" w:hAnsi="Cambria"/>
              </w:rPr>
              <w:t>Area of Expertise: Health and Wellbeing of working dogs</w:t>
            </w:r>
          </w:p>
        </w:tc>
      </w:tr>
      <w:tr w:rsidR="003F46FE" w:rsidRPr="00504622" w:rsidTr="00512569">
        <w:trPr>
          <w:gridAfter w:val="1"/>
          <w:wAfter w:w="30" w:type="dxa"/>
          <w:trHeight w:val="825"/>
        </w:trPr>
        <w:tc>
          <w:tcPr>
            <w:tcW w:w="2640" w:type="dxa"/>
            <w:gridSpan w:val="4"/>
          </w:tcPr>
          <w:p w:rsidR="003F46FE" w:rsidRPr="002A411A" w:rsidRDefault="003F46FE" w:rsidP="00BC653A">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2009-Present</w:t>
            </w:r>
          </w:p>
        </w:tc>
        <w:tc>
          <w:tcPr>
            <w:tcW w:w="6600" w:type="dxa"/>
            <w:gridSpan w:val="2"/>
          </w:tcPr>
          <w:p w:rsidR="003F46FE" w:rsidRPr="00504622" w:rsidRDefault="003F46FE" w:rsidP="005F51D1">
            <w:pPr>
              <w:pStyle w:val="1"/>
              <w:spacing w:before="120" w:after="120"/>
              <w:ind w:left="2"/>
              <w:rPr>
                <w:rFonts w:ascii="Cambria" w:hAnsi="Cambria"/>
              </w:rPr>
            </w:pPr>
            <w:r w:rsidRPr="00504622">
              <w:rPr>
                <w:rFonts w:ascii="Cambria" w:hAnsi="Cambria"/>
              </w:rPr>
              <w:t>ECO Consult, CO., Jordan</w:t>
            </w:r>
          </w:p>
          <w:p w:rsidR="003F46FE" w:rsidRPr="00504622" w:rsidRDefault="003F46FE" w:rsidP="005F51D1">
            <w:pPr>
              <w:pStyle w:val="1"/>
              <w:spacing w:before="120" w:after="120"/>
              <w:ind w:left="2"/>
              <w:rPr>
                <w:rFonts w:ascii="Cambria" w:hAnsi="Cambria"/>
              </w:rPr>
            </w:pPr>
            <w:r w:rsidRPr="00504622">
              <w:rPr>
                <w:rFonts w:ascii="Cambria" w:hAnsi="Cambria"/>
              </w:rPr>
              <w:t>Area of Expertise: Animal Welfare</w:t>
            </w:r>
          </w:p>
        </w:tc>
      </w:tr>
      <w:tr w:rsidR="003F46FE" w:rsidRPr="00504622" w:rsidTr="00512569">
        <w:trPr>
          <w:gridAfter w:val="1"/>
          <w:wAfter w:w="30" w:type="dxa"/>
          <w:trHeight w:val="825"/>
        </w:trPr>
        <w:tc>
          <w:tcPr>
            <w:tcW w:w="2640" w:type="dxa"/>
            <w:gridSpan w:val="4"/>
          </w:tcPr>
          <w:p w:rsidR="003F46FE" w:rsidRPr="002A411A" w:rsidRDefault="003F46FE" w:rsidP="00BC653A">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2009-Present</w:t>
            </w:r>
          </w:p>
        </w:tc>
        <w:tc>
          <w:tcPr>
            <w:tcW w:w="6600" w:type="dxa"/>
            <w:gridSpan w:val="2"/>
          </w:tcPr>
          <w:p w:rsidR="003F46FE" w:rsidRPr="00504622" w:rsidRDefault="003F46FE" w:rsidP="005F51D1">
            <w:pPr>
              <w:pStyle w:val="1"/>
              <w:spacing w:before="120" w:after="120"/>
              <w:ind w:left="2"/>
              <w:rPr>
                <w:rFonts w:ascii="Cambria" w:hAnsi="Cambria"/>
              </w:rPr>
            </w:pPr>
            <w:r w:rsidRPr="00504622">
              <w:rPr>
                <w:rFonts w:ascii="Cambria" w:hAnsi="Cambria"/>
              </w:rPr>
              <w:t>Department of Agriculture, Cayman Islands</w:t>
            </w:r>
          </w:p>
          <w:p w:rsidR="003F46FE" w:rsidRPr="00504622" w:rsidRDefault="003F46FE" w:rsidP="005F51D1">
            <w:pPr>
              <w:pStyle w:val="1"/>
              <w:spacing w:before="120" w:after="120"/>
              <w:ind w:left="2"/>
              <w:rPr>
                <w:rFonts w:ascii="Cambria" w:hAnsi="Cambria"/>
              </w:rPr>
            </w:pPr>
            <w:r w:rsidRPr="00504622">
              <w:rPr>
                <w:rFonts w:ascii="Cambria" w:hAnsi="Cambria"/>
              </w:rPr>
              <w:t>Area of Expertise: Animal Health and Production</w:t>
            </w:r>
          </w:p>
        </w:tc>
      </w:tr>
      <w:tr w:rsidR="003F46FE" w:rsidRPr="00504622" w:rsidTr="00512569">
        <w:trPr>
          <w:gridAfter w:val="1"/>
          <w:wAfter w:w="30" w:type="dxa"/>
          <w:trHeight w:val="825"/>
        </w:trPr>
        <w:tc>
          <w:tcPr>
            <w:tcW w:w="2640" w:type="dxa"/>
            <w:gridSpan w:val="4"/>
          </w:tcPr>
          <w:p w:rsidR="003F46FE" w:rsidRPr="002A411A" w:rsidRDefault="003F46FE" w:rsidP="00BC653A">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2010- present</w:t>
            </w:r>
          </w:p>
        </w:tc>
        <w:tc>
          <w:tcPr>
            <w:tcW w:w="6600" w:type="dxa"/>
            <w:gridSpan w:val="2"/>
          </w:tcPr>
          <w:p w:rsidR="003F46FE" w:rsidRPr="00504622" w:rsidRDefault="003F46FE" w:rsidP="005F51D1">
            <w:pPr>
              <w:pStyle w:val="1"/>
              <w:spacing w:before="120" w:after="120"/>
              <w:ind w:left="2"/>
              <w:rPr>
                <w:rFonts w:ascii="Cambria" w:hAnsi="Cambria"/>
              </w:rPr>
            </w:pPr>
            <w:r w:rsidRPr="00504622">
              <w:rPr>
                <w:rFonts w:ascii="Cambria" w:hAnsi="Cambria"/>
              </w:rPr>
              <w:t>Cayman Island Agricultural Society</w:t>
            </w:r>
          </w:p>
          <w:p w:rsidR="003F46FE" w:rsidRPr="00504622" w:rsidRDefault="003F46FE" w:rsidP="005F51D1">
            <w:pPr>
              <w:pStyle w:val="1"/>
              <w:spacing w:before="120" w:after="120"/>
              <w:ind w:left="2"/>
              <w:rPr>
                <w:rFonts w:ascii="Cambria" w:hAnsi="Cambria"/>
              </w:rPr>
            </w:pPr>
            <w:r w:rsidRPr="00504622">
              <w:rPr>
                <w:rFonts w:ascii="Cambria" w:hAnsi="Cambria"/>
              </w:rPr>
              <w:t xml:space="preserve">Area of Expertise: Animal Health and Husbandry </w:t>
            </w:r>
          </w:p>
        </w:tc>
      </w:tr>
      <w:tr w:rsidR="003F46FE" w:rsidRPr="00504622" w:rsidTr="00512569">
        <w:trPr>
          <w:gridAfter w:val="1"/>
          <w:wAfter w:w="30" w:type="dxa"/>
          <w:trHeight w:val="825"/>
        </w:trPr>
        <w:tc>
          <w:tcPr>
            <w:tcW w:w="2640" w:type="dxa"/>
            <w:gridSpan w:val="4"/>
          </w:tcPr>
          <w:p w:rsidR="003F46FE" w:rsidRPr="002A411A" w:rsidRDefault="003F46FE" w:rsidP="00BC653A">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2010-2011</w:t>
            </w:r>
          </w:p>
        </w:tc>
        <w:tc>
          <w:tcPr>
            <w:tcW w:w="6600" w:type="dxa"/>
            <w:gridSpan w:val="2"/>
          </w:tcPr>
          <w:p w:rsidR="003F46FE" w:rsidRPr="00504622" w:rsidRDefault="003F46FE" w:rsidP="005F51D1">
            <w:pPr>
              <w:pStyle w:val="1"/>
              <w:spacing w:before="120" w:after="120"/>
              <w:ind w:left="2"/>
              <w:rPr>
                <w:rFonts w:ascii="Cambria" w:hAnsi="Cambria"/>
              </w:rPr>
            </w:pPr>
            <w:r w:rsidRPr="00504622">
              <w:rPr>
                <w:rFonts w:ascii="Cambria" w:hAnsi="Cambria"/>
              </w:rPr>
              <w:t>Sarcoptes-World Molecular Network (Sarcoptes-WMN)</w:t>
            </w:r>
          </w:p>
          <w:p w:rsidR="003F46FE" w:rsidRPr="00504622" w:rsidRDefault="003F46FE" w:rsidP="005F51D1">
            <w:pPr>
              <w:pStyle w:val="1"/>
              <w:spacing w:before="120" w:after="120"/>
              <w:ind w:left="2"/>
              <w:rPr>
                <w:rFonts w:ascii="Cambria" w:hAnsi="Cambria"/>
              </w:rPr>
            </w:pPr>
            <w:r w:rsidRPr="00504622">
              <w:rPr>
                <w:rFonts w:ascii="Cambria" w:hAnsi="Cambria"/>
              </w:rPr>
              <w:t>Area of Expertise: Sarcoptes related diseases in Jordan</w:t>
            </w:r>
          </w:p>
        </w:tc>
      </w:tr>
      <w:tr w:rsidR="003F46FE" w:rsidRPr="00504622" w:rsidTr="00A86B0C">
        <w:trPr>
          <w:gridAfter w:val="1"/>
          <w:wAfter w:w="30" w:type="dxa"/>
          <w:trHeight w:val="558"/>
        </w:trPr>
        <w:tc>
          <w:tcPr>
            <w:tcW w:w="9240" w:type="dxa"/>
            <w:gridSpan w:val="6"/>
          </w:tcPr>
          <w:p w:rsidR="003F46FE" w:rsidRPr="002A411A" w:rsidRDefault="003F46FE" w:rsidP="00EC6AB3">
            <w:pPr>
              <w:pStyle w:val="11"/>
              <w:spacing w:before="120" w:after="120" w:line="240" w:lineRule="auto"/>
              <w:rPr>
                <w:rStyle w:val="13"/>
                <w:rFonts w:ascii="Cambria" w:hAnsi="Cambria" w:cs="Cambria-Bold"/>
                <w:sz w:val="24"/>
                <w:szCs w:val="24"/>
                <w:lang w:val="en-US" w:eastAsia="en-US"/>
              </w:rPr>
            </w:pPr>
            <w:r w:rsidRPr="002A411A">
              <w:rPr>
                <w:rStyle w:val="13"/>
                <w:rFonts w:ascii="Cambria" w:hAnsi="Cambria" w:cs="Cambria-Bold"/>
                <w:lang w:val="en-US" w:eastAsia="en-US"/>
              </w:rPr>
              <w:t xml:space="preserve">B. </w:t>
            </w:r>
            <w:r w:rsidR="00EC6AB3" w:rsidRPr="002A411A">
              <w:rPr>
                <w:rStyle w:val="13"/>
                <w:rFonts w:ascii="Cambria" w:hAnsi="Cambria" w:cs="Cambria-Bold"/>
                <w:lang w:val="en-US" w:eastAsia="en-US"/>
              </w:rPr>
              <w:t xml:space="preserve">Completed </w:t>
            </w:r>
            <w:r w:rsidRPr="002A411A">
              <w:rPr>
                <w:rStyle w:val="13"/>
                <w:rFonts w:ascii="Cambria" w:hAnsi="Cambria" w:cs="Cambria-Bold"/>
                <w:lang w:val="en-US" w:eastAsia="en-US"/>
              </w:rPr>
              <w:t>Consultation Projects</w:t>
            </w:r>
          </w:p>
        </w:tc>
      </w:tr>
      <w:tr w:rsidR="003F46FE" w:rsidRPr="00504622" w:rsidTr="00BC653A">
        <w:trPr>
          <w:gridAfter w:val="1"/>
          <w:wAfter w:w="30" w:type="dxa"/>
          <w:trHeight w:val="825"/>
        </w:trPr>
        <w:tc>
          <w:tcPr>
            <w:tcW w:w="9240" w:type="dxa"/>
            <w:gridSpan w:val="6"/>
          </w:tcPr>
          <w:p w:rsidR="003F46FE" w:rsidRPr="00504622" w:rsidRDefault="003F46FE" w:rsidP="002711A1">
            <w:pPr>
              <w:numPr>
                <w:ilvl w:val="0"/>
                <w:numId w:val="24"/>
              </w:numPr>
              <w:spacing w:before="120" w:after="120" w:line="240" w:lineRule="auto"/>
              <w:ind w:right="-115"/>
              <w:rPr>
                <w:rFonts w:ascii="Cambria" w:hAnsi="Cambria" w:cs="Times New Roman"/>
                <w:sz w:val="24"/>
                <w:szCs w:val="24"/>
                <w:lang w:bidi="ar-JO"/>
              </w:rPr>
            </w:pPr>
            <w:r w:rsidRPr="00504622">
              <w:rPr>
                <w:rFonts w:ascii="Cambria" w:hAnsi="Cambria" w:cs="Times New Roman"/>
                <w:sz w:val="24"/>
                <w:szCs w:val="24"/>
                <w:lang w:bidi="ar-JO"/>
              </w:rPr>
              <w:t xml:space="preserve">Cayman Island Agriculture Society and Cayman Island Department of Education- </w:t>
            </w:r>
          </w:p>
          <w:p w:rsidR="003F46FE" w:rsidRPr="00504622" w:rsidRDefault="003F46FE" w:rsidP="00A86B0C">
            <w:pPr>
              <w:spacing w:before="120" w:after="120" w:line="240" w:lineRule="auto"/>
              <w:ind w:left="360" w:right="-115"/>
              <w:rPr>
                <w:rFonts w:ascii="Cambria" w:hAnsi="Cambria" w:cs="Times New Roman"/>
                <w:sz w:val="24"/>
                <w:szCs w:val="24"/>
                <w:lang w:bidi="ar-JO"/>
              </w:rPr>
            </w:pPr>
            <w:r w:rsidRPr="00504622">
              <w:rPr>
                <w:rFonts w:ascii="Cambria" w:hAnsi="Cambria" w:cs="Times New Roman"/>
                <w:sz w:val="24"/>
                <w:szCs w:val="24"/>
                <w:lang w:bidi="ar-JO"/>
              </w:rPr>
              <w:t>Agriculture Education Series (Animal Health and Husbandry)- 2011</w:t>
            </w:r>
          </w:p>
          <w:p w:rsidR="003F46FE" w:rsidRPr="00504622" w:rsidRDefault="003F46FE" w:rsidP="002711A1">
            <w:pPr>
              <w:numPr>
                <w:ilvl w:val="0"/>
                <w:numId w:val="24"/>
              </w:numPr>
              <w:spacing w:before="120" w:after="120" w:line="240" w:lineRule="auto"/>
              <w:ind w:right="-115"/>
              <w:rPr>
                <w:rFonts w:ascii="Cambria" w:hAnsi="Cambria" w:cs="Times New Roman"/>
                <w:sz w:val="24"/>
                <w:szCs w:val="24"/>
                <w:lang w:bidi="ar-JO"/>
              </w:rPr>
            </w:pPr>
            <w:r w:rsidRPr="00504622">
              <w:rPr>
                <w:rFonts w:ascii="Cambria" w:hAnsi="Cambria" w:cs="Times New Roman"/>
                <w:sz w:val="24"/>
                <w:szCs w:val="24"/>
                <w:lang w:bidi="ar-JO"/>
              </w:rPr>
              <w:t xml:space="preserve"> National Agricultural Legislation Revisited- Jordan Ministry of Agriculture 2009</w:t>
            </w:r>
          </w:p>
          <w:p w:rsidR="003F46FE" w:rsidRPr="00504622" w:rsidRDefault="003F46FE" w:rsidP="002711A1">
            <w:pPr>
              <w:numPr>
                <w:ilvl w:val="0"/>
                <w:numId w:val="24"/>
              </w:numPr>
              <w:spacing w:before="120" w:after="120" w:line="240" w:lineRule="auto"/>
              <w:ind w:right="-115"/>
              <w:rPr>
                <w:rFonts w:ascii="Cambria" w:hAnsi="Cambria" w:cs="Times New Roman"/>
                <w:sz w:val="24"/>
                <w:szCs w:val="24"/>
                <w:lang w:bidi="ar-JO"/>
              </w:rPr>
            </w:pPr>
            <w:r w:rsidRPr="00504622">
              <w:rPr>
                <w:rFonts w:ascii="Cambria" w:hAnsi="Cambria" w:cs="Times New Roman"/>
                <w:sz w:val="24"/>
                <w:szCs w:val="24"/>
                <w:lang w:bidi="ar-JO"/>
              </w:rPr>
              <w:t>Evaluation of Animal Welfare Practices at Amman National Abattoir- Jordan 2009</w:t>
            </w:r>
          </w:p>
          <w:p w:rsidR="003F46FE" w:rsidRPr="00504622" w:rsidRDefault="003F46FE" w:rsidP="002711A1">
            <w:pPr>
              <w:numPr>
                <w:ilvl w:val="0"/>
                <w:numId w:val="24"/>
              </w:numPr>
              <w:spacing w:before="120" w:after="120" w:line="240" w:lineRule="auto"/>
              <w:ind w:right="-115"/>
              <w:rPr>
                <w:rFonts w:ascii="Cambria" w:hAnsi="Cambria" w:cs="Times New Roman"/>
                <w:sz w:val="24"/>
                <w:szCs w:val="24"/>
                <w:lang w:bidi="ar-JO"/>
              </w:rPr>
            </w:pPr>
            <w:r w:rsidRPr="00504622">
              <w:rPr>
                <w:rFonts w:ascii="Cambria" w:hAnsi="Cambria" w:cs="Times New Roman"/>
                <w:sz w:val="24"/>
                <w:szCs w:val="24"/>
                <w:lang w:bidi="ar-JO"/>
              </w:rPr>
              <w:t xml:space="preserve">National Veterinary Medicine Competitive Examination (Role Examiner)- </w:t>
            </w:r>
          </w:p>
          <w:p w:rsidR="003F46FE" w:rsidRPr="00504622" w:rsidRDefault="003F46FE" w:rsidP="00A86B0C">
            <w:pPr>
              <w:spacing w:before="120" w:after="120" w:line="240" w:lineRule="auto"/>
              <w:ind w:left="360" w:right="-115"/>
              <w:rPr>
                <w:rFonts w:ascii="Cambria" w:hAnsi="Cambria" w:cs="Times New Roman"/>
                <w:sz w:val="24"/>
                <w:szCs w:val="24"/>
                <w:lang w:bidi="ar-JO"/>
              </w:rPr>
            </w:pPr>
            <w:r w:rsidRPr="00504622">
              <w:rPr>
                <w:rFonts w:ascii="Cambria" w:hAnsi="Cambria" w:cs="Times New Roman"/>
                <w:sz w:val="24"/>
                <w:szCs w:val="24"/>
                <w:lang w:bidi="ar-JO"/>
              </w:rPr>
              <w:t>Jordan 2009</w:t>
            </w:r>
          </w:p>
          <w:p w:rsidR="003F46FE" w:rsidRPr="00504622" w:rsidRDefault="003F46FE" w:rsidP="002711A1">
            <w:pPr>
              <w:numPr>
                <w:ilvl w:val="0"/>
                <w:numId w:val="24"/>
              </w:numPr>
              <w:spacing w:before="120" w:after="120" w:line="240" w:lineRule="auto"/>
              <w:ind w:right="-115"/>
              <w:rPr>
                <w:rFonts w:ascii="Cambria" w:hAnsi="Cambria" w:cs="Times New Roman"/>
                <w:sz w:val="24"/>
                <w:szCs w:val="24"/>
                <w:lang w:bidi="ar-JO"/>
              </w:rPr>
            </w:pPr>
            <w:r w:rsidRPr="00504622">
              <w:rPr>
                <w:rFonts w:ascii="Cambria" w:hAnsi="Cambria" w:cs="Times New Roman"/>
                <w:sz w:val="24"/>
                <w:szCs w:val="24"/>
                <w:lang w:bidi="ar-JO"/>
              </w:rPr>
              <w:t>Humane Center for Animal Welfare- Jordan 2002</w:t>
            </w:r>
          </w:p>
          <w:p w:rsidR="003F46FE" w:rsidRDefault="003F46FE" w:rsidP="002711A1">
            <w:pPr>
              <w:numPr>
                <w:ilvl w:val="0"/>
                <w:numId w:val="24"/>
              </w:numPr>
              <w:spacing w:before="120" w:after="120" w:line="240" w:lineRule="auto"/>
              <w:ind w:right="-115"/>
              <w:rPr>
                <w:rFonts w:ascii="Cambria" w:hAnsi="Cambria" w:cs="Times New Roman"/>
                <w:sz w:val="24"/>
                <w:szCs w:val="24"/>
                <w:lang w:bidi="ar-JO"/>
              </w:rPr>
            </w:pPr>
            <w:r w:rsidRPr="00504622">
              <w:rPr>
                <w:rFonts w:ascii="Cambria" w:hAnsi="Cambria" w:cs="Times New Roman"/>
                <w:sz w:val="24"/>
                <w:szCs w:val="24"/>
                <w:lang w:bidi="ar-JO"/>
              </w:rPr>
              <w:t xml:space="preserve">Mobedco pharmaceutical company research development- Jordan 2008 </w:t>
            </w:r>
          </w:p>
          <w:p w:rsidR="003F46FE" w:rsidRPr="00504622" w:rsidRDefault="003F46FE" w:rsidP="002711A1">
            <w:pPr>
              <w:numPr>
                <w:ilvl w:val="0"/>
                <w:numId w:val="24"/>
              </w:numPr>
              <w:spacing w:before="120" w:after="120" w:line="240" w:lineRule="auto"/>
              <w:ind w:right="-115"/>
              <w:rPr>
                <w:rFonts w:ascii="Cambria" w:hAnsi="Cambria" w:cs="Times New Roman"/>
                <w:sz w:val="24"/>
                <w:szCs w:val="24"/>
                <w:lang w:bidi="ar-JO"/>
              </w:rPr>
            </w:pPr>
            <w:r w:rsidRPr="00504622">
              <w:rPr>
                <w:rFonts w:ascii="Cambria" w:hAnsi="Cambria" w:cs="Times New Roman"/>
                <w:sz w:val="24"/>
                <w:szCs w:val="24"/>
                <w:lang w:bidi="ar-JO"/>
              </w:rPr>
              <w:t>Medmac pharmaceutical company research development – Jordan 2008</w:t>
            </w:r>
          </w:p>
          <w:p w:rsidR="003F46FE" w:rsidRPr="00504622" w:rsidRDefault="003F46FE" w:rsidP="002711A1">
            <w:pPr>
              <w:numPr>
                <w:ilvl w:val="0"/>
                <w:numId w:val="24"/>
              </w:numPr>
              <w:spacing w:before="120" w:after="120" w:line="240" w:lineRule="auto"/>
              <w:ind w:right="-115"/>
              <w:rPr>
                <w:rFonts w:ascii="Cambria" w:hAnsi="Cambria" w:cs="Times New Roman"/>
                <w:sz w:val="24"/>
                <w:szCs w:val="24"/>
              </w:rPr>
            </w:pPr>
            <w:r w:rsidRPr="00504622">
              <w:rPr>
                <w:rFonts w:ascii="Cambria" w:hAnsi="Cambria" w:cs="Times New Roman"/>
                <w:sz w:val="24"/>
                <w:szCs w:val="24"/>
              </w:rPr>
              <w:t>Environmental and public health impact assessment study for Amman new slaughter</w:t>
            </w:r>
          </w:p>
          <w:p w:rsidR="003F46FE" w:rsidRPr="00504622" w:rsidRDefault="003F46FE" w:rsidP="00A86B0C">
            <w:pPr>
              <w:spacing w:before="120" w:after="120" w:line="240" w:lineRule="auto"/>
              <w:ind w:left="360" w:right="-115"/>
              <w:rPr>
                <w:rFonts w:ascii="Cambria" w:hAnsi="Cambria" w:cs="Times New Roman"/>
                <w:sz w:val="24"/>
                <w:szCs w:val="24"/>
              </w:rPr>
            </w:pPr>
            <w:r w:rsidRPr="00504622">
              <w:rPr>
                <w:rFonts w:ascii="Cambria" w:hAnsi="Cambria" w:cs="Times New Roman"/>
                <w:sz w:val="24"/>
                <w:szCs w:val="24"/>
              </w:rPr>
              <w:t>house- ECO Consults Co. 2009 Jordan</w:t>
            </w:r>
          </w:p>
          <w:p w:rsidR="003F46FE" w:rsidRPr="00504622" w:rsidRDefault="003F46FE" w:rsidP="002711A1">
            <w:pPr>
              <w:numPr>
                <w:ilvl w:val="0"/>
                <w:numId w:val="24"/>
              </w:numPr>
              <w:spacing w:before="120" w:after="120" w:line="240" w:lineRule="auto"/>
              <w:ind w:right="-115"/>
              <w:rPr>
                <w:rFonts w:ascii="Cambria" w:hAnsi="Cambria" w:cs="Times New Roman"/>
                <w:sz w:val="24"/>
                <w:szCs w:val="24"/>
                <w:lang w:bidi="ar-JO"/>
              </w:rPr>
            </w:pPr>
            <w:r w:rsidRPr="00504622">
              <w:rPr>
                <w:rFonts w:ascii="Cambria" w:hAnsi="Cambria" w:cs="Times New Roman"/>
                <w:sz w:val="24"/>
                <w:szCs w:val="24"/>
                <w:lang w:bidi="ar-JO"/>
              </w:rPr>
              <w:t xml:space="preserve">Neonatal small ruminants mortality and mastitis prevention projects- </w:t>
            </w:r>
          </w:p>
          <w:p w:rsidR="003F46FE" w:rsidRPr="00504622" w:rsidRDefault="003F46FE" w:rsidP="00A86B0C">
            <w:pPr>
              <w:spacing w:before="120" w:after="120" w:line="240" w:lineRule="auto"/>
              <w:ind w:left="360" w:right="-115"/>
              <w:rPr>
                <w:rFonts w:ascii="Cambria" w:hAnsi="Cambria" w:cs="Times New Roman"/>
                <w:sz w:val="24"/>
                <w:szCs w:val="24"/>
                <w:lang w:bidi="ar-JO"/>
              </w:rPr>
            </w:pPr>
            <w:r w:rsidRPr="00504622">
              <w:rPr>
                <w:rFonts w:ascii="Cambria" w:hAnsi="Cambria" w:cs="Times New Roman"/>
                <w:sz w:val="24"/>
                <w:szCs w:val="24"/>
                <w:lang w:bidi="ar-JO"/>
              </w:rPr>
              <w:t>National Center for Agricultural Research and Extension, 2007</w:t>
            </w:r>
          </w:p>
          <w:p w:rsidR="003F46FE" w:rsidRPr="00A86B0C" w:rsidRDefault="003F46FE" w:rsidP="002711A1">
            <w:pPr>
              <w:numPr>
                <w:ilvl w:val="0"/>
                <w:numId w:val="24"/>
              </w:numPr>
              <w:spacing w:before="120" w:after="120" w:line="240" w:lineRule="auto"/>
              <w:ind w:right="-115"/>
              <w:rPr>
                <w:rFonts w:ascii="Cambria" w:hAnsi="Cambria" w:cs="Times New Roman"/>
                <w:sz w:val="24"/>
                <w:szCs w:val="24"/>
                <w:lang w:bidi="ar-JO"/>
              </w:rPr>
            </w:pPr>
            <w:r w:rsidRPr="00A86B0C">
              <w:rPr>
                <w:rFonts w:ascii="Cambria" w:hAnsi="Cambria" w:cs="Times New Roman"/>
                <w:sz w:val="24"/>
                <w:szCs w:val="24"/>
              </w:rPr>
              <w:t>Medical Services for NPA Mine detection Dogs (</w:t>
            </w:r>
            <w:r w:rsidRPr="00A86B0C">
              <w:rPr>
                <w:rFonts w:ascii="Cambria" w:hAnsi="Cambria" w:cs="Times New Roman"/>
                <w:bCs/>
                <w:sz w:val="24"/>
                <w:szCs w:val="24"/>
              </w:rPr>
              <w:t>Norwegian People’s Aid)</w:t>
            </w:r>
          </w:p>
          <w:p w:rsidR="003F46FE" w:rsidRPr="00A86B0C" w:rsidRDefault="003F46FE" w:rsidP="002711A1">
            <w:pPr>
              <w:numPr>
                <w:ilvl w:val="0"/>
                <w:numId w:val="24"/>
              </w:numPr>
              <w:spacing w:before="120" w:after="120" w:line="240" w:lineRule="auto"/>
              <w:ind w:right="-115"/>
              <w:rPr>
                <w:rFonts w:ascii="Cambria" w:hAnsi="Cambria" w:cs="Times New Roman"/>
                <w:sz w:val="24"/>
                <w:szCs w:val="24"/>
                <w:lang w:bidi="ar-JO"/>
              </w:rPr>
            </w:pPr>
            <w:r w:rsidRPr="00A86B0C">
              <w:rPr>
                <w:rFonts w:ascii="Cambria" w:hAnsi="Cambria"/>
                <w:sz w:val="24"/>
                <w:szCs w:val="24"/>
              </w:rPr>
              <w:t>Scientific consultations for Philadelphia BioMed Product Development Center, Jordan</w:t>
            </w:r>
          </w:p>
          <w:p w:rsidR="003F46FE" w:rsidRPr="00A86B0C" w:rsidRDefault="003F46FE" w:rsidP="002711A1">
            <w:pPr>
              <w:numPr>
                <w:ilvl w:val="0"/>
                <w:numId w:val="24"/>
              </w:numPr>
              <w:spacing w:before="120" w:after="120" w:line="240" w:lineRule="auto"/>
              <w:ind w:right="-115"/>
              <w:rPr>
                <w:rStyle w:val="13"/>
                <w:rFonts w:ascii="Cambria" w:hAnsi="Cambria" w:cs="Times New Roman"/>
                <w:b w:val="0"/>
                <w:bCs w:val="0"/>
                <w:smallCaps w:val="0"/>
                <w:color w:val="auto"/>
                <w:spacing w:val="0"/>
                <w:sz w:val="24"/>
                <w:szCs w:val="24"/>
                <w:u w:val="none"/>
                <w:lang w:bidi="ar-JO"/>
              </w:rPr>
            </w:pPr>
            <w:r w:rsidRPr="00A86B0C">
              <w:rPr>
                <w:rFonts w:ascii="Cambria" w:hAnsi="Cambria"/>
                <w:sz w:val="24"/>
                <w:szCs w:val="24"/>
              </w:rPr>
              <w:t>Scientific consultations for Biovet Veterinary Products, Spain</w:t>
            </w:r>
          </w:p>
        </w:tc>
      </w:tr>
      <w:tr w:rsidR="003F46FE" w:rsidRPr="00504622" w:rsidTr="00512569">
        <w:trPr>
          <w:trHeight w:val="495"/>
        </w:trPr>
        <w:tc>
          <w:tcPr>
            <w:tcW w:w="9270" w:type="dxa"/>
            <w:gridSpan w:val="7"/>
          </w:tcPr>
          <w:p w:rsidR="003F46FE" w:rsidRDefault="003F46FE" w:rsidP="00811397">
            <w:pPr>
              <w:spacing w:before="120" w:after="120" w:line="240" w:lineRule="auto"/>
              <w:jc w:val="center"/>
              <w:rPr>
                <w:rStyle w:val="13"/>
                <w:rFonts w:ascii="Cambria" w:hAnsi="Cambria"/>
                <w:i/>
                <w:sz w:val="24"/>
                <w:szCs w:val="24"/>
              </w:rPr>
            </w:pPr>
          </w:p>
          <w:p w:rsidR="003F46FE" w:rsidRDefault="003F46FE" w:rsidP="00811397">
            <w:pPr>
              <w:spacing w:before="120" w:after="120" w:line="240" w:lineRule="auto"/>
              <w:jc w:val="center"/>
              <w:rPr>
                <w:rStyle w:val="13"/>
                <w:rFonts w:ascii="Cambria" w:hAnsi="Cambria"/>
                <w:i/>
                <w:sz w:val="24"/>
                <w:szCs w:val="24"/>
              </w:rPr>
            </w:pPr>
          </w:p>
          <w:p w:rsidR="003F46FE" w:rsidRDefault="003F46FE" w:rsidP="00811397">
            <w:pPr>
              <w:spacing w:before="120" w:after="120" w:line="240" w:lineRule="auto"/>
              <w:jc w:val="center"/>
              <w:rPr>
                <w:rStyle w:val="13"/>
                <w:rFonts w:ascii="Cambria" w:hAnsi="Cambria"/>
                <w:i/>
                <w:sz w:val="24"/>
                <w:szCs w:val="24"/>
              </w:rPr>
            </w:pPr>
          </w:p>
          <w:p w:rsidR="003F46FE" w:rsidRDefault="003F46FE" w:rsidP="00811397">
            <w:pPr>
              <w:spacing w:before="120" w:after="120" w:line="240" w:lineRule="auto"/>
              <w:jc w:val="center"/>
              <w:rPr>
                <w:rStyle w:val="13"/>
                <w:rFonts w:ascii="Cambria" w:hAnsi="Cambria"/>
                <w:i/>
                <w:sz w:val="24"/>
                <w:szCs w:val="24"/>
              </w:rPr>
            </w:pPr>
          </w:p>
          <w:p w:rsidR="003F46FE" w:rsidRDefault="003F46FE" w:rsidP="00811397">
            <w:pPr>
              <w:spacing w:before="120" w:after="120" w:line="240" w:lineRule="auto"/>
              <w:jc w:val="center"/>
              <w:rPr>
                <w:rStyle w:val="13"/>
                <w:rFonts w:ascii="Cambria" w:hAnsi="Cambria"/>
                <w:i/>
                <w:sz w:val="24"/>
                <w:szCs w:val="24"/>
              </w:rPr>
            </w:pPr>
          </w:p>
          <w:p w:rsidR="003F46FE" w:rsidRDefault="003F46FE" w:rsidP="00811397">
            <w:pPr>
              <w:spacing w:before="120" w:after="120" w:line="240" w:lineRule="auto"/>
              <w:jc w:val="center"/>
              <w:rPr>
                <w:rStyle w:val="13"/>
                <w:rFonts w:ascii="Cambria" w:hAnsi="Cambria"/>
                <w:i/>
                <w:sz w:val="24"/>
                <w:szCs w:val="24"/>
              </w:rPr>
            </w:pPr>
          </w:p>
          <w:p w:rsidR="003F46FE" w:rsidRDefault="003F46FE" w:rsidP="00811397">
            <w:pPr>
              <w:spacing w:before="120" w:after="120" w:line="240" w:lineRule="auto"/>
              <w:jc w:val="center"/>
              <w:rPr>
                <w:rStyle w:val="13"/>
                <w:rFonts w:ascii="Cambria" w:hAnsi="Cambria"/>
                <w:i/>
                <w:sz w:val="24"/>
                <w:szCs w:val="24"/>
              </w:rPr>
            </w:pPr>
          </w:p>
          <w:p w:rsidR="003F46FE" w:rsidRDefault="003F46FE" w:rsidP="00811397">
            <w:pPr>
              <w:spacing w:before="120" w:after="120" w:line="240" w:lineRule="auto"/>
              <w:jc w:val="center"/>
              <w:rPr>
                <w:rStyle w:val="13"/>
                <w:rFonts w:ascii="Cambria" w:hAnsi="Cambria"/>
                <w:i/>
                <w:sz w:val="24"/>
                <w:szCs w:val="24"/>
              </w:rPr>
            </w:pPr>
          </w:p>
          <w:p w:rsidR="003F46FE" w:rsidRDefault="003F46FE" w:rsidP="00811397">
            <w:pPr>
              <w:spacing w:before="120" w:after="120" w:line="240" w:lineRule="auto"/>
              <w:jc w:val="center"/>
              <w:rPr>
                <w:rStyle w:val="13"/>
                <w:rFonts w:ascii="Cambria" w:hAnsi="Cambria"/>
                <w:i/>
                <w:sz w:val="24"/>
                <w:szCs w:val="24"/>
              </w:rPr>
            </w:pPr>
          </w:p>
          <w:p w:rsidR="003F46FE" w:rsidRDefault="003F46FE" w:rsidP="00811397">
            <w:pPr>
              <w:spacing w:before="120" w:after="120" w:line="240" w:lineRule="auto"/>
              <w:jc w:val="center"/>
              <w:rPr>
                <w:rStyle w:val="13"/>
                <w:rFonts w:ascii="Cambria" w:hAnsi="Cambria"/>
                <w:i/>
                <w:sz w:val="24"/>
                <w:szCs w:val="24"/>
              </w:rPr>
            </w:pPr>
          </w:p>
          <w:p w:rsidR="003F46FE" w:rsidRDefault="003F46FE" w:rsidP="00811397">
            <w:pPr>
              <w:spacing w:before="120" w:after="120" w:line="240" w:lineRule="auto"/>
              <w:jc w:val="center"/>
              <w:rPr>
                <w:rStyle w:val="13"/>
                <w:rFonts w:ascii="Cambria" w:hAnsi="Cambria"/>
                <w:i/>
                <w:sz w:val="24"/>
                <w:szCs w:val="24"/>
              </w:rPr>
            </w:pPr>
          </w:p>
          <w:p w:rsidR="003F46FE" w:rsidRDefault="003F46FE" w:rsidP="00811397">
            <w:pPr>
              <w:spacing w:before="120" w:after="120" w:line="240" w:lineRule="auto"/>
              <w:jc w:val="center"/>
              <w:rPr>
                <w:rStyle w:val="13"/>
                <w:rFonts w:ascii="Cambria" w:hAnsi="Cambria"/>
                <w:i/>
                <w:sz w:val="24"/>
                <w:szCs w:val="24"/>
              </w:rPr>
            </w:pPr>
          </w:p>
          <w:p w:rsidR="003F46FE" w:rsidRDefault="003F46FE" w:rsidP="00811397">
            <w:pPr>
              <w:spacing w:before="120" w:after="120" w:line="240" w:lineRule="auto"/>
              <w:jc w:val="center"/>
              <w:rPr>
                <w:rStyle w:val="13"/>
                <w:rFonts w:ascii="Cambria" w:hAnsi="Cambria"/>
                <w:i/>
                <w:sz w:val="24"/>
                <w:szCs w:val="24"/>
              </w:rPr>
            </w:pPr>
          </w:p>
          <w:p w:rsidR="003F46FE" w:rsidRDefault="003F46FE" w:rsidP="00811397">
            <w:pPr>
              <w:spacing w:before="120" w:after="120" w:line="240" w:lineRule="auto"/>
              <w:jc w:val="center"/>
              <w:rPr>
                <w:rStyle w:val="13"/>
                <w:rFonts w:ascii="Cambria" w:hAnsi="Cambria"/>
                <w:i/>
                <w:sz w:val="24"/>
                <w:szCs w:val="24"/>
              </w:rPr>
            </w:pPr>
          </w:p>
          <w:p w:rsidR="003F46FE" w:rsidRDefault="003F46FE" w:rsidP="00811397">
            <w:pPr>
              <w:spacing w:before="120" w:after="120" w:line="240" w:lineRule="auto"/>
              <w:jc w:val="center"/>
              <w:rPr>
                <w:rStyle w:val="13"/>
                <w:rFonts w:ascii="Cambria" w:hAnsi="Cambria"/>
                <w:i/>
                <w:sz w:val="24"/>
                <w:szCs w:val="24"/>
              </w:rPr>
            </w:pPr>
          </w:p>
          <w:p w:rsidR="003F46FE" w:rsidRDefault="003F46FE" w:rsidP="00811397">
            <w:pPr>
              <w:spacing w:before="120" w:after="120" w:line="240" w:lineRule="auto"/>
              <w:jc w:val="center"/>
              <w:rPr>
                <w:rStyle w:val="13"/>
                <w:rFonts w:ascii="Cambria" w:hAnsi="Cambria"/>
                <w:i/>
                <w:sz w:val="24"/>
                <w:szCs w:val="24"/>
              </w:rPr>
            </w:pPr>
          </w:p>
          <w:p w:rsidR="003F46FE" w:rsidRDefault="003F46FE" w:rsidP="00811397">
            <w:pPr>
              <w:spacing w:before="120" w:after="120" w:line="240" w:lineRule="auto"/>
              <w:jc w:val="center"/>
              <w:rPr>
                <w:rStyle w:val="13"/>
                <w:rFonts w:ascii="Cambria" w:hAnsi="Cambria"/>
                <w:i/>
                <w:sz w:val="24"/>
                <w:szCs w:val="24"/>
              </w:rPr>
            </w:pPr>
          </w:p>
          <w:p w:rsidR="003F46FE" w:rsidRDefault="003F46FE" w:rsidP="00811397">
            <w:pPr>
              <w:spacing w:before="120" w:after="120" w:line="240" w:lineRule="auto"/>
              <w:jc w:val="center"/>
              <w:rPr>
                <w:rStyle w:val="13"/>
                <w:rFonts w:ascii="Cambria" w:hAnsi="Cambria"/>
                <w:i/>
                <w:sz w:val="24"/>
                <w:szCs w:val="24"/>
              </w:rPr>
            </w:pPr>
          </w:p>
          <w:p w:rsidR="003F46FE" w:rsidRDefault="003F46FE" w:rsidP="00811397">
            <w:pPr>
              <w:spacing w:before="120" w:after="120" w:line="240" w:lineRule="auto"/>
              <w:jc w:val="center"/>
              <w:rPr>
                <w:rStyle w:val="13"/>
                <w:rFonts w:ascii="Cambria" w:hAnsi="Cambria"/>
                <w:i/>
                <w:sz w:val="24"/>
                <w:szCs w:val="24"/>
              </w:rPr>
            </w:pPr>
          </w:p>
          <w:p w:rsidR="001716D7" w:rsidRDefault="001716D7" w:rsidP="00811397">
            <w:pPr>
              <w:spacing w:before="120" w:after="120" w:line="240" w:lineRule="auto"/>
              <w:jc w:val="center"/>
              <w:rPr>
                <w:rStyle w:val="13"/>
                <w:rFonts w:ascii="Cambria" w:hAnsi="Cambria"/>
                <w:i/>
                <w:sz w:val="24"/>
                <w:szCs w:val="24"/>
              </w:rPr>
            </w:pPr>
          </w:p>
          <w:p w:rsidR="001716D7" w:rsidRDefault="001716D7" w:rsidP="00811397">
            <w:pPr>
              <w:spacing w:before="120" w:after="120" w:line="240" w:lineRule="auto"/>
              <w:jc w:val="center"/>
              <w:rPr>
                <w:rStyle w:val="13"/>
                <w:rFonts w:ascii="Cambria" w:hAnsi="Cambria"/>
                <w:i/>
                <w:sz w:val="24"/>
                <w:szCs w:val="24"/>
              </w:rPr>
            </w:pPr>
          </w:p>
          <w:p w:rsidR="003F46FE" w:rsidRDefault="003F46FE" w:rsidP="00811397">
            <w:pPr>
              <w:spacing w:before="120" w:after="120" w:line="240" w:lineRule="auto"/>
              <w:jc w:val="center"/>
              <w:rPr>
                <w:rStyle w:val="13"/>
                <w:rFonts w:ascii="Cambria" w:hAnsi="Cambria"/>
                <w:i/>
                <w:sz w:val="24"/>
                <w:szCs w:val="24"/>
              </w:rPr>
            </w:pPr>
          </w:p>
          <w:p w:rsidR="003F46FE" w:rsidRDefault="003F46FE" w:rsidP="00811397">
            <w:pPr>
              <w:spacing w:before="120" w:after="120" w:line="240" w:lineRule="auto"/>
              <w:jc w:val="center"/>
              <w:rPr>
                <w:rStyle w:val="13"/>
                <w:rFonts w:ascii="Cambria" w:hAnsi="Cambria"/>
                <w:i/>
                <w:sz w:val="24"/>
                <w:szCs w:val="24"/>
              </w:rPr>
            </w:pPr>
          </w:p>
          <w:p w:rsidR="003F46FE" w:rsidRPr="00E7201E" w:rsidRDefault="0023655D" w:rsidP="00811397">
            <w:pPr>
              <w:spacing w:before="120" w:after="120" w:line="240" w:lineRule="auto"/>
              <w:jc w:val="center"/>
              <w:rPr>
                <w:rStyle w:val="13"/>
                <w:rFonts w:ascii="Cambria" w:hAnsi="Cambria"/>
                <w:i/>
                <w:sz w:val="28"/>
                <w:szCs w:val="28"/>
              </w:rPr>
            </w:pPr>
            <w:r>
              <w:rPr>
                <w:rStyle w:val="13"/>
                <w:rFonts w:ascii="Cambria" w:hAnsi="Cambria"/>
                <w:i/>
                <w:sz w:val="28"/>
                <w:szCs w:val="28"/>
              </w:rPr>
              <w:t>Section 6</w:t>
            </w:r>
          </w:p>
          <w:p w:rsidR="003F46FE" w:rsidRPr="00504622" w:rsidRDefault="003F46FE" w:rsidP="00892504">
            <w:pPr>
              <w:spacing w:before="120" w:after="120" w:line="240" w:lineRule="auto"/>
              <w:jc w:val="center"/>
              <w:rPr>
                <w:rStyle w:val="13"/>
                <w:rFonts w:ascii="Cambria" w:hAnsi="Cambria"/>
                <w:i/>
                <w:sz w:val="24"/>
                <w:szCs w:val="24"/>
              </w:rPr>
            </w:pPr>
            <w:r w:rsidRPr="00E7201E">
              <w:rPr>
                <w:rStyle w:val="13"/>
                <w:rFonts w:ascii="Cambria" w:hAnsi="Cambria"/>
                <w:i/>
                <w:sz w:val="28"/>
                <w:szCs w:val="28"/>
              </w:rPr>
              <w:t>Research and Publications</w:t>
            </w:r>
          </w:p>
        </w:tc>
      </w:tr>
      <w:tr w:rsidR="003F46FE" w:rsidRPr="00504622" w:rsidTr="00512569">
        <w:trPr>
          <w:trHeight w:val="495"/>
        </w:trPr>
        <w:tc>
          <w:tcPr>
            <w:tcW w:w="9270" w:type="dxa"/>
            <w:gridSpan w:val="7"/>
          </w:tcPr>
          <w:p w:rsidR="003F46FE" w:rsidRDefault="003F46FE" w:rsidP="00E7201E">
            <w:pPr>
              <w:spacing w:before="120" w:after="120" w:line="240" w:lineRule="auto"/>
              <w:rPr>
                <w:rStyle w:val="13"/>
                <w:rFonts w:ascii="Cambria" w:hAnsi="Cambria"/>
                <w:i/>
                <w:sz w:val="24"/>
                <w:szCs w:val="24"/>
              </w:rPr>
            </w:pPr>
            <w:r>
              <w:rPr>
                <w:rStyle w:val="13"/>
                <w:rFonts w:ascii="Cambria" w:hAnsi="Cambria"/>
                <w:i/>
                <w:sz w:val="24"/>
                <w:szCs w:val="24"/>
              </w:rPr>
              <w:t xml:space="preserve">A. </w:t>
            </w:r>
            <w:r w:rsidRPr="00504622">
              <w:rPr>
                <w:rStyle w:val="13"/>
                <w:rFonts w:ascii="Cambria" w:hAnsi="Cambria"/>
                <w:i/>
                <w:sz w:val="24"/>
                <w:szCs w:val="24"/>
              </w:rPr>
              <w:t>Research Interests</w:t>
            </w:r>
          </w:p>
        </w:tc>
      </w:tr>
      <w:tr w:rsidR="003F46FE" w:rsidRPr="00504622" w:rsidTr="00512569">
        <w:trPr>
          <w:trHeight w:val="1602"/>
        </w:trPr>
        <w:tc>
          <w:tcPr>
            <w:tcW w:w="9270" w:type="dxa"/>
            <w:gridSpan w:val="7"/>
          </w:tcPr>
          <w:p w:rsidR="003F46FE" w:rsidRPr="00504622" w:rsidRDefault="003F46FE" w:rsidP="00811397">
            <w:pPr>
              <w:pStyle w:val="12"/>
              <w:numPr>
                <w:ilvl w:val="0"/>
                <w:numId w:val="9"/>
              </w:numPr>
              <w:spacing w:before="120" w:after="120"/>
              <w:rPr>
                <w:rFonts w:ascii="Cambria" w:hAnsi="Cambria" w:cs="Times New Roman"/>
                <w:sz w:val="24"/>
                <w:szCs w:val="24"/>
              </w:rPr>
            </w:pPr>
            <w:r w:rsidRPr="00504622">
              <w:rPr>
                <w:rFonts w:ascii="Cambria" w:hAnsi="Cambria" w:cs="Times New Roman"/>
                <w:sz w:val="24"/>
                <w:szCs w:val="24"/>
              </w:rPr>
              <w:t>Medical and surgical diseases in large animals</w:t>
            </w:r>
          </w:p>
          <w:p w:rsidR="003F46FE" w:rsidRPr="00504622" w:rsidRDefault="003F46FE" w:rsidP="00811397">
            <w:pPr>
              <w:pStyle w:val="12"/>
              <w:numPr>
                <w:ilvl w:val="0"/>
                <w:numId w:val="9"/>
              </w:numPr>
              <w:spacing w:before="120" w:after="120"/>
              <w:rPr>
                <w:rFonts w:ascii="Cambria" w:hAnsi="Cambria" w:cs="Times New Roman"/>
                <w:sz w:val="24"/>
                <w:szCs w:val="24"/>
              </w:rPr>
            </w:pPr>
            <w:r w:rsidRPr="00504622">
              <w:rPr>
                <w:rFonts w:ascii="Cambria" w:hAnsi="Cambria" w:cs="Times New Roman"/>
                <w:sz w:val="24"/>
                <w:szCs w:val="24"/>
              </w:rPr>
              <w:t>Pathophysiology of joint diseases in large animals</w:t>
            </w:r>
          </w:p>
          <w:p w:rsidR="003F46FE" w:rsidRPr="00504622" w:rsidRDefault="003F46FE" w:rsidP="00811397">
            <w:pPr>
              <w:pStyle w:val="12"/>
              <w:numPr>
                <w:ilvl w:val="0"/>
                <w:numId w:val="9"/>
              </w:numPr>
              <w:spacing w:before="120" w:after="120"/>
              <w:rPr>
                <w:rFonts w:ascii="Cambria" w:hAnsi="Cambria" w:cs="Times New Roman"/>
                <w:sz w:val="24"/>
                <w:szCs w:val="24"/>
              </w:rPr>
            </w:pPr>
            <w:r w:rsidRPr="00504622">
              <w:rPr>
                <w:rFonts w:ascii="Cambria" w:hAnsi="Cambria" w:cs="Times New Roman"/>
                <w:sz w:val="24"/>
                <w:szCs w:val="24"/>
              </w:rPr>
              <w:t>Camel medicine and surgery</w:t>
            </w:r>
          </w:p>
          <w:p w:rsidR="003F46FE" w:rsidRDefault="003F46FE" w:rsidP="00811397">
            <w:pPr>
              <w:pStyle w:val="12"/>
              <w:numPr>
                <w:ilvl w:val="0"/>
                <w:numId w:val="9"/>
              </w:numPr>
              <w:spacing w:before="120" w:after="120"/>
              <w:rPr>
                <w:rFonts w:ascii="Cambria" w:hAnsi="Cambria" w:cs="Times New Roman"/>
                <w:sz w:val="24"/>
                <w:szCs w:val="24"/>
              </w:rPr>
            </w:pPr>
            <w:r w:rsidRPr="00504622">
              <w:rPr>
                <w:rFonts w:ascii="Cambria" w:hAnsi="Cambria" w:cs="Times New Roman"/>
                <w:sz w:val="24"/>
                <w:szCs w:val="24"/>
              </w:rPr>
              <w:t>Pre-clinical studies</w:t>
            </w:r>
          </w:p>
          <w:p w:rsidR="003F46FE" w:rsidRPr="00504622" w:rsidRDefault="003F46FE" w:rsidP="00811397">
            <w:pPr>
              <w:pStyle w:val="12"/>
              <w:numPr>
                <w:ilvl w:val="0"/>
                <w:numId w:val="9"/>
              </w:numPr>
              <w:spacing w:before="120" w:after="120"/>
              <w:rPr>
                <w:rFonts w:ascii="Cambria" w:hAnsi="Cambria" w:cs="Times New Roman"/>
                <w:sz w:val="24"/>
                <w:szCs w:val="24"/>
              </w:rPr>
            </w:pPr>
            <w:r w:rsidRPr="00504622">
              <w:rPr>
                <w:rFonts w:ascii="Cambria" w:hAnsi="Cambria" w:cs="Times New Roman"/>
                <w:sz w:val="24"/>
                <w:szCs w:val="24"/>
              </w:rPr>
              <w:t>Medical product development and testing</w:t>
            </w:r>
          </w:p>
        </w:tc>
      </w:tr>
      <w:tr w:rsidR="003F46FE" w:rsidRPr="00504622" w:rsidTr="00512569">
        <w:trPr>
          <w:trHeight w:val="450"/>
        </w:trPr>
        <w:tc>
          <w:tcPr>
            <w:tcW w:w="9270" w:type="dxa"/>
            <w:gridSpan w:val="7"/>
          </w:tcPr>
          <w:p w:rsidR="003F46FE" w:rsidRPr="00504622" w:rsidRDefault="003F46FE" w:rsidP="00811397">
            <w:pPr>
              <w:spacing w:before="120" w:after="120" w:line="240" w:lineRule="auto"/>
              <w:rPr>
                <w:rStyle w:val="13"/>
                <w:rFonts w:ascii="Cambria" w:hAnsi="Cambria"/>
                <w:i/>
                <w:sz w:val="24"/>
                <w:szCs w:val="24"/>
              </w:rPr>
            </w:pPr>
            <w:r>
              <w:rPr>
                <w:rStyle w:val="13"/>
                <w:rFonts w:ascii="Cambria" w:hAnsi="Cambria"/>
                <w:i/>
                <w:sz w:val="24"/>
                <w:szCs w:val="24"/>
              </w:rPr>
              <w:t xml:space="preserve">B. </w:t>
            </w:r>
            <w:r w:rsidRPr="00504622">
              <w:rPr>
                <w:rStyle w:val="13"/>
                <w:rFonts w:ascii="Cambria" w:hAnsi="Cambria"/>
                <w:i/>
                <w:sz w:val="24"/>
                <w:szCs w:val="24"/>
              </w:rPr>
              <w:t>Publications In Refereed Journals</w:t>
            </w:r>
          </w:p>
        </w:tc>
      </w:tr>
      <w:tr w:rsidR="003F46FE" w:rsidRPr="00504622" w:rsidTr="00512569">
        <w:tc>
          <w:tcPr>
            <w:tcW w:w="9270" w:type="dxa"/>
            <w:gridSpan w:val="7"/>
          </w:tcPr>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Khaleel Ibrahem Jawasreh, Zuhair Bani Ismail: </w:t>
            </w:r>
            <w:r w:rsidRPr="00DD50FC">
              <w:rPr>
                <w:i/>
                <w:sz w:val="24"/>
                <w:szCs w:val="24"/>
              </w:rPr>
              <w:t>Polymorphism of prolactin, growth differentiation factor 9 and calpastatin genes and their effects on pre-weaning growth traits in Awassi lambs</w:t>
            </w:r>
            <w:r w:rsidRPr="00DD50FC">
              <w:rPr>
                <w:sz w:val="24"/>
                <w:szCs w:val="24"/>
              </w:rPr>
              <w:t>. 03/2019; 6(1):1., DOI:10.5455/javar.2019.f317</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Myassar O Alekish, Zuhair B Ismail, Tamam El-Elimat, Shorooq Shatnawi: </w:t>
            </w:r>
            <w:r w:rsidRPr="00DD50FC">
              <w:rPr>
                <w:i/>
                <w:sz w:val="24"/>
                <w:szCs w:val="24"/>
              </w:rPr>
              <w:t>Antibacterial Activity of Sage Essential Oil against Common Mastitis Causing Bacterial Isolates from Bovine Clinical Mastitis</w:t>
            </w:r>
            <w:r w:rsidRPr="00DD50FC">
              <w:rPr>
                <w:sz w:val="24"/>
                <w:szCs w:val="24"/>
              </w:rPr>
              <w:t>. Global Veterinaria 01/2019; 20(6):247-251., DOI:10.5829/idosi.gv.2018.247.251</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Myassar Alekish, Zuhair Bani Ismail, Borhan Albiss, Sara Nawasrah: </w:t>
            </w:r>
            <w:r w:rsidRPr="00DD50FC">
              <w:rPr>
                <w:i/>
                <w:sz w:val="24"/>
                <w:szCs w:val="24"/>
              </w:rPr>
              <w:t>In vitro antibacterial effects of zinc oxide nanoparticles on multiple drug-resistant strains of Staphylococcus aureus and Escherichia coli: An alternative approach for antibacterial therapy of mastitis in sheep</w:t>
            </w:r>
            <w:r w:rsidRPr="00DD50FC">
              <w:rPr>
                <w:sz w:val="24"/>
                <w:szCs w:val="24"/>
              </w:rPr>
              <w:t>. Veterinary World 10/2018; 11(10):1428-1432., DOI:10.14202/vetworld.2018.1428-1432</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Mohammad Musab Muhaffel, Ehab Abu-Basha: </w:t>
            </w:r>
            <w:r w:rsidRPr="00DD50FC">
              <w:rPr>
                <w:i/>
                <w:sz w:val="24"/>
                <w:szCs w:val="24"/>
              </w:rPr>
              <w:t>The effect of dry cow therapy using systemic tylosin in combination with common intramammary medications on mastitis rate, cull rate, somatic cell count, and milk production in dairy cows affected with subclinical mastitis</w:t>
            </w:r>
            <w:r w:rsidRPr="00DD50FC">
              <w:rPr>
                <w:sz w:val="24"/>
                <w:szCs w:val="24"/>
              </w:rPr>
              <w:t>. Veterinary World 09/2018; 11(9):1266-1271., DOI:10.14202/vetworld.2018.1266-1271</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Ehab A. Abu-Basha, Farah Al-Nabulsi: </w:t>
            </w:r>
            <w:r w:rsidRPr="00DD50FC">
              <w:rPr>
                <w:i/>
                <w:sz w:val="24"/>
                <w:szCs w:val="24"/>
              </w:rPr>
              <w:t>Mycotoxins in Animal Feed, Hazardous to Both Animals and Human Health</w:t>
            </w:r>
            <w:r w:rsidRPr="00DD50FC">
              <w:rPr>
                <w:sz w:val="24"/>
                <w:szCs w:val="24"/>
              </w:rPr>
              <w:t xml:space="preserve">. </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Ehab A. Abu-Basha: </w:t>
            </w:r>
            <w:r w:rsidRPr="00DD50FC">
              <w:rPr>
                <w:i/>
                <w:sz w:val="24"/>
                <w:szCs w:val="24"/>
              </w:rPr>
              <w:t>Epidural co-administration of neostigmine and lidocaine or xylazine enhances systemic sedation but not perineal analgesia in adult dairy cows</w:t>
            </w:r>
            <w:r w:rsidRPr="00DD50FC">
              <w:rPr>
                <w:sz w:val="24"/>
                <w:szCs w:val="24"/>
              </w:rPr>
              <w:t>. Veterinární medicína 07/2018; 7(63):306-312., DOI:10.17221/25/2018-VETMED</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W. M. Hananeh, Z. B. Ismail: </w:t>
            </w:r>
            <w:r w:rsidRPr="00DD50FC">
              <w:rPr>
                <w:i/>
                <w:sz w:val="24"/>
                <w:szCs w:val="24"/>
              </w:rPr>
              <w:t>Concurrent occurrence of acute bovine pulmonary edema and emphysema and endocardial fibroelastosis in cattle: A case history and literature review</w:t>
            </w:r>
            <w:r w:rsidRPr="00DD50FC">
              <w:rPr>
                <w:sz w:val="24"/>
                <w:szCs w:val="24"/>
              </w:rPr>
              <w:t>. Veterinary World 07/2018; 11(7):971-976., DOI:10.14202/vetworld.2018.971-976</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Karem Alzoubi, Zuhair Bani Ismail, Mohamed Al-Essa, Osama Y Alshogran, Reem Abutayeh, Nareman Abu Baker: </w:t>
            </w:r>
            <w:r w:rsidRPr="00DD50FC">
              <w:rPr>
                <w:i/>
                <w:sz w:val="24"/>
                <w:szCs w:val="24"/>
              </w:rPr>
              <w:t>Pharmacokinetic evaluation of D-ribose after oral and intravenous administration to healthy rabbits</w:t>
            </w:r>
            <w:r w:rsidRPr="00DD50FC">
              <w:rPr>
                <w:sz w:val="24"/>
                <w:szCs w:val="24"/>
              </w:rPr>
              <w:t>. Clinical Pharmacology: Advances and Applications 06/2018; 10:73-78.</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Karem H Alzoubi, Zuhair Bani Ismail, Mohamed K AL-Essa, Osama Y Alshogran, Reem F Abutayeh, Nareman Abu Baker: </w:t>
            </w:r>
            <w:r w:rsidRPr="00DD50FC">
              <w:rPr>
                <w:i/>
                <w:sz w:val="24"/>
                <w:szCs w:val="24"/>
              </w:rPr>
              <w:t>Pharmacokinetic evaluation of D-ribose after oral and intravenous administration to healthy rabbits</w:t>
            </w:r>
            <w:r w:rsidRPr="00DD50FC">
              <w:rPr>
                <w:sz w:val="24"/>
                <w:szCs w:val="24"/>
              </w:rPr>
              <w:t>. Clinical Pharmacology: Advances and Applications 06/2018; Volume 10:73-78., DOI:10.2147/CPAA.S167150</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Khaleel I. Jawasreh, Mustafa M. Ababneh, Zuhair Bani Ismail, Abdel Mon'em Bani Younes, Ibrahem Al Sukhni: </w:t>
            </w:r>
            <w:r w:rsidRPr="00DD50FC">
              <w:rPr>
                <w:i/>
                <w:sz w:val="24"/>
                <w:szCs w:val="24"/>
              </w:rPr>
              <w:t>Genetic diversity and population structure of local and exotic sheep breeds in Jordan using microsatellites markers</w:t>
            </w:r>
            <w:r w:rsidRPr="00DD50FC">
              <w:rPr>
                <w:sz w:val="24"/>
                <w:szCs w:val="24"/>
              </w:rPr>
              <w:t>. Veterinary World 06/2018; 11(6):778-781., DOI:10.14202/vetworld.2018.778-781</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Myassar O. Alekish, Z. Bani Ismail, H. M. Hammouri, M. H. Daradka, S. Al Taha, I. Olymat: </w:t>
            </w:r>
            <w:r w:rsidRPr="00DD50FC">
              <w:rPr>
                <w:i/>
                <w:sz w:val="24"/>
                <w:szCs w:val="24"/>
              </w:rPr>
              <w:t>Bacteriological cure rate and changes in milk composition in mastitis vaccinated ewes affected with subclinical mastitis</w:t>
            </w:r>
            <w:r w:rsidRPr="00DD50FC">
              <w:rPr>
                <w:sz w:val="24"/>
                <w:szCs w:val="24"/>
              </w:rPr>
              <w:t>. Veterinary World 02/2018; 11(2):125-129., DOI:10.14202/vetworld.2018.125-129</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Khaleel Jawasreh, Zuhair Bani Ismail, Feizal Iya, Vielka Jeanethe Castaneda-Bustos, Mauricio Valencia-Posadas: </w:t>
            </w:r>
            <w:r w:rsidRPr="00DD50FC">
              <w:rPr>
                <w:i/>
                <w:sz w:val="24"/>
                <w:szCs w:val="24"/>
              </w:rPr>
              <w:t>Genetic parameter estimation for pre-weaning growth traits in Jordan Awassi sheep</w:t>
            </w:r>
            <w:r w:rsidRPr="00DD50FC">
              <w:rPr>
                <w:sz w:val="24"/>
                <w:szCs w:val="24"/>
              </w:rPr>
              <w:t>. Veterinary World 02/2018; 11(2):254-258., DOI:10.14202/vetworld.2018.254-258</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Eljarah, M. Ababneh, K. Jawasreh, Z.B. Ismail, A. Alhalah, S.M. El-Bahr: </w:t>
            </w:r>
            <w:r w:rsidRPr="00DD50FC">
              <w:rPr>
                <w:i/>
                <w:sz w:val="24"/>
                <w:szCs w:val="24"/>
              </w:rPr>
              <w:t>Estimation of genetic diversity of Arabian oryx (Oryx leucoryx) in Wadi Rum area of Jordan by microsatellite markers</w:t>
            </w:r>
            <w:r w:rsidRPr="00DD50FC">
              <w:rPr>
                <w:sz w:val="24"/>
                <w:szCs w:val="24"/>
              </w:rPr>
              <w:t>. Journal of Animal and Plant Sciences 12/2017; 27(6):1861-1866.</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w:t>
            </w:r>
            <w:r w:rsidRPr="00DD50FC">
              <w:rPr>
                <w:i/>
                <w:sz w:val="24"/>
                <w:szCs w:val="24"/>
              </w:rPr>
              <w:t>A review of anaesthetic drugs used for premedication, sedation, induction and maintenance in camels ( Camelus dromedarius ) in field situations</w:t>
            </w:r>
            <w:r w:rsidRPr="00DD50FC">
              <w:rPr>
                <w:sz w:val="24"/>
                <w:szCs w:val="24"/>
              </w:rPr>
              <w:t>. Journal of Camel Practice and Research 12/2017; 23(2):207-211., DOI:10.5958/2277-8934.2016.00035.7</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M. Muhaffel, H. Talafha: </w:t>
            </w:r>
            <w:r w:rsidRPr="00DD50FC">
              <w:rPr>
                <w:i/>
                <w:sz w:val="24"/>
                <w:szCs w:val="24"/>
              </w:rPr>
              <w:t>Hyperchloremic hyperkalemic non-anion gap metabolic acidosis in diarrheic calves treated with 0.9% sodium chloride intravenously</w:t>
            </w:r>
            <w:r w:rsidRPr="00DD50FC">
              <w:rPr>
                <w:sz w:val="24"/>
                <w:szCs w:val="24"/>
              </w:rPr>
              <w:t>. Research Opinions in Animal and Veterinary Sciences 11/2017; 7(2):54-57.</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Amin Al-Zghoul, Iyad Al-Zoubi: </w:t>
            </w:r>
            <w:r w:rsidRPr="00DD50FC">
              <w:rPr>
                <w:i/>
                <w:sz w:val="24"/>
                <w:szCs w:val="24"/>
              </w:rPr>
              <w:t>Clinical, behavioral, hematological and serum biochemical effects of neostigmine in normal dairy cows following subcutaneous and intramuscular administration of single dose</w:t>
            </w:r>
            <w:r w:rsidRPr="00DD50FC">
              <w:rPr>
                <w:sz w:val="24"/>
                <w:szCs w:val="24"/>
              </w:rPr>
              <w:t>. Research Opinions in Animal and Veterinary Sciences 10/2017; 7(2):49-53..</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w:t>
            </w:r>
            <w:r w:rsidRPr="00DD50FC">
              <w:rPr>
                <w:i/>
                <w:sz w:val="24"/>
                <w:szCs w:val="24"/>
              </w:rPr>
              <w:t>Mastitis vaccines in dairy cows: Recent developments and recommendations of application</w:t>
            </w:r>
            <w:r w:rsidRPr="00DD50FC">
              <w:rPr>
                <w:sz w:val="24"/>
                <w:szCs w:val="24"/>
              </w:rPr>
              <w:t>. Veterinary World 09/2017; 10(9):1057-1062., DOI:10.14202/vetworld.2017.1057-1062</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Myassar O. Alekish, Zuhair B. Ismail, Mofleh S. Awawdeh, Shoroq Shatnawi: </w:t>
            </w:r>
            <w:r w:rsidRPr="00DD50FC">
              <w:rPr>
                <w:i/>
                <w:sz w:val="24"/>
                <w:szCs w:val="24"/>
              </w:rPr>
              <w:t>Effects of intramammary infusion of sage (Salvia officinalis) essential oil on milk somatic cell count, milk composition parameters and selected hematology and serum biochemical parameters in Awassi sheep with subclinical mastitis</w:t>
            </w:r>
            <w:r w:rsidRPr="00DD50FC">
              <w:rPr>
                <w:sz w:val="24"/>
                <w:szCs w:val="24"/>
              </w:rPr>
              <w:t>. Veterinary World 08/2017; 10(8):895-900., DOI:10.14202/vetworld.2017.895-900</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w:t>
            </w:r>
            <w:r w:rsidRPr="00DD50FC">
              <w:rPr>
                <w:i/>
                <w:sz w:val="24"/>
                <w:szCs w:val="24"/>
              </w:rPr>
              <w:t>Molecular characteristics, antibiogram and prevalence of multi-drug resistant Staphylococcus aureus (MDRSA) isolated from milk obtained from culled dairy cows and from cows with acute clinical mastitis</w:t>
            </w:r>
            <w:r w:rsidRPr="00DD50FC">
              <w:rPr>
                <w:sz w:val="24"/>
                <w:szCs w:val="24"/>
              </w:rPr>
              <w:t>. Asian Pacific Journal of Tropical Biomedicine 08/2017; 7(8)., DOI:10.1016/j.apjtb.2017.07.005</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Mahmoud Abu Abeeleh, Suhayl Saleh, Emad Alhaddad, Moaath Alsmady, Musa Alshehabat, Zuhair Bani Ismail, Islam Massad, Amjad Bani Hani, Sami Abu Halaweh: </w:t>
            </w:r>
            <w:r w:rsidRPr="00DD50FC">
              <w:rPr>
                <w:i/>
                <w:sz w:val="24"/>
                <w:szCs w:val="24"/>
              </w:rPr>
              <w:t>Cardiac myxoma: clinical characteristics, surgical intervention, intra-operative challenges and outcome</w:t>
            </w:r>
            <w:r w:rsidRPr="00DD50FC">
              <w:rPr>
                <w:sz w:val="24"/>
                <w:szCs w:val="24"/>
              </w:rPr>
              <w:t>. Perfusion 08/2017; 32(8):026765911772259., DOI:10.1177/0267659117722596</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Sami Abu Halawa Mahmoud abu Abeeleh, Tareq M Tareef, Amjad Bani Hani, Nader Albsoul, Omar Q Samara, M S ElMohtaseb, Musa Alshehabat, Zuhair Bani Ismail, Omar Alnoubania, Salameh S Obeidat: </w:t>
            </w:r>
            <w:r w:rsidRPr="00DD50FC">
              <w:rPr>
                <w:i/>
                <w:sz w:val="24"/>
                <w:szCs w:val="24"/>
              </w:rPr>
              <w:t>Reasons for operation cancellations at a teaching hospital: Prioritizing areas of Improvement</w:t>
            </w:r>
            <w:r w:rsidRPr="00DD50FC">
              <w:rPr>
                <w:sz w:val="24"/>
                <w:szCs w:val="24"/>
              </w:rPr>
              <w:t>. Annals of Surgical Treatment and Research 08/2017; 93(2)., DOI:10.4174/astr.2017.93.2.65</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Myassar O. Alekish, Abdelsalam Q. Talafha, Musa A. Alshehabat, Zuhair A. Bani Ismail: </w:t>
            </w:r>
            <w:r w:rsidRPr="00DD50FC">
              <w:rPr>
                <w:i/>
                <w:sz w:val="24"/>
                <w:szCs w:val="24"/>
              </w:rPr>
              <w:t>Relationships between certain metabolic diseases and selected serum biochemical parameters in seropositive dairy cows against Neospora caninum infection in different stages of lactation</w:t>
            </w:r>
            <w:r w:rsidRPr="00DD50FC">
              <w:rPr>
                <w:sz w:val="24"/>
                <w:szCs w:val="24"/>
              </w:rPr>
              <w:t>. Annals of Parasitology 07/2017; 63(2):99-103., DOI:10.17420/ap6302.91</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w:t>
            </w:r>
            <w:r w:rsidRPr="00DD50FC">
              <w:rPr>
                <w:i/>
                <w:sz w:val="24"/>
                <w:szCs w:val="24"/>
              </w:rPr>
              <w:t>Pneumonia in Dromedary Camels ( Camelus dromedarius ): A Review of Clinico-Pathological and Etiological Characteristics</w:t>
            </w:r>
            <w:r w:rsidRPr="00DD50FC">
              <w:rPr>
                <w:sz w:val="24"/>
                <w:szCs w:val="24"/>
              </w:rPr>
              <w:t>. Journal of Camel Practice and Research 03/2017; 24(1):49-54., DOI:10.5958/2277-8934.2017.00007.8</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O. Al-Rawashdeh, Z. Bani Ismail, A. Talafha, A. Al-Momani: </w:t>
            </w:r>
            <w:r w:rsidRPr="00DD50FC">
              <w:rPr>
                <w:i/>
                <w:sz w:val="24"/>
                <w:szCs w:val="24"/>
              </w:rPr>
              <w:t>Changes of hematological and biochemical parameters and levels of pepsinogen, histamine and prostaglandins in dairy cows affected with left displacement of the abomasum</w:t>
            </w:r>
            <w:r w:rsidRPr="00DD50FC">
              <w:rPr>
                <w:sz w:val="24"/>
                <w:szCs w:val="24"/>
              </w:rPr>
              <w:t>. Polish journal of veterinary sciences 03/2017; 20(1):13-18., DOI:10.1515/pjvs-2017-0002</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Abdulhakeem Eljarah, Abdulrhman K. Alhaider, Khalil Jawasreh, Zuhair Bani Ismail, Ashraf Alhalah, Sabry M. El-Bahr: </w:t>
            </w:r>
            <w:r w:rsidRPr="00DD50FC">
              <w:rPr>
                <w:i/>
                <w:sz w:val="24"/>
                <w:szCs w:val="24"/>
              </w:rPr>
              <w:t>Investigation of scrotal circumference, testicular dimensions and semen characteristics of the vulnerable Arabian oryx (Oryx leucoryx): an approach supports the future use of artificial insemination</w:t>
            </w:r>
            <w:r w:rsidRPr="00DD50FC">
              <w:rPr>
                <w:sz w:val="24"/>
                <w:szCs w:val="24"/>
              </w:rPr>
              <w:t>. Italian Journal of Animal Science 02/2017; 16(3)., DOI:10.1080/1828051X.2017.1290508</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w:t>
            </w:r>
            <w:r w:rsidRPr="00DD50FC">
              <w:rPr>
                <w:i/>
                <w:sz w:val="24"/>
                <w:szCs w:val="24"/>
              </w:rPr>
              <w:t>Dystocia in Sheep and Goats: Outcome and Fertility Following Surgical and Non-Surgical Management</w:t>
            </w:r>
            <w:r w:rsidRPr="00DD50FC">
              <w:rPr>
                <w:sz w:val="24"/>
                <w:szCs w:val="24"/>
              </w:rPr>
              <w:t>. Macedonian Veterinary Review 01/2017; 40(1)., DOI:10.1515/macvetrev-2017-0012</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w:t>
            </w:r>
            <w:r w:rsidRPr="00DD50FC">
              <w:rPr>
                <w:i/>
                <w:sz w:val="24"/>
                <w:szCs w:val="24"/>
              </w:rPr>
              <w:t>Epidural Analgesia in Sheep and Goats: A Review of Recent Literature</w:t>
            </w:r>
            <w:r w:rsidRPr="00DD50FC">
              <w:rPr>
                <w:sz w:val="24"/>
                <w:szCs w:val="24"/>
              </w:rPr>
              <w:t>. Bulletin of University of Agricultural Sciences and Veterinary Medicine Cluj-Napoca. Horticulture 12/2016; 73(2):197-202., DOI:10.15835/buasvmcn-vm:12078</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w:t>
            </w:r>
            <w:r w:rsidRPr="00DD50FC">
              <w:rPr>
                <w:i/>
                <w:sz w:val="24"/>
                <w:szCs w:val="24"/>
              </w:rPr>
              <w:t>Epidural analgesia in cattle, buffalo, and camels</w:t>
            </w:r>
            <w:r w:rsidRPr="00DD50FC">
              <w:rPr>
                <w:sz w:val="24"/>
                <w:szCs w:val="24"/>
              </w:rPr>
              <w:t>. Veterinary World 12/2016; 9(12):1450-1455., DOI:10.14202/vetworld.2016.1450-1455</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w:t>
            </w:r>
            <w:r w:rsidRPr="00DD50FC">
              <w:rPr>
                <w:i/>
                <w:sz w:val="24"/>
                <w:szCs w:val="24"/>
              </w:rPr>
              <w:t>Cesarean section in dromedary camels (Camelus dromedarius): indications, surgical approaches and outcome</w:t>
            </w:r>
            <w:r w:rsidRPr="00DD50FC">
              <w:rPr>
                <w:sz w:val="24"/>
                <w:szCs w:val="24"/>
              </w:rPr>
              <w:t xml:space="preserve">. </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Musa A. Alshehabat, Zuhair A. Bani Ismail, Wael M. Hananeh, Mofleh S. Awawdeh: </w:t>
            </w:r>
            <w:r w:rsidRPr="00DD50FC">
              <w:rPr>
                <w:i/>
                <w:sz w:val="24"/>
                <w:szCs w:val="24"/>
              </w:rPr>
              <w:t>Effect of sidr honey on healing of contaminated wounds in alloxan-induced diabetes mellitus in dogs.</w:t>
            </w:r>
            <w:r w:rsidRPr="00DD50FC">
              <w:rPr>
                <w:sz w:val="24"/>
                <w:szCs w:val="24"/>
              </w:rPr>
              <w:t>. DOI:10.20490/ROAVS/16-041</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Myassar O. Alekish, Mofleh S. Awawdeh, Issa Olymat: </w:t>
            </w:r>
            <w:r w:rsidRPr="00DD50FC">
              <w:rPr>
                <w:i/>
                <w:sz w:val="24"/>
                <w:szCs w:val="24"/>
              </w:rPr>
              <w:t>Effects of a Single Intramuscular Injection of Vitamin K on the Hematology, Serum Biochemistry and Coagulation Parameters in Healthy Adult Dairy Cows</w:t>
            </w:r>
            <w:r w:rsidRPr="00DD50FC">
              <w:rPr>
                <w:sz w:val="24"/>
                <w:szCs w:val="24"/>
              </w:rPr>
              <w:t>. Macedonian Veterinary Review 10/2016; 39(2):1-4., DOI:10.1515/macvetrev-2016-0082</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w:t>
            </w:r>
            <w:r w:rsidRPr="00DD50FC">
              <w:rPr>
                <w:i/>
                <w:sz w:val="24"/>
                <w:szCs w:val="24"/>
              </w:rPr>
              <w:t>Effects and safety of intravenous injection of formalin on coagulation parameters in healthy dairy cows</w:t>
            </w:r>
            <w:r w:rsidRPr="00DD50FC">
              <w:rPr>
                <w:sz w:val="24"/>
                <w:szCs w:val="24"/>
              </w:rPr>
              <w:t>. Research Opinions in Animal and Veterinary Sciences 09/2016; 6(7):206-210., DOI:10.20490/ROAVS/16-036</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w:t>
            </w:r>
            <w:r w:rsidRPr="00DD50FC">
              <w:rPr>
                <w:i/>
                <w:sz w:val="24"/>
                <w:szCs w:val="24"/>
              </w:rPr>
              <w:t>Successful Treatment of Bloody Milk Not Associated With Physiologic Udder Edema in Lactating Holstein Dairy Cows Using Intravenous Formalin Administration</w:t>
            </w:r>
            <w:r w:rsidRPr="00DD50FC">
              <w:rPr>
                <w:sz w:val="24"/>
                <w:szCs w:val="24"/>
              </w:rPr>
              <w:t>. 05/2016; 73(1):154-160., DOI:10.15835/buasvmcn-vm:11945</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 H. Daradka, M. A. Malkawi, Z. B. Ismail, M. A. Alshehabat: </w:t>
            </w:r>
            <w:r w:rsidRPr="00DD50FC">
              <w:rPr>
                <w:i/>
                <w:sz w:val="24"/>
                <w:szCs w:val="24"/>
              </w:rPr>
              <w:t>Autologous venous grafting promotes healing and reduces adhesion formation in experimentally severed canine superficial digital flexor tendons</w:t>
            </w:r>
            <w:r w:rsidRPr="00DD50FC">
              <w:rPr>
                <w:sz w:val="24"/>
                <w:szCs w:val="24"/>
              </w:rPr>
              <w:t>. Bulgarian Journal of Veterinary Medicine 01/2016; 19(3):1-9., DOI:10.15547/bjvm.980</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Raida Al-Rukibat, Zuhair Bani Ismail: </w:t>
            </w:r>
            <w:r w:rsidRPr="00DD50FC">
              <w:rPr>
                <w:i/>
                <w:sz w:val="24"/>
                <w:szCs w:val="24"/>
              </w:rPr>
              <w:t>Intestinal mast cell tumor in a dog: Case report and review of current literature</w:t>
            </w:r>
            <w:r w:rsidRPr="00DD50FC">
              <w:rPr>
                <w:sz w:val="24"/>
                <w:szCs w:val="24"/>
              </w:rPr>
              <w:t>. Research Opinions in Animal and Veterinary Sciences 01/2016; 6(4):135-137., DOI:10.20490/ROAVS/16-024</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Z.B. Ismail, M. Alekish, O. Al-Sheyab: </w:t>
            </w:r>
            <w:r w:rsidRPr="00DD50FC">
              <w:rPr>
                <w:i/>
                <w:sz w:val="24"/>
                <w:szCs w:val="24"/>
              </w:rPr>
              <w:t>Relationships between somatic cell count and certain udder and teat echo-morphometric measurements in mastitis caused by Staphylococcus aureus in Awassi sheep</w:t>
            </w:r>
            <w:r w:rsidRPr="00DD50FC">
              <w:rPr>
                <w:sz w:val="24"/>
                <w:szCs w:val="24"/>
              </w:rPr>
              <w:t xml:space="preserve">. </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w:t>
            </w:r>
            <w:r w:rsidRPr="00DD50FC">
              <w:rPr>
                <w:i/>
                <w:sz w:val="24"/>
                <w:szCs w:val="24"/>
              </w:rPr>
              <w:t>Relationships between somatic cell count and certain udder and teat echo-morphometric measurements in mastitis caused by Staphylococcus aureus in Awassi sheep</w:t>
            </w:r>
            <w:r w:rsidRPr="00DD50FC">
              <w:rPr>
                <w:sz w:val="24"/>
                <w:szCs w:val="24"/>
              </w:rPr>
              <w:t>. Revue de médecine vétérinaire 01/2016; 167(1-2):33-37.</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Raida Al-Rukibat, Wael Hananeh, Zuhair Bani Ismail: </w:t>
            </w:r>
            <w:r w:rsidRPr="00DD50FC">
              <w:rPr>
                <w:i/>
                <w:sz w:val="24"/>
                <w:szCs w:val="24"/>
              </w:rPr>
              <w:t>What is your diagnosis? Lymphoadenopathy in a cow</w:t>
            </w:r>
            <w:r w:rsidRPr="00DD50FC">
              <w:rPr>
                <w:sz w:val="24"/>
                <w:szCs w:val="24"/>
              </w:rPr>
              <w:t>. Veterinary Clinical Pathology 12/2015; 45(1)., DOI:10.1111/vcp.12307</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Wael M. Hananeh, Zuhair Bani Ismail, Musa A. Alshehabat, Ja’afar Ali: </w:t>
            </w:r>
            <w:r w:rsidRPr="00DD50FC">
              <w:rPr>
                <w:i/>
                <w:sz w:val="24"/>
                <w:szCs w:val="24"/>
              </w:rPr>
              <w:t>Review of animal models used to study effects of bee products on wound healing: Findings and applications</w:t>
            </w:r>
            <w:r w:rsidRPr="00DD50FC">
              <w:rPr>
                <w:sz w:val="24"/>
                <w:szCs w:val="24"/>
              </w:rPr>
              <w:t>. 09/2015; 59(3)., DOI:10.1515/bvip-2015-0062</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Wael M. Hananeh, Zuhair Bani Ismail, Musa A. Alshehabat, Mahmoud Abu Abeeleh, Ja’far Hasan Ali: </w:t>
            </w:r>
            <w:r w:rsidRPr="00DD50FC">
              <w:rPr>
                <w:i/>
                <w:sz w:val="24"/>
                <w:szCs w:val="24"/>
              </w:rPr>
              <w:t>Effects of Sidr honey on second-intention healing of contaminated full-thickness skin wounds in healthy dogs</w:t>
            </w:r>
            <w:r w:rsidRPr="00DD50FC">
              <w:rPr>
                <w:sz w:val="24"/>
                <w:szCs w:val="24"/>
              </w:rPr>
              <w:t>. 09/2015; 59(3)., DOI:10.1515/bvip-2015-0063</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 Daradka, zuhair bani ismail, A. Almomany: </w:t>
            </w:r>
            <w:r w:rsidRPr="00DD50FC">
              <w:rPr>
                <w:i/>
                <w:sz w:val="24"/>
                <w:szCs w:val="24"/>
              </w:rPr>
              <w:t>A Study of the Effects of Desmotomy of the Navicular Bone Suspensory Ligament on Radio-Morphometric Features of the Navicular Bone in Normal Donkeys (Equus asinus)</w:t>
            </w:r>
            <w:r w:rsidRPr="00DD50FC">
              <w:rPr>
                <w:sz w:val="24"/>
                <w:szCs w:val="24"/>
              </w:rPr>
              <w:t>. The Journal of biological sciences 08/2015; 15(1)., DOI:10.3923/jbs.2015.45.49</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Myassar Alekish, Zuhair B. Ismail: </w:t>
            </w:r>
            <w:r w:rsidRPr="00DD50FC">
              <w:rPr>
                <w:i/>
                <w:sz w:val="24"/>
                <w:szCs w:val="24"/>
              </w:rPr>
              <w:t>Dietary and serum biochemical analyses in a dairy herd with increased acidity of fresh milk</w:t>
            </w:r>
            <w:r w:rsidRPr="00DD50FC">
              <w:rPr>
                <w:sz w:val="24"/>
                <w:szCs w:val="24"/>
              </w:rPr>
              <w:t xml:space="preserve">. </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w:t>
            </w:r>
            <w:r w:rsidRPr="00DD50FC">
              <w:rPr>
                <w:i/>
                <w:sz w:val="24"/>
                <w:szCs w:val="24"/>
              </w:rPr>
              <w:t>Prevalence and risk factors for pregnancy toxemia of goats in Jordan</w:t>
            </w:r>
            <w:r w:rsidRPr="00DD50FC">
              <w:rPr>
                <w:sz w:val="24"/>
                <w:szCs w:val="24"/>
              </w:rPr>
              <w:t>. AACL Bioflux 04/2015; 7(1):53-.</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Wael Hananeh, Musa Alshehabat, Mousa Daradka, Jafar Ali: </w:t>
            </w:r>
            <w:r w:rsidRPr="00DD50FC">
              <w:rPr>
                <w:i/>
                <w:sz w:val="24"/>
                <w:szCs w:val="24"/>
              </w:rPr>
              <w:t>Short –term clinical and pathological alterations associated with a single intravenous injection of alloxan monohydrate in dogs</w:t>
            </w:r>
            <w:r w:rsidRPr="00DD50FC">
              <w:rPr>
                <w:sz w:val="24"/>
                <w:szCs w:val="24"/>
              </w:rPr>
              <w:t>. Human and Veterinary Medicine 03/2015; 7(2):70-74.</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Myassar O. Alekish: </w:t>
            </w:r>
            <w:r w:rsidRPr="00DD50FC">
              <w:rPr>
                <w:i/>
                <w:sz w:val="24"/>
                <w:szCs w:val="24"/>
              </w:rPr>
              <w:t>Hematology and serum biochemistry analyses in Awassi sheep affected with clinical and subclinical mastitis caused by Staphylococcus aureus and antimicrobial sensitivity patterns of the isolated bacterial strains</w:t>
            </w:r>
            <w:r w:rsidRPr="00DD50FC">
              <w:rPr>
                <w:sz w:val="24"/>
                <w:szCs w:val="24"/>
              </w:rPr>
              <w:t xml:space="preserve">. </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 Daradka, W. Alhamad, Z.B. Ismail: </w:t>
            </w:r>
            <w:r w:rsidRPr="00DD50FC">
              <w:rPr>
                <w:i/>
                <w:sz w:val="24"/>
                <w:szCs w:val="24"/>
              </w:rPr>
              <w:t>Coronary band autografting in donkeys: Clinical and histological evaluation of healing quality of hoof wall defects</w:t>
            </w:r>
            <w:r w:rsidRPr="00DD50FC">
              <w:rPr>
                <w:sz w:val="24"/>
                <w:szCs w:val="24"/>
              </w:rPr>
              <w:t>. Bulgarian Journal of Veterinary Medicine 01/2015; 18(2):140-147., DOI:10.15547/bjvm.811</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Musa A. Alshehabat, Wael Hananeh, Mousa Daradka, Ja’far Hasan Ali, Ekhlas K. M. El-Najjar: </w:t>
            </w:r>
            <w:r w:rsidRPr="00DD50FC">
              <w:rPr>
                <w:i/>
                <w:sz w:val="24"/>
                <w:szCs w:val="24"/>
              </w:rPr>
              <w:t>Recent advances in topical wound healing products with special reference to honey: A review</w:t>
            </w:r>
            <w:r w:rsidRPr="00DD50FC">
              <w:rPr>
                <w:sz w:val="24"/>
                <w:szCs w:val="24"/>
              </w:rPr>
              <w:t>. Research Opinions in Animal and Veterinary Sciences 01/2015; 5.</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Musa A. Alshehabat, Wael Hananeh, Mousa Daradka, Ja’far Hasan Ali, Ekhlas K. M. El-Najjar: </w:t>
            </w:r>
            <w:r w:rsidRPr="00DD50FC">
              <w:rPr>
                <w:i/>
                <w:sz w:val="24"/>
                <w:szCs w:val="24"/>
              </w:rPr>
              <w:t>Recent advances in topical wound healing products with special reference to honey: A review</w:t>
            </w:r>
            <w:r w:rsidRPr="00DD50FC">
              <w:rPr>
                <w:sz w:val="24"/>
                <w:szCs w:val="24"/>
              </w:rPr>
              <w:t>. Research Opinions in Animal and Veterinary Sciences 01/2015;</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Mohammad-Borhan Al-Zghoul, Zuhair Bani Ismail, Abd Elhafeed S. Dalab, Abdulla Al-Ramadan, Thnaian A. Althnaian, Saeed Y. Al-ramadan, Abdelhadi M. Ali, Ibrahim F. Albokhadaim, Khalid Ahmed Al Busadah, Abdulhakeem Eljarah, Khaleel I. Jawasreh, Kevin M. Hannon: </w:t>
            </w:r>
            <w:r w:rsidRPr="00DD50FC">
              <w:rPr>
                <w:i/>
                <w:sz w:val="24"/>
                <w:szCs w:val="24"/>
              </w:rPr>
              <w:t>Hsp90, Hsp60 and HSF-1 genes expression in muscle, heart and brain of thermally manipulated broiler chicken</w:t>
            </w:r>
            <w:r w:rsidRPr="00DD50FC">
              <w:rPr>
                <w:sz w:val="24"/>
                <w:szCs w:val="24"/>
              </w:rPr>
              <w:t>. Research in Veterinary Science 12/2014; 99., DOI:10.1016/j.rvsc.2014.12.014</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Mousa Daradka, Zuhair Bani Ismail: </w:t>
            </w:r>
            <w:r w:rsidRPr="00DD50FC">
              <w:rPr>
                <w:i/>
                <w:sz w:val="24"/>
                <w:szCs w:val="24"/>
              </w:rPr>
              <w:t>A case of ocular Thelaziasis in a 2.5 years old Holstein heifer</w:t>
            </w:r>
            <w:r w:rsidRPr="00DD50FC">
              <w:rPr>
                <w:sz w:val="24"/>
                <w:szCs w:val="24"/>
              </w:rPr>
              <w:t>. 09/2014; 4(2)., DOI:10.4081/vsd.2014.5555</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Mousa Daradka, Souhaila Saoudi, Zuhair Bani Ismail: </w:t>
            </w:r>
            <w:r w:rsidRPr="00DD50FC">
              <w:rPr>
                <w:i/>
                <w:sz w:val="24"/>
                <w:szCs w:val="24"/>
              </w:rPr>
              <w:t>Evaluation of the Analgesic and Clinical Effects Associated with the Subarachnoid Administration of Propofol in Sheep</w:t>
            </w:r>
            <w:r w:rsidRPr="00DD50FC">
              <w:rPr>
                <w:sz w:val="24"/>
                <w:szCs w:val="24"/>
              </w:rPr>
              <w:t>. 06/2014; 6(3):112-115., DOI:10.19026/ijava.6.5628</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Wael M. Hananeh, Mousa Daradka, Zuhair Bani Ismail, Huthaifa S. Ababneh: </w:t>
            </w:r>
            <w:r w:rsidRPr="00DD50FC">
              <w:rPr>
                <w:i/>
                <w:sz w:val="24"/>
                <w:szCs w:val="24"/>
              </w:rPr>
              <w:t>Apocrine hidrocytoma in an Awassi sheep</w:t>
            </w:r>
            <w:r w:rsidRPr="00DD50FC">
              <w:rPr>
                <w:sz w:val="24"/>
                <w:szCs w:val="24"/>
              </w:rPr>
              <w:t>. 05/2014; 4(1)., DOI:10.4081/vsd.2014.5439</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Mousa Daradka, Zuhair Bani Ismail: </w:t>
            </w:r>
            <w:r w:rsidRPr="00DD50FC">
              <w:rPr>
                <w:i/>
                <w:sz w:val="24"/>
                <w:szCs w:val="24"/>
              </w:rPr>
              <w:t>Evaluation of the clinical and analgesic effects of subarachnoid ketamine-lidocaine administration in goats undergoing mastectomy</w:t>
            </w:r>
            <w:r w:rsidRPr="00DD50FC">
              <w:rPr>
                <w:sz w:val="24"/>
                <w:szCs w:val="24"/>
              </w:rPr>
              <w:t>. 05/2014; 2014(5):35-39., DOI:10.2147/VMRR.S59609</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w:t>
            </w:r>
            <w:r w:rsidRPr="00DD50FC">
              <w:rPr>
                <w:i/>
                <w:sz w:val="24"/>
                <w:szCs w:val="24"/>
              </w:rPr>
              <w:t>Biochemical analysis of serum and synovial fluid in clinically normal young camels (Camelus dromedarius)</w:t>
            </w:r>
            <w:r w:rsidRPr="00DD50FC">
              <w:rPr>
                <w:sz w:val="24"/>
                <w:szCs w:val="24"/>
              </w:rPr>
              <w:t xml:space="preserve">. </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w:t>
            </w:r>
            <w:r w:rsidRPr="00DD50FC">
              <w:rPr>
                <w:i/>
                <w:sz w:val="24"/>
                <w:szCs w:val="24"/>
              </w:rPr>
              <w:t>Evaluation of the clinical and analgesic effects of subarachnoid ketamine-lidocaine administration in goats undergoing mastectomy</w:t>
            </w:r>
            <w:r w:rsidRPr="00DD50FC">
              <w:rPr>
                <w:sz w:val="24"/>
                <w:szCs w:val="24"/>
              </w:rPr>
              <w:t xml:space="preserve">. </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Raida Al-Rukiabat, Zuhair Bani Ismail: </w:t>
            </w:r>
            <w:r w:rsidRPr="00DD50FC">
              <w:rPr>
                <w:i/>
                <w:sz w:val="24"/>
                <w:szCs w:val="24"/>
              </w:rPr>
              <w:t>Biochemical analysis of serum and synovial fluid in clinically normal young camels (Camelus dromedarius)</w:t>
            </w:r>
            <w:r w:rsidRPr="00DD50FC">
              <w:rPr>
                <w:sz w:val="24"/>
                <w:szCs w:val="24"/>
              </w:rPr>
              <w:t>. 02/2014; 4(1):40-42., DOI:10.4081/vsd.2014.5371</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 Daradka, S.M. Abutarbush, Z.B. Ismail: </w:t>
            </w:r>
            <w:r w:rsidRPr="00DD50FC">
              <w:rPr>
                <w:i/>
                <w:sz w:val="24"/>
                <w:szCs w:val="24"/>
              </w:rPr>
              <w:t>A case of complete pseudodiphallia with pseudoscrotum, atresia ani and recti and a double tail in an Awassi lamb</w:t>
            </w:r>
            <w:r w:rsidRPr="00DD50FC">
              <w:rPr>
                <w:sz w:val="24"/>
                <w:szCs w:val="24"/>
              </w:rPr>
              <w:t>. DOI:10.5829/idosi.gv.2014.12.01.81219</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w:t>
            </w:r>
            <w:r w:rsidRPr="00DD50FC">
              <w:rPr>
                <w:i/>
                <w:sz w:val="24"/>
                <w:szCs w:val="24"/>
              </w:rPr>
              <w:t>Coronary band autografting in donkeys: clinical and histological evaluation of healing quality of hoof defects</w:t>
            </w:r>
            <w:r w:rsidRPr="00DD50FC">
              <w:rPr>
                <w:sz w:val="24"/>
                <w:szCs w:val="24"/>
              </w:rPr>
              <w:t>. Bulgarian Journal of Veterinary Medicine 01/2014;</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Mohammad Borhan Al-Zhgoul, Abdul Hafeed S Dalab, ElJarah Abdulhakeem, Zuhair Bani Ismail, Al Thanain Thanain: </w:t>
            </w:r>
            <w:r w:rsidRPr="00DD50FC">
              <w:rPr>
                <w:i/>
                <w:sz w:val="24"/>
                <w:szCs w:val="24"/>
              </w:rPr>
              <w:t>Tráquea del Órix de Arabia (Oryx leucoryx): un Análisis Descriptivo y Morfométrico</w:t>
            </w:r>
            <w:r w:rsidRPr="00DD50FC">
              <w:rPr>
                <w:sz w:val="24"/>
                <w:szCs w:val="24"/>
              </w:rPr>
              <w:t>. International Journal of Morphology 09/2013; 31(3):813-818.</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Mohammad Borhan Al-Zhgoul, Abdul Hafeed S. Dalab, ElJarah Abdulhakeem, Zuhair Bani Ismail, Al Thanain Thanain: </w:t>
            </w:r>
            <w:r w:rsidRPr="00DD50FC">
              <w:rPr>
                <w:i/>
                <w:sz w:val="24"/>
                <w:szCs w:val="24"/>
              </w:rPr>
              <w:t>Arabian Oryx ( Oryx leucoryx ) Trachea: a Descriptive and Morphometric Analysis</w:t>
            </w:r>
            <w:r w:rsidRPr="00DD50FC">
              <w:rPr>
                <w:sz w:val="24"/>
                <w:szCs w:val="24"/>
              </w:rPr>
              <w:t>. International Journal of Morphology 09/2013; 31(3):813-818., DOI:10.4067/S0717-95022013000300005</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A. Bani Ismail, Moh’D B. Alzghoul, Abdulhakeem Eljarah: </w:t>
            </w:r>
            <w:r w:rsidRPr="00DD50FC">
              <w:rPr>
                <w:i/>
                <w:sz w:val="24"/>
                <w:szCs w:val="24"/>
              </w:rPr>
              <w:t>Hematology, plasma biochemistry, and urinary excretion of glucose and minerals in dairy cows affected with parturient paresis</w:t>
            </w:r>
            <w:r w:rsidRPr="00DD50FC">
              <w:rPr>
                <w:sz w:val="24"/>
                <w:szCs w:val="24"/>
              </w:rPr>
              <w:t>. Comparative Clinical Pathology 08/2013; 19(4)., DOI:10.1007/s00580-010-1046-x</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Mohammad-Borhan Al-Zhgoul, Abd Elhafeed S Dalab, Mustafa M Ababneh, Khaleel I Jawasreh, Khalid Ahmed Al Busadah, Zuhair Bani Ismail: </w:t>
            </w:r>
            <w:r w:rsidRPr="00DD50FC">
              <w:rPr>
                <w:i/>
                <w:sz w:val="24"/>
                <w:szCs w:val="24"/>
              </w:rPr>
              <w:t>Thermal manipulation during chicken embryogenesis results in enhanced Hsp70 gene expression and the acquisition of thermotolerance</w:t>
            </w:r>
            <w:r w:rsidRPr="00DD50FC">
              <w:rPr>
                <w:sz w:val="24"/>
                <w:szCs w:val="24"/>
              </w:rPr>
              <w:t>. Research in Veterinary Science 06/2013; 95(2)., DOI:10.1016/j.rvsc.2013.05.012</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w:t>
            </w:r>
            <w:r w:rsidRPr="00DD50FC">
              <w:rPr>
                <w:i/>
                <w:sz w:val="24"/>
                <w:szCs w:val="24"/>
              </w:rPr>
              <w:t>Clinico-Pathological and Etiological Characterization of an Outbreak of Abortion caused by Toxoplasma gondii in a herd of Dairy Goats in Palestine</w:t>
            </w:r>
            <w:r w:rsidRPr="00DD50FC">
              <w:rPr>
                <w:sz w:val="24"/>
                <w:szCs w:val="24"/>
              </w:rPr>
              <w:t xml:space="preserve">. </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Mohammad-Borhan Al-Zghoul, Abd Elhafeed S. Dalab, Mustafa M. Ababneh, Khaleel I. Jawasreh, Khalid Ahmed Al Busadah, Zuhair Bani Ismail: </w:t>
            </w:r>
            <w:r w:rsidRPr="00DD50FC">
              <w:rPr>
                <w:i/>
                <w:sz w:val="24"/>
                <w:szCs w:val="24"/>
              </w:rPr>
              <w:t>Corrigendum to “Thermal manipulation during chicken embryogenesis results in enhanced Hsp70 gene expression and the acquisition of thermotolerance” [Research in Veterinary Science 95 (2013) 502–507]</w:t>
            </w:r>
            <w:r w:rsidRPr="00DD50FC">
              <w:rPr>
                <w:sz w:val="24"/>
                <w:szCs w:val="24"/>
              </w:rPr>
              <w:t>. Research in Veterinary Science 01/2013; 96(1)., DOI:10.1016/j.rvsc.2013.12.008</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w:t>
            </w:r>
            <w:r w:rsidRPr="00DD50FC">
              <w:rPr>
                <w:i/>
                <w:sz w:val="24"/>
                <w:szCs w:val="24"/>
              </w:rPr>
              <w:t>Thermal Manipulation During Chicken Embryogenesis Results in Enhanced Hsp70 Gene Expression and The Acquisition of Thermotolerance</w:t>
            </w:r>
            <w:r w:rsidRPr="00DD50FC">
              <w:rPr>
                <w:sz w:val="24"/>
                <w:szCs w:val="24"/>
              </w:rPr>
              <w:t>. Research in Veterinary Science 01/2013;</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Bani Z. A. Ismail, A. M. Al-Majali, F. Amireh, A. F. Al-Rawashdeh: </w:t>
            </w:r>
            <w:r w:rsidRPr="00DD50FC">
              <w:rPr>
                <w:i/>
                <w:sz w:val="24"/>
                <w:szCs w:val="24"/>
              </w:rPr>
              <w:t>Metabolic profiles in goat does in late pregnancy with and withoutsubclinical pregnancy toxemia. (vol 37, pg 434, 2008)</w:t>
            </w:r>
            <w:r w:rsidRPr="00DD50FC">
              <w:rPr>
                <w:sz w:val="24"/>
                <w:szCs w:val="24"/>
              </w:rPr>
              <w:t>. Veterinary Clinical Pathology 09/2012; 41(3):438-438., DOI:10.1111/j.1939-165X.2012.00461.x</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A Eljarah, M.B. Al-Zghoul, K Jawasreh, M Ababneh, M Alsumadi, A Alhalah, Z Bani Ismail: </w:t>
            </w:r>
            <w:r w:rsidRPr="00DD50FC">
              <w:rPr>
                <w:i/>
                <w:sz w:val="24"/>
                <w:szCs w:val="24"/>
              </w:rPr>
              <w:t>Characterization of male reproductive anatomy of the endangered Arabian oryx (Oryx leucoryx)</w:t>
            </w:r>
            <w:r w:rsidRPr="00DD50FC">
              <w:rPr>
                <w:sz w:val="24"/>
                <w:szCs w:val="24"/>
              </w:rPr>
              <w:t>. Theriogenology 03/2012; 78(1):159-64., DOI:10.1016/j.theriogenology.2012.01.032</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 Bani Ismail, N Abu-Baker, K Alzoubi, M Al-Zhgoul, M K Al-Essa, S Khlouf, A Al-Saleh, B Al-Omari, R Abu-Tayeh, M Shomaf, A Battah, K Al-Hadidi: </w:t>
            </w:r>
            <w:r w:rsidRPr="00DD50FC">
              <w:rPr>
                <w:i/>
                <w:sz w:val="24"/>
                <w:szCs w:val="24"/>
              </w:rPr>
              <w:t>Evaluation of -D-ribofuranose (D-ribose) toxicity after intravenous administration to rabbits</w:t>
            </w:r>
            <w:r w:rsidRPr="00DD50FC">
              <w:rPr>
                <w:sz w:val="24"/>
                <w:szCs w:val="24"/>
              </w:rPr>
              <w:t>. Human &amp; Experimental Toxicology 01/2012; 31(8):820-9., DOI:10.1177/0960327111432505</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Abdulhakeem H Eljarah, Mohd B Al-Zghoul, Khaleel Jawasreh, Zuhair A Bani Ismail, Mustafa M Ababneh, Ashraf N Elhalah, Maen M Alsumadi: </w:t>
            </w:r>
            <w:r w:rsidRPr="00DD50FC">
              <w:rPr>
                <w:i/>
                <w:sz w:val="24"/>
                <w:szCs w:val="24"/>
              </w:rPr>
              <w:t>Female reproductive tract anatomy of the endangered Arabian oryx (Oryx leucoryx) in Jordan</w:t>
            </w:r>
            <w:r w:rsidRPr="00DD50FC">
              <w:rPr>
                <w:sz w:val="24"/>
                <w:szCs w:val="24"/>
              </w:rPr>
              <w:t>. Italian journal of anatomy and embryology = Archivio italiano di anatomia ed embriologia 01/2012; 117(3):167-74., DOI:10.13128/IJAE-11787</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Mohamed K Al-Essa, Nareman Abu Baker, Karem Alzoubi, Mohammad Borhan Al-Zhgoul, Shereen Khlouf, Abdel-Rahman Al-Saleh, Bilal Al-Omary, Reem Abu-Tayeh, Maha Shomaf, Abdelkader Battah, Kamal Al-Hadidi, Zuhair Bani Ismail: </w:t>
            </w:r>
            <w:r w:rsidRPr="00DD50FC">
              <w:rPr>
                <w:i/>
                <w:sz w:val="24"/>
                <w:szCs w:val="24"/>
              </w:rPr>
              <w:t>Evaluation of the Subacute Toxic Effects of an Isotonic D-ribose Solution Administered intravenously to Fischer Rats</w:t>
            </w:r>
            <w:r w:rsidRPr="00DD50FC">
              <w:rPr>
                <w:sz w:val="24"/>
                <w:szCs w:val="24"/>
              </w:rPr>
              <w:t>. Jordan Journal of Pharmaceutical Sciences 01/2012; 5(2).</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Mahmoud Abdelrahman Abu-Abeeleh, Khaled R. Alzaben, Sami A. Abu-Halaweh, Zuhair A. Bani ismail, Samir K. Jabaiti, Ismael Matalqa: </w:t>
            </w:r>
            <w:r w:rsidRPr="00DD50FC">
              <w:rPr>
                <w:i/>
                <w:sz w:val="24"/>
                <w:szCs w:val="24"/>
              </w:rPr>
              <w:t>SHA 029. Efficacy of adipose derived stem cell in cardiac muscle repair</w:t>
            </w:r>
            <w:r w:rsidRPr="00DD50FC">
              <w:rPr>
                <w:sz w:val="24"/>
                <w:szCs w:val="24"/>
              </w:rPr>
              <w:t>. Journal of the Saudi Heart Association 07/2011; 23(3):179-179., DOI:10.1016/j.jsha.2011.02.030</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Mahmoud Abu-Abeeleh, Ismail Matalka, Zuhair A. Bani Ismail, Khaled R. Alzaben, Sami A. Abu-Halaweh, Abdelkarim S. Aloweidi, Iyad A. Al-Ammouri, Mohamed K. Al-Essa, Sameer K. Jabaiti, Moaath M. Alsmady, Omar Alshobaki, Mohmmad Alqudah, Samir Albashir, Raed Ennab, Mohammad Jamous, Ahmad Al-Majali, Jaafar Abu-Abeeleh: </w:t>
            </w:r>
            <w:r w:rsidRPr="00DD50FC">
              <w:rPr>
                <w:i/>
                <w:sz w:val="24"/>
                <w:szCs w:val="24"/>
              </w:rPr>
              <w:t>Efficacy of human adipose tissue-derived stem cells in cardiac muscle repair in an experimental acute myocardial infarction model using nude rats (Crl:NIH-Fox1RNU)</w:t>
            </w:r>
            <w:r w:rsidRPr="00DD50FC">
              <w:rPr>
                <w:sz w:val="24"/>
                <w:szCs w:val="24"/>
              </w:rPr>
              <w:t>. Comparative Clinical Pathology 12/2010; 19(6):593-600., DOI:10.1007/s00580-009-0927-3</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Khaleel Jawasreh, Ahmad Al-Majali: </w:t>
            </w:r>
            <w:r w:rsidRPr="00DD50FC">
              <w:rPr>
                <w:i/>
                <w:sz w:val="24"/>
                <w:szCs w:val="24"/>
              </w:rPr>
              <w:t>Effects of xylazine–ketamine–diazepam anesthesia on blood cell counts and plasma biochemical values in sheep and goats</w:t>
            </w:r>
            <w:r w:rsidRPr="00DD50FC">
              <w:rPr>
                <w:sz w:val="24"/>
                <w:szCs w:val="24"/>
              </w:rPr>
              <w:t>. Comparative Clinical Pathology 12/2010; 19(6):571-574., DOI:10.1007/s00580-009-0923-7</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Khaled M Al-Qudah, Zuhair Bani Ismail: </w:t>
            </w:r>
            <w:r w:rsidRPr="00DD50FC">
              <w:rPr>
                <w:i/>
                <w:sz w:val="24"/>
                <w:szCs w:val="24"/>
              </w:rPr>
              <w:t>The relationship between serum biotin and oxidant/antioxidant activities in bovine lameness</w:t>
            </w:r>
            <w:r w:rsidRPr="00DD50FC">
              <w:rPr>
                <w:sz w:val="24"/>
                <w:szCs w:val="24"/>
              </w:rPr>
              <w:t>. Research in Veterinary Science 11/2010; 92(1):138-41., DOI:10.1016/j.rvsc.2010.10.017</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A Bani Ismail, Charles Dickinson: </w:t>
            </w:r>
            <w:r w:rsidRPr="00DD50FC">
              <w:rPr>
                <w:i/>
                <w:sz w:val="24"/>
                <w:szCs w:val="24"/>
              </w:rPr>
              <w:t>Alterations in coagulation parameters in dairy cows affected with acute mastitis caused by E. coli and S. aureus pathogens</w:t>
            </w:r>
            <w:r w:rsidRPr="00DD50FC">
              <w:rPr>
                <w:sz w:val="24"/>
                <w:szCs w:val="24"/>
              </w:rPr>
              <w:t>. Veterinary Research Communications 08/2010; 34(6):533-9., DOI:10.1007/s11259-010-9424-z</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Khaleel Jawasreh, Ahmad Al-Majali: </w:t>
            </w:r>
            <w:r w:rsidRPr="00DD50FC">
              <w:rPr>
                <w:i/>
                <w:sz w:val="24"/>
                <w:szCs w:val="24"/>
              </w:rPr>
              <w:t>Effect of xylazine–ketamine–diazepam anesthesia on certain clinical and arterial blood gas parameters in sheep and goats</w:t>
            </w:r>
            <w:r w:rsidRPr="00DD50FC">
              <w:rPr>
                <w:sz w:val="24"/>
                <w:szCs w:val="24"/>
              </w:rPr>
              <w:t>. Comparative Clinical Pathology 02/2010; 19(1):11-14., DOI:10.1007/s00580-009-0896-6</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M. Levy, T. Qureshi, M. W. Lankester: </w:t>
            </w:r>
            <w:r w:rsidRPr="00DD50FC">
              <w:rPr>
                <w:i/>
                <w:sz w:val="24"/>
                <w:szCs w:val="24"/>
              </w:rPr>
              <w:t>Clinico-pathological findings and cerebrospinal fluid analysis in llamas (Lama glama) experimentally infected with the meningeal worm Parelaphostrongylus tenuis</w:t>
            </w:r>
            <w:r w:rsidRPr="00DD50FC">
              <w:rPr>
                <w:sz w:val="24"/>
                <w:szCs w:val="24"/>
              </w:rPr>
              <w:t>. European Journal of Wildlife Research 02/2010; 57(1):175-181., DOI:10.1007/s10344-010-0411-z</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Mahmoud Abu-Abeeleh, Zuhair A. Bani Ismail, Khaled R. Alzaben, Sami A. Abu-Halaweh, Abdelkarim S. Aloweidi, Iyad A. Al-Ammouri, Mohamed K. Al-Essa, Sameer K. Jabaiti, Jaafar Abu-Abeeleh, Moaath M. Alsmady, Omar Alshobaki: </w:t>
            </w:r>
            <w:r w:rsidRPr="00DD50FC">
              <w:rPr>
                <w:i/>
                <w:sz w:val="24"/>
                <w:szCs w:val="24"/>
              </w:rPr>
              <w:t>A preliminary study of the use of human adipose tissue-derived stem cells for the treatment of streptozotocin-induced diabetes mellitus in a rat model</w:t>
            </w:r>
            <w:r w:rsidRPr="00DD50FC">
              <w:rPr>
                <w:sz w:val="24"/>
                <w:szCs w:val="24"/>
              </w:rPr>
              <w:t>. Comparative Clinical Pathology 02/2010; 19(1):1-4., DOI:10.1007/s00580-009-0912-x</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K. Jawasreh, F. Awawdeh, I.Z. Bani, O. Al-Rawasreh, A. Al-Magali: </w:t>
            </w:r>
            <w:r w:rsidRPr="00DD50FC">
              <w:rPr>
                <w:i/>
                <w:sz w:val="24"/>
                <w:szCs w:val="24"/>
              </w:rPr>
              <w:t>Normal hematology and selected serum biochemical values in different genetic lines of Awassi Ewes in Jorden</w:t>
            </w:r>
            <w:r w:rsidRPr="00DD50FC">
              <w:rPr>
                <w:sz w:val="24"/>
                <w:szCs w:val="24"/>
              </w:rPr>
              <w:t xml:space="preserve">. </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Mahmoud Abu Abeeleh, Khaled R. Alzaben, Sami A. Abu-Halaweh, Abdel Karim S. Aloweidi, Iyad A. Al-Ammouri, Mohamed K. Al-Essa, Samir K. Jabaiti, Moaath M. Alsmady, Ahmad Al-Majali: </w:t>
            </w:r>
            <w:r w:rsidRPr="00DD50FC">
              <w:rPr>
                <w:i/>
                <w:sz w:val="24"/>
                <w:szCs w:val="24"/>
              </w:rPr>
              <w:t>Effects of experimental acute myocardial infarction on blood cell counts and plasma biochemical values in a nude rat model (Crl:NIH-Fox1RNU)</w:t>
            </w:r>
            <w:r w:rsidRPr="00DD50FC">
              <w:rPr>
                <w:sz w:val="24"/>
                <w:szCs w:val="24"/>
              </w:rPr>
              <w:t>. Comparative Clinical Pathology 11/2009; 18(4):433-437., DOI:10.1007/s00580-009-0827-6</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Mahmoud Abu Abeeleh, Zuhair Bani Ismail, Khaled R Alzaben, Sami A Abu-Halaweh, Mohamed K Al-Essa, Jaafar Abuabeeleh, Moaath M Alsmady: </w:t>
            </w:r>
            <w:r w:rsidRPr="00DD50FC">
              <w:rPr>
                <w:i/>
                <w:sz w:val="24"/>
                <w:szCs w:val="24"/>
              </w:rPr>
              <w:t>Induction of Diabetes Mellitus in Rats Using Intraperitoneal Streptozotocin: A Comparison between 2 Strains of Rats</w:t>
            </w:r>
            <w:r w:rsidRPr="00DD50FC">
              <w:rPr>
                <w:sz w:val="24"/>
                <w:szCs w:val="24"/>
              </w:rPr>
              <w:t>. European Journal of Scientific Research 06/2009; 32(3):1450-216.</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Khaled R. Alzaben, Sami A. Abu-Halaweh, Abdel Karim S. Aloweidi, Zuhair A. Bani Ismail, Iyad A. Al-Ammouri, Mohamed K. Al-Esa, Samir K. Jabaiti, Moaath M. Alsmady, Abu-Abeeleh Mahmoud: </w:t>
            </w:r>
            <w:r w:rsidRPr="00DD50FC">
              <w:rPr>
                <w:i/>
                <w:sz w:val="24"/>
                <w:szCs w:val="24"/>
              </w:rPr>
              <w:t>Use of the Nasal Speculum for Rat Endotracheal Intubation</w:t>
            </w:r>
            <w:r w:rsidRPr="00DD50FC">
              <w:rPr>
                <w:sz w:val="24"/>
                <w:szCs w:val="24"/>
              </w:rPr>
              <w:t>. American Journal of Applied Sciences 03/2009; 6(3)., DOI:10.3844/ajas.2009.507.511</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Mahmoud Abu Abeeleh, Khaled R. Alzaben: </w:t>
            </w:r>
            <w:r w:rsidRPr="00DD50FC">
              <w:rPr>
                <w:i/>
                <w:sz w:val="24"/>
                <w:szCs w:val="24"/>
              </w:rPr>
              <w:t>Erratum: Effects of experimental acute myocardial infarction on bloodcell counts and plasma biochemical values in a nude ratmodel (Crl:NIH-Fox1RNU)</w:t>
            </w:r>
            <w:r w:rsidRPr="00DD50FC">
              <w:rPr>
                <w:sz w:val="24"/>
                <w:szCs w:val="24"/>
              </w:rPr>
              <w:t>. Comparative Clinical Pathology 01/2009; 18:443.</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Bashir Atiyat, Ahmad Kloub, Sami Abu-Halaweh, Mahmoud Abu-Abeeleh, Zuhair Bani, Ismail Abvp, Ismail Diplomate, Islam Massad: </w:t>
            </w:r>
            <w:r w:rsidRPr="00DD50FC">
              <w:rPr>
                <w:i/>
                <w:sz w:val="24"/>
                <w:szCs w:val="24"/>
              </w:rPr>
              <w:t>Comparison of Three Modes of Pain Relief after Major Surgery</w:t>
            </w:r>
            <w:r w:rsidRPr="00DD50FC">
              <w:rPr>
                <w:sz w:val="24"/>
                <w:szCs w:val="24"/>
              </w:rPr>
              <w:t>. European Journal of Scientific Research 01/2009; 32(2):1450-216.</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 A Bani Ismail, A M Al-Majali, F Amireh, O F Al-Rawashdeh: </w:t>
            </w:r>
            <w:r w:rsidRPr="00DD50FC">
              <w:rPr>
                <w:i/>
                <w:sz w:val="24"/>
                <w:szCs w:val="24"/>
              </w:rPr>
              <w:t>Metabolic profile in goat does in late pregnancy with and without subclinical pregnancy toxemia</w:t>
            </w:r>
            <w:r w:rsidRPr="00DD50FC">
              <w:rPr>
                <w:sz w:val="24"/>
                <w:szCs w:val="24"/>
              </w:rPr>
              <w:t>. Veterinary Clinical Pathology 01/2009; 37(4):434-7., DOI:10.1111/j.1939-165X.2008.00076.x</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 B Al-Zghoul, R K Al-Rukibat, M Alghadi, T Caceci, Z. Bani Ismail: </w:t>
            </w:r>
            <w:r w:rsidRPr="00DD50FC">
              <w:rPr>
                <w:i/>
                <w:sz w:val="24"/>
                <w:szCs w:val="24"/>
              </w:rPr>
              <w:t>Distribution and density of mast cells in camel small intestine and influence of fixation techniques</w:t>
            </w:r>
            <w:r w:rsidRPr="00DD50FC">
              <w:rPr>
                <w:sz w:val="24"/>
                <w:szCs w:val="24"/>
              </w:rPr>
              <w:t>. European journal of histochemistry: EJH 10/2008; 52(4):237-41., DOI:10.4081/1222</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 Bani Ismail, M. B. Alzghoul, M. Daradka, A. H. Al-Shiyab, O. G. Tashman: </w:t>
            </w:r>
            <w:r w:rsidRPr="00DD50FC">
              <w:rPr>
                <w:i/>
                <w:sz w:val="24"/>
                <w:szCs w:val="24"/>
              </w:rPr>
              <w:t>Morphometric measurements of digital bones in juvenile male camels (Camelus dromedarius)</w:t>
            </w:r>
            <w:r w:rsidRPr="00DD50FC">
              <w:rPr>
                <w:sz w:val="24"/>
                <w:szCs w:val="24"/>
              </w:rPr>
              <w:t>. Journal of Camel Practice and Research 06/2008; 15(1):195-198.</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Mohammad B.F. AL-Zghoul, Raida K. AL-Rukibat, Abdelsalam Q. Talafha, Ababneh Omar, Zuhair A. Bani Ismail: </w:t>
            </w:r>
            <w:r w:rsidRPr="00DD50FC">
              <w:rPr>
                <w:i/>
                <w:sz w:val="24"/>
                <w:szCs w:val="24"/>
              </w:rPr>
              <w:t>Cellular and Some Biochemical Changes in Blood and Peritoneal Fluid Constituents in Awassi Lambs Following Elective Castration</w:t>
            </w:r>
            <w:r w:rsidRPr="00DD50FC">
              <w:rPr>
                <w:sz w:val="24"/>
                <w:szCs w:val="24"/>
              </w:rPr>
              <w:t>. 01/2008; 3(1)., DOI:10.3844/ajavsp.2008.23.27</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Falah Shidaifat, Mohammad Gharaibeh, Zuhair Bani-Ismail: </w:t>
            </w:r>
            <w:r w:rsidRPr="00DD50FC">
              <w:rPr>
                <w:i/>
                <w:sz w:val="24"/>
                <w:szCs w:val="24"/>
              </w:rPr>
              <w:t>Effect of Castration on Extracellular Matrix Remodeling and Angiogenesis of the Prostate Gland</w:t>
            </w:r>
            <w:r w:rsidRPr="00DD50FC">
              <w:rPr>
                <w:sz w:val="24"/>
                <w:szCs w:val="24"/>
              </w:rPr>
              <w:t>. Endocrine Journal 09/2007; 54(4):521-9., DOI:10.1507/endocrj.K07-009</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Falah Shidaifat, Ibrahim Al-Zuhair, Zuhair Bani-Ismail: </w:t>
            </w:r>
            <w:r w:rsidRPr="00DD50FC">
              <w:rPr>
                <w:i/>
                <w:sz w:val="24"/>
                <w:szCs w:val="24"/>
              </w:rPr>
              <w:t>Interaction of testosterone with inhibin α and βA subunits to regulate prostate gland growth</w:t>
            </w:r>
            <w:r w:rsidRPr="00DD50FC">
              <w:rPr>
                <w:sz w:val="24"/>
                <w:szCs w:val="24"/>
              </w:rPr>
              <w:t>. Endocrine 06/2007; 31(1):38-43., DOI:10.1007/s12020-007-0011-1</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A Bani Ismail, Mohammed Ababneh: </w:t>
            </w:r>
            <w:r w:rsidRPr="00DD50FC">
              <w:rPr>
                <w:i/>
                <w:sz w:val="24"/>
                <w:szCs w:val="24"/>
              </w:rPr>
              <w:t>Penile hematoma in a Shami buck</w:t>
            </w:r>
            <w:r w:rsidRPr="00DD50FC">
              <w:rPr>
                <w:sz w:val="24"/>
                <w:szCs w:val="24"/>
              </w:rPr>
              <w:t>. The Canadian veterinary journal. La revue veterinaire canadienne 05/2007; 48(4):433-4.</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 Bani Ismail, R Al-Rukibat, Y Al-Tarazi, M B Al-Zghoul: </w:t>
            </w:r>
            <w:r w:rsidRPr="00DD50FC">
              <w:rPr>
                <w:i/>
                <w:sz w:val="24"/>
                <w:szCs w:val="24"/>
              </w:rPr>
              <w:t>Synovial Fluid Analysis and Bacterial Findings in Arthritic Joints of Juvenile Male Camel (Camelus dromedarius) Calves</w:t>
            </w:r>
            <w:r w:rsidRPr="00DD50FC">
              <w:rPr>
                <w:sz w:val="24"/>
                <w:szCs w:val="24"/>
              </w:rPr>
              <w:t>. Journal of Veterinary Medicine Series A 04/2007; 54(2):66-9., DOI:10.1111/j.1439-0442.2007.00889.x</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 Bani Ismail, A. Al-Majali, K. Al-Qudah: </w:t>
            </w:r>
            <w:r w:rsidRPr="00DD50FC">
              <w:rPr>
                <w:i/>
                <w:sz w:val="24"/>
                <w:szCs w:val="24"/>
              </w:rPr>
              <w:t>Clinical and Surgical Findings and Outcome Following Rumenotomy in Adult Dairy Cattle Affected with Recurrent Rumen Tympany Associated with Non-Metallic Foreign Bodies</w:t>
            </w:r>
            <w:r w:rsidRPr="00DD50FC">
              <w:rPr>
                <w:sz w:val="24"/>
                <w:szCs w:val="24"/>
              </w:rPr>
              <w:t>. 03/2007; 2(3):66-71., DOI:10.3844/ajavsp.2007.66.71</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Zuhair Bani Ismail, Ahmad M. Al-Majali, Khaled Al-Qudah: </w:t>
            </w:r>
            <w:r w:rsidRPr="00DD50FC">
              <w:rPr>
                <w:i/>
                <w:sz w:val="24"/>
                <w:szCs w:val="24"/>
              </w:rPr>
              <w:t>Clinical and Surgical Findings and Outcome Following Rumenotomy In Dairy Cattle Affected with Chronic Rumen Tympany.</w:t>
            </w:r>
            <w:r w:rsidRPr="00DD50FC">
              <w:rPr>
                <w:sz w:val="24"/>
                <w:szCs w:val="24"/>
              </w:rPr>
              <w:t>. American Journal of Animal and Veterinary Sciences 03/2007; 2:66-71.</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Falah Shidaifat, Ibrahim Al-Zuhair, Zuhair Bani-Ismail: </w:t>
            </w:r>
            <w:r w:rsidRPr="00DD50FC">
              <w:rPr>
                <w:i/>
                <w:sz w:val="24"/>
                <w:szCs w:val="24"/>
              </w:rPr>
              <w:t>Interaction of testosterone with inhibin alpha and betaA subunits to regulate prostate gland growth</w:t>
            </w:r>
            <w:r w:rsidRPr="00DD50FC">
              <w:rPr>
                <w:sz w:val="24"/>
                <w:szCs w:val="24"/>
              </w:rPr>
              <w:t>. Endocrine 03/2007; 31(1):38-43.</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 A. Bani Ismail, J F Hawkins, A M Al-Majali: </w:t>
            </w:r>
            <w:r w:rsidRPr="00DD50FC">
              <w:rPr>
                <w:i/>
                <w:sz w:val="24"/>
                <w:szCs w:val="24"/>
              </w:rPr>
              <w:t>External coaptation for the treatment of long bone fractures in cattle: A retrospective study of 35 Cases (1996-2001)</w:t>
            </w:r>
            <w:r w:rsidRPr="00DD50FC">
              <w:rPr>
                <w:sz w:val="24"/>
                <w:szCs w:val="24"/>
              </w:rPr>
              <w:t>. Polish journal of veterinary sciences 02/2007; 10(4):279-84.</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 A. Bani Ismail, A. Al- Majali, H. Ababneh, Al-Omari: </w:t>
            </w:r>
            <w:r w:rsidRPr="00DD50FC">
              <w:rPr>
                <w:i/>
                <w:sz w:val="24"/>
                <w:szCs w:val="24"/>
              </w:rPr>
              <w:t>Laryngeal Leeches Causing Exercise Intolerance, Respiratory Distress and Hemoptysis In A Hunting Dog</w:t>
            </w:r>
            <w:r w:rsidRPr="00DD50FC">
              <w:rPr>
                <w:sz w:val="24"/>
                <w:szCs w:val="24"/>
              </w:rPr>
              <w:t>. Internet Journal of Internal Medicine 01/2007; 3(1).</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 A Bani Ismail, M F Al-Zghoul, A M Al-Majali, N M Khraim: </w:t>
            </w:r>
            <w:r w:rsidRPr="00DD50FC">
              <w:rPr>
                <w:i/>
                <w:sz w:val="24"/>
                <w:szCs w:val="24"/>
              </w:rPr>
              <w:t>Effects of castration on penile and urethral development in Awassi lambs</w:t>
            </w:r>
            <w:r w:rsidRPr="00DD50FC">
              <w:rPr>
                <w:sz w:val="24"/>
                <w:szCs w:val="24"/>
              </w:rPr>
              <w:t xml:space="preserve">. </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Ahmad M Al-Majali, Zuhair Bani Ismail, Dipl Acvp, Yaseen Al-Hami, Dvm Msc, Abdelfatah Y Nour: </w:t>
            </w:r>
            <w:r w:rsidRPr="00DD50FC">
              <w:rPr>
                <w:i/>
                <w:sz w:val="24"/>
                <w:szCs w:val="24"/>
              </w:rPr>
              <w:t>Lactoferrin Concentration in Milk From Camels (Camelus dromedarius) With and Without Subclinical Mastitis</w:t>
            </w:r>
            <w:r w:rsidRPr="00DD50FC">
              <w:rPr>
                <w:sz w:val="24"/>
                <w:szCs w:val="24"/>
              </w:rPr>
              <w:t>. Journal of Applied Research in Veterinary Medicine, The 01/2007; 5(3).</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 Bani Ismail, R Al-Rukibat, M.B Al-Zghoul: </w:t>
            </w:r>
            <w:r w:rsidRPr="00DD50FC">
              <w:rPr>
                <w:i/>
                <w:sz w:val="24"/>
                <w:szCs w:val="24"/>
              </w:rPr>
              <w:t>Renal and Epididymal Infarctions Associated With Chronic Obstructive Urolithiasis in a Suffolk Ram</w:t>
            </w:r>
            <w:r w:rsidRPr="00DD50FC">
              <w:rPr>
                <w:sz w:val="24"/>
                <w:szCs w:val="24"/>
              </w:rPr>
              <w:t>. 01/2007; 2(1)., DOI:10.3844/ajavsp.2007.29.31</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Al-Rukibat, Al-Zghoul, MB, Bani Ismail: </w:t>
            </w:r>
            <w:r w:rsidRPr="00DD50FC">
              <w:rPr>
                <w:i/>
                <w:sz w:val="24"/>
                <w:szCs w:val="24"/>
              </w:rPr>
              <w:t>Physical, biochemical and cytological analysis of synovial fluid of radiocarpal joint of clinically normal young camels (Camelus dromedarius)</w:t>
            </w:r>
            <w:r w:rsidRPr="00DD50FC">
              <w:rPr>
                <w:sz w:val="24"/>
                <w:szCs w:val="24"/>
              </w:rPr>
              <w:t>. Journal of Camel Practice and Research 12/2006; 13(2):145-147.</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M F Al-Zghoul, Z B Ismail, R K Al-Rukibat, A M Al-Majali: </w:t>
            </w:r>
            <w:r w:rsidRPr="00DD50FC">
              <w:rPr>
                <w:i/>
                <w:sz w:val="24"/>
                <w:szCs w:val="24"/>
              </w:rPr>
              <w:t>A quantitative study on the trachea of young Arabian camels (Camelus dromedarius)</w:t>
            </w:r>
            <w:r w:rsidRPr="00DD50FC">
              <w:rPr>
                <w:sz w:val="24"/>
                <w:szCs w:val="24"/>
              </w:rPr>
              <w:t>. Journal of Camel Practice and Research 12/2006; 13(13):129-133.</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Raida K Al-Rukibat, Zuhair A. Bani Ismail: </w:t>
            </w:r>
            <w:r w:rsidRPr="00DD50FC">
              <w:rPr>
                <w:i/>
                <w:sz w:val="24"/>
                <w:szCs w:val="24"/>
              </w:rPr>
              <w:t>Unusual presentation of splenic myelolipoma in a dog</w:t>
            </w:r>
            <w:r w:rsidRPr="00DD50FC">
              <w:rPr>
                <w:sz w:val="24"/>
                <w:szCs w:val="24"/>
              </w:rPr>
              <w:t>. The Canadian veterinary journal. La revue veterinaire canadienne 12/2006; 47(11):1112-4.</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Khaled Al-Qudah, Al-Majali, AM, Bani Ismail: </w:t>
            </w:r>
            <w:r w:rsidRPr="00DD50FC">
              <w:rPr>
                <w:i/>
                <w:sz w:val="24"/>
                <w:szCs w:val="24"/>
              </w:rPr>
              <w:t>Epidemiological studies on caprine Arthritis-Encephalitis virus infection in Jordan</w:t>
            </w:r>
            <w:r w:rsidRPr="00DD50FC">
              <w:rPr>
                <w:sz w:val="24"/>
                <w:szCs w:val="24"/>
              </w:rPr>
              <w:t>. Small Ruminant Research 11/2006; 66(1-3):181-186., DOI:10.1016/j.smallrumres.2005.09.020</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R K Al-Rukibat, Z. A. Bani Ismail, M B Al-Zghoul: </w:t>
            </w:r>
            <w:r w:rsidRPr="00DD50FC">
              <w:rPr>
                <w:i/>
                <w:sz w:val="24"/>
                <w:szCs w:val="24"/>
              </w:rPr>
              <w:t>Cytologic analysis of synovial fluid in clinically normal tarsal joints of young camels (Camelus dromedarius)</w:t>
            </w:r>
            <w:r w:rsidRPr="00DD50FC">
              <w:rPr>
                <w:sz w:val="24"/>
                <w:szCs w:val="24"/>
              </w:rPr>
              <w:t>. Veterinary Clinical Pathology 10/2006; 35(3):326-8., DOI:10.1111/j.1939-165X.2006.tb00140.x</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Z Bani Ismail, R Al-Rukibat: </w:t>
            </w:r>
            <w:r w:rsidRPr="00DD50FC">
              <w:rPr>
                <w:i/>
                <w:sz w:val="24"/>
                <w:szCs w:val="24"/>
              </w:rPr>
              <w:t>Synovial Fluid Cell Counts and Total Protein Concentration in Clinically Normal Fetlock Joints of Young Dromedarian Camels</w:t>
            </w:r>
            <w:r w:rsidRPr="00DD50FC">
              <w:rPr>
                <w:sz w:val="24"/>
                <w:szCs w:val="24"/>
              </w:rPr>
              <w:t>. Journal of Veterinary Medicine Series A 07/2006; 53(5):263-5., DOI:10.1111/j.1439-0442.2006.00823.x</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R K Al-Rukibat, Za Bani Ismail, A M Al-Majali, M B Al-Zghoul: </w:t>
            </w:r>
            <w:r w:rsidRPr="00DD50FC">
              <w:rPr>
                <w:i/>
                <w:sz w:val="24"/>
                <w:szCs w:val="24"/>
              </w:rPr>
              <w:t>Peritoneal fluid analysis in adult, nonpregnant Awassi sheep</w:t>
            </w:r>
            <w:r w:rsidRPr="00DD50FC">
              <w:rPr>
                <w:sz w:val="24"/>
                <w:szCs w:val="24"/>
              </w:rPr>
              <w:t>. Veterinary Clinical Pathology 07/2006; 35(2):215-8., DOI:10.1111/j.1939-165X.2006.tb00117.x</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Khaled Al-Qudah, Ahmad M. Al-Majali, Zuhair Bani Ismail: </w:t>
            </w:r>
            <w:r w:rsidRPr="00DD50FC">
              <w:rPr>
                <w:i/>
                <w:sz w:val="24"/>
                <w:szCs w:val="24"/>
              </w:rPr>
              <w:t>Epidemiological Studies on Caprine Arthritis-Encephalitis Virus Infection in Different Breeds of Goats in Jordan.</w:t>
            </w:r>
            <w:r w:rsidRPr="00DD50FC">
              <w:rPr>
                <w:sz w:val="24"/>
                <w:szCs w:val="24"/>
              </w:rPr>
              <w:t>. Small Ruminant Research 05/2006; 66:181-186.</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Bani Ismail, T. Qureshi, M. Levy, W. Khamas, A. Nour: </w:t>
            </w:r>
            <w:r w:rsidRPr="00DD50FC">
              <w:rPr>
                <w:i/>
                <w:sz w:val="24"/>
                <w:szCs w:val="24"/>
              </w:rPr>
              <w:t>Preliminary report on some physiological parameters in pregnant she-camels (Camelus dromedarius) in North America</w:t>
            </w:r>
            <w:r w:rsidRPr="00DD50FC">
              <w:rPr>
                <w:sz w:val="24"/>
                <w:szCs w:val="24"/>
              </w:rPr>
              <w:t>. Journal of Camel Practice and Research 12/2003; 10(2-2003; 10(2): 125-129.):125-129.</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Abdelsalam Q.T, Bani Ismail: </w:t>
            </w:r>
            <w:r w:rsidRPr="00DD50FC">
              <w:rPr>
                <w:i/>
                <w:sz w:val="24"/>
                <w:szCs w:val="24"/>
              </w:rPr>
              <w:t>Cystic ovarian follicles in cattle: A review</w:t>
            </w:r>
            <w:r w:rsidRPr="00DD50FC">
              <w:rPr>
                <w:sz w:val="24"/>
                <w:szCs w:val="24"/>
              </w:rPr>
              <w:t>. Veterinary practitioner 01/2003;</w:t>
            </w:r>
          </w:p>
          <w:p w:rsidR="00DD50FC" w:rsidRPr="00DD50FC" w:rsidRDefault="00DD50FC" w:rsidP="00DD50FC">
            <w:pPr>
              <w:pStyle w:val="ListParagraph"/>
              <w:numPr>
                <w:ilvl w:val="0"/>
                <w:numId w:val="44"/>
              </w:numPr>
              <w:suppressAutoHyphens/>
              <w:spacing w:after="120" w:line="288" w:lineRule="auto"/>
              <w:ind w:left="360"/>
              <w:contextualSpacing/>
              <w:rPr>
                <w:sz w:val="24"/>
                <w:szCs w:val="24"/>
              </w:rPr>
            </w:pPr>
            <w:r w:rsidRPr="00DD50FC">
              <w:rPr>
                <w:sz w:val="24"/>
                <w:szCs w:val="24"/>
              </w:rPr>
              <w:t xml:space="preserve">Abdelsalam Q.T, Bani Ismail, Peter, AT: </w:t>
            </w:r>
            <w:r w:rsidRPr="00DD50FC">
              <w:rPr>
                <w:i/>
                <w:sz w:val="24"/>
                <w:szCs w:val="24"/>
              </w:rPr>
              <w:t>Cystic ovarian follicles in cattle: A review</w:t>
            </w:r>
            <w:r w:rsidRPr="00DD50FC">
              <w:rPr>
                <w:sz w:val="24"/>
                <w:szCs w:val="24"/>
              </w:rPr>
              <w:t>. The Practitioner 01/2003; 37(2):114-119.</w:t>
            </w:r>
          </w:p>
          <w:p w:rsidR="008700E3" w:rsidRDefault="00DD50FC" w:rsidP="00DD50FC">
            <w:pPr>
              <w:pStyle w:val="ListParagraph"/>
              <w:numPr>
                <w:ilvl w:val="0"/>
                <w:numId w:val="44"/>
              </w:numPr>
              <w:suppressAutoHyphens/>
              <w:spacing w:after="120" w:line="288" w:lineRule="auto"/>
              <w:ind w:left="360"/>
              <w:contextualSpacing/>
              <w:rPr>
                <w:szCs w:val="20"/>
              </w:rPr>
            </w:pPr>
            <w:r w:rsidRPr="00DD50FC">
              <w:rPr>
                <w:sz w:val="24"/>
                <w:szCs w:val="24"/>
              </w:rPr>
              <w:t xml:space="preserve">Z Bani-Ismail, J F Hawkins, J J Siems: </w:t>
            </w:r>
            <w:r w:rsidRPr="00DD50FC">
              <w:rPr>
                <w:i/>
                <w:sz w:val="24"/>
                <w:szCs w:val="24"/>
              </w:rPr>
              <w:t>Surgical correction of polydactyly in a camel (Camelus dromedarius)</w:t>
            </w:r>
            <w:r w:rsidRPr="00DD50FC">
              <w:rPr>
                <w:sz w:val="24"/>
                <w:szCs w:val="24"/>
              </w:rPr>
              <w:t xml:space="preserve">. Journal </w:t>
            </w:r>
            <w:bookmarkStart w:id="0" w:name="_GoBack"/>
            <w:bookmarkEnd w:id="0"/>
            <w:r w:rsidRPr="00DD50FC">
              <w:rPr>
                <w:sz w:val="24"/>
                <w:szCs w:val="24"/>
              </w:rPr>
              <w:t>of Zoo and Wildlife Medicine 07/1999; 30(2):301-4.</w:t>
            </w:r>
          </w:p>
          <w:p w:rsidR="00DD50FC" w:rsidRPr="00DD50FC" w:rsidRDefault="00DD50FC" w:rsidP="00DD50FC">
            <w:pPr>
              <w:pStyle w:val="ListParagraph"/>
              <w:suppressAutoHyphens/>
              <w:spacing w:after="120" w:line="288" w:lineRule="auto"/>
              <w:ind w:left="360"/>
              <w:contextualSpacing/>
              <w:rPr>
                <w:szCs w:val="20"/>
              </w:rPr>
            </w:pPr>
          </w:p>
        </w:tc>
      </w:tr>
      <w:tr w:rsidR="003F46FE" w:rsidRPr="00504622" w:rsidTr="00512569">
        <w:trPr>
          <w:trHeight w:val="540"/>
        </w:trPr>
        <w:tc>
          <w:tcPr>
            <w:tcW w:w="9270" w:type="dxa"/>
            <w:gridSpan w:val="7"/>
          </w:tcPr>
          <w:p w:rsidR="003F46FE" w:rsidRPr="00504622" w:rsidRDefault="003F46FE" w:rsidP="00811397">
            <w:pPr>
              <w:spacing w:before="120" w:after="120" w:line="240" w:lineRule="auto"/>
              <w:ind w:right="-162"/>
              <w:rPr>
                <w:rStyle w:val="13"/>
                <w:rFonts w:ascii="Cambria" w:hAnsi="Cambria"/>
                <w:i/>
                <w:sz w:val="24"/>
                <w:szCs w:val="24"/>
              </w:rPr>
            </w:pPr>
            <w:r>
              <w:rPr>
                <w:rStyle w:val="13"/>
                <w:rFonts w:ascii="Cambria" w:hAnsi="Cambria"/>
                <w:i/>
                <w:sz w:val="24"/>
                <w:szCs w:val="24"/>
              </w:rPr>
              <w:t xml:space="preserve">C. </w:t>
            </w:r>
            <w:r w:rsidRPr="00504622">
              <w:rPr>
                <w:rStyle w:val="13"/>
                <w:rFonts w:ascii="Cambria" w:hAnsi="Cambria"/>
                <w:i/>
                <w:sz w:val="24"/>
                <w:szCs w:val="24"/>
              </w:rPr>
              <w:t>Book Contributions and Non-Refereed Professional Articles</w:t>
            </w:r>
          </w:p>
        </w:tc>
      </w:tr>
      <w:tr w:rsidR="003F46FE" w:rsidRPr="00504622" w:rsidTr="00512569">
        <w:tc>
          <w:tcPr>
            <w:tcW w:w="9270" w:type="dxa"/>
            <w:gridSpan w:val="7"/>
          </w:tcPr>
          <w:p w:rsidR="003F46FE" w:rsidRPr="00504622" w:rsidRDefault="003F46FE" w:rsidP="00811397">
            <w:pPr>
              <w:numPr>
                <w:ilvl w:val="0"/>
                <w:numId w:val="11"/>
              </w:numPr>
              <w:spacing w:before="120" w:after="120" w:line="240" w:lineRule="auto"/>
              <w:rPr>
                <w:rFonts w:ascii="Cambria" w:hAnsi="Cambria" w:cs="Times New Roman"/>
                <w:sz w:val="24"/>
                <w:szCs w:val="24"/>
              </w:rPr>
            </w:pPr>
            <w:r w:rsidRPr="00504622">
              <w:rPr>
                <w:rFonts w:ascii="Cambria" w:hAnsi="Cambria" w:cs="Times New Roman"/>
                <w:b/>
                <w:bCs/>
                <w:sz w:val="24"/>
                <w:szCs w:val="24"/>
              </w:rPr>
              <w:t>Bani Ismail, Z.</w:t>
            </w:r>
            <w:r w:rsidRPr="00504622">
              <w:rPr>
                <w:rFonts w:ascii="Cambria" w:hAnsi="Cambria" w:cs="Times New Roman"/>
                <w:sz w:val="24"/>
                <w:szCs w:val="24"/>
              </w:rPr>
              <w:t>, T. Qureshi, M. Levy, W. Khamas, A. Nour (2003). Biochemistry. In: Selected Research in Camelid Physiology and Nutrition. T K Gahlot (Ed.). The Camelid Publishers, Bikaner, India. Pp 68-128.</w:t>
            </w:r>
          </w:p>
        </w:tc>
      </w:tr>
      <w:tr w:rsidR="003F46FE" w:rsidRPr="00504622" w:rsidTr="00512569">
        <w:trPr>
          <w:trHeight w:val="80"/>
        </w:trPr>
        <w:tc>
          <w:tcPr>
            <w:tcW w:w="9270" w:type="dxa"/>
            <w:gridSpan w:val="7"/>
          </w:tcPr>
          <w:p w:rsidR="003F46FE" w:rsidRPr="00504622" w:rsidRDefault="003F46FE" w:rsidP="00811397">
            <w:pPr>
              <w:numPr>
                <w:ilvl w:val="0"/>
                <w:numId w:val="11"/>
              </w:numPr>
              <w:spacing w:before="120" w:after="120" w:line="240" w:lineRule="auto"/>
              <w:rPr>
                <w:rFonts w:ascii="Cambria" w:hAnsi="Cambria" w:cs="Times New Roman"/>
                <w:b/>
                <w:sz w:val="24"/>
                <w:szCs w:val="24"/>
              </w:rPr>
            </w:pPr>
            <w:r w:rsidRPr="00504622">
              <w:rPr>
                <w:rFonts w:ascii="Cambria" w:hAnsi="Cambria" w:cs="Times New Roman"/>
                <w:b/>
                <w:bCs/>
                <w:sz w:val="24"/>
                <w:szCs w:val="24"/>
              </w:rPr>
              <w:t>Bani Ismail, Z</w:t>
            </w:r>
            <w:r w:rsidRPr="00504622">
              <w:rPr>
                <w:rFonts w:ascii="Cambria" w:hAnsi="Cambria" w:cs="Times New Roman"/>
                <w:sz w:val="24"/>
                <w:szCs w:val="24"/>
              </w:rPr>
              <w:t>. Diagnostic Aspects Of Bovine Leukemia Virus Infection. Diagnostic Forum, Purdue University 1997; 7: 7-9.</w:t>
            </w:r>
          </w:p>
          <w:p w:rsidR="003F46FE" w:rsidRPr="00914D63" w:rsidRDefault="003F46FE" w:rsidP="00811397">
            <w:pPr>
              <w:numPr>
                <w:ilvl w:val="0"/>
                <w:numId w:val="11"/>
              </w:numPr>
              <w:spacing w:before="120" w:after="120" w:line="240" w:lineRule="auto"/>
              <w:rPr>
                <w:rStyle w:val="13"/>
                <w:rFonts w:ascii="Cambria" w:hAnsi="Cambria" w:cs="Times New Roman"/>
                <w:bCs w:val="0"/>
                <w:smallCaps w:val="0"/>
                <w:color w:val="auto"/>
                <w:spacing w:val="0"/>
                <w:sz w:val="24"/>
                <w:szCs w:val="24"/>
                <w:u w:val="none"/>
              </w:rPr>
            </w:pPr>
            <w:r w:rsidRPr="00504622">
              <w:rPr>
                <w:rFonts w:ascii="Cambria" w:hAnsi="Cambria" w:cs="Times New Roman"/>
                <w:b/>
                <w:bCs/>
                <w:sz w:val="24"/>
                <w:szCs w:val="24"/>
              </w:rPr>
              <w:t>Bani Ismail, Z.</w:t>
            </w:r>
            <w:r w:rsidRPr="00504622">
              <w:rPr>
                <w:rFonts w:ascii="Cambria" w:hAnsi="Cambria" w:cs="Times New Roman"/>
                <w:sz w:val="24"/>
                <w:szCs w:val="24"/>
              </w:rPr>
              <w:t xml:space="preserve"> Prevention and Control of BVD Virus Infection. Diagnostic Forum, Purdue University 1998; 9(2): 3-5.</w:t>
            </w:r>
          </w:p>
        </w:tc>
      </w:tr>
      <w:tr w:rsidR="003F46FE" w:rsidRPr="00504622" w:rsidTr="00512569">
        <w:trPr>
          <w:trHeight w:val="540"/>
        </w:trPr>
        <w:tc>
          <w:tcPr>
            <w:tcW w:w="9270" w:type="dxa"/>
            <w:gridSpan w:val="7"/>
          </w:tcPr>
          <w:p w:rsidR="003F46FE" w:rsidRPr="00504622" w:rsidRDefault="003F46FE" w:rsidP="00811397">
            <w:pPr>
              <w:spacing w:before="120" w:after="120" w:line="240" w:lineRule="auto"/>
              <w:rPr>
                <w:rStyle w:val="13"/>
                <w:rFonts w:ascii="Cambria" w:hAnsi="Cambria"/>
                <w:i/>
                <w:sz w:val="24"/>
                <w:szCs w:val="24"/>
              </w:rPr>
            </w:pPr>
            <w:r>
              <w:rPr>
                <w:rStyle w:val="13"/>
                <w:rFonts w:ascii="Cambria" w:hAnsi="Cambria"/>
                <w:i/>
                <w:sz w:val="24"/>
                <w:szCs w:val="24"/>
              </w:rPr>
              <w:t xml:space="preserve">D. </w:t>
            </w:r>
            <w:r w:rsidRPr="00504622">
              <w:rPr>
                <w:rStyle w:val="13"/>
                <w:rFonts w:ascii="Cambria" w:hAnsi="Cambria"/>
                <w:i/>
                <w:sz w:val="24"/>
                <w:szCs w:val="24"/>
              </w:rPr>
              <w:t>Conference Proceedings and Abstracts</w:t>
            </w:r>
          </w:p>
        </w:tc>
      </w:tr>
      <w:tr w:rsidR="003F46FE" w:rsidRPr="00504622" w:rsidTr="00512569">
        <w:tc>
          <w:tcPr>
            <w:tcW w:w="9270" w:type="dxa"/>
            <w:gridSpan w:val="7"/>
          </w:tcPr>
          <w:p w:rsidR="003F46FE" w:rsidRPr="00504622" w:rsidRDefault="003F46FE" w:rsidP="00811397">
            <w:pPr>
              <w:numPr>
                <w:ilvl w:val="0"/>
                <w:numId w:val="12"/>
              </w:numPr>
              <w:spacing w:before="120" w:after="120" w:line="240" w:lineRule="auto"/>
              <w:rPr>
                <w:rFonts w:ascii="Cambria" w:hAnsi="Cambria" w:cs="Times New Roman"/>
                <w:sz w:val="24"/>
                <w:szCs w:val="24"/>
              </w:rPr>
            </w:pPr>
            <w:r w:rsidRPr="00E7201E">
              <w:rPr>
                <w:rFonts w:ascii="Cambria" w:hAnsi="Cambria" w:cs="Times New Roman"/>
                <w:b/>
                <w:bCs/>
                <w:sz w:val="24"/>
                <w:szCs w:val="24"/>
              </w:rPr>
              <w:t>Bani Ismail, Z</w:t>
            </w:r>
            <w:r w:rsidRPr="00E7201E">
              <w:rPr>
                <w:rFonts w:ascii="Cambria" w:hAnsi="Cambria" w:cs="Times New Roman"/>
                <w:sz w:val="24"/>
                <w:szCs w:val="24"/>
              </w:rPr>
              <w:t xml:space="preserve">, Frank N, Sojka J.  </w:t>
            </w:r>
            <w:r w:rsidRPr="00504622">
              <w:rPr>
                <w:rFonts w:ascii="Cambria" w:hAnsi="Cambria" w:cs="Times New Roman"/>
                <w:sz w:val="24"/>
                <w:szCs w:val="24"/>
              </w:rPr>
              <w:t>Equine Purpura Hemorrhagica. The 11th Annual Phi Zeta Research Day, 1998.</w:t>
            </w:r>
          </w:p>
          <w:p w:rsidR="003F46FE" w:rsidRPr="00504622" w:rsidRDefault="003F46FE" w:rsidP="00811397">
            <w:pPr>
              <w:numPr>
                <w:ilvl w:val="0"/>
                <w:numId w:val="12"/>
              </w:numPr>
              <w:spacing w:before="120" w:after="120" w:line="240" w:lineRule="auto"/>
              <w:rPr>
                <w:rFonts w:ascii="Cambria" w:hAnsi="Cambria" w:cs="Times New Roman"/>
                <w:sz w:val="24"/>
                <w:szCs w:val="24"/>
              </w:rPr>
            </w:pPr>
            <w:r w:rsidRPr="00504622">
              <w:rPr>
                <w:rFonts w:ascii="Cambria" w:hAnsi="Cambria" w:cs="Times New Roman"/>
                <w:sz w:val="24"/>
                <w:szCs w:val="24"/>
              </w:rPr>
              <w:t xml:space="preserve">Khamas, W. A., </w:t>
            </w:r>
            <w:r w:rsidRPr="00504622">
              <w:rPr>
                <w:rFonts w:ascii="Cambria" w:hAnsi="Cambria" w:cs="Times New Roman"/>
                <w:b/>
                <w:bCs/>
                <w:sz w:val="24"/>
                <w:szCs w:val="24"/>
              </w:rPr>
              <w:t>Bani Ismail, Z.</w:t>
            </w:r>
            <w:r w:rsidRPr="00504622">
              <w:rPr>
                <w:rFonts w:ascii="Cambria" w:hAnsi="Cambria" w:cs="Times New Roman"/>
                <w:sz w:val="24"/>
                <w:szCs w:val="24"/>
              </w:rPr>
              <w:t>, Nour, A. The peculiarities of the one-humped camel stomach (Camelus dromedarius). The 17th Annual Phi Zeta Research Day, 2004.</w:t>
            </w:r>
          </w:p>
          <w:p w:rsidR="003F46FE" w:rsidRPr="00504622" w:rsidRDefault="003F46FE" w:rsidP="00811397">
            <w:pPr>
              <w:numPr>
                <w:ilvl w:val="0"/>
                <w:numId w:val="12"/>
              </w:numPr>
              <w:spacing w:before="120" w:after="120" w:line="240" w:lineRule="auto"/>
              <w:rPr>
                <w:rFonts w:ascii="Cambria" w:hAnsi="Cambria" w:cs="Times New Roman"/>
                <w:sz w:val="24"/>
                <w:szCs w:val="24"/>
              </w:rPr>
            </w:pPr>
            <w:r w:rsidRPr="00504622">
              <w:rPr>
                <w:rFonts w:ascii="Cambria" w:hAnsi="Cambria" w:cs="Times New Roman"/>
                <w:b/>
                <w:bCs/>
                <w:sz w:val="24"/>
                <w:szCs w:val="24"/>
              </w:rPr>
              <w:t>Bani Ismail Z</w:t>
            </w:r>
            <w:r w:rsidRPr="00504622">
              <w:rPr>
                <w:rFonts w:ascii="Cambria" w:hAnsi="Cambria" w:cs="Times New Roman"/>
                <w:sz w:val="24"/>
                <w:szCs w:val="24"/>
              </w:rPr>
              <w:t>, Hawkins JF and Al-majali AM. A retrospective study of long bone fractures in cattle. The second international conference for ruminant diseases. Syria 2004.</w:t>
            </w:r>
          </w:p>
          <w:p w:rsidR="003F46FE" w:rsidRPr="00504622" w:rsidRDefault="003F46FE" w:rsidP="00811397">
            <w:pPr>
              <w:numPr>
                <w:ilvl w:val="0"/>
                <w:numId w:val="12"/>
              </w:numPr>
              <w:spacing w:before="120" w:after="120" w:line="240" w:lineRule="auto"/>
              <w:rPr>
                <w:rFonts w:ascii="Cambria" w:hAnsi="Cambria" w:cs="Times New Roman"/>
                <w:sz w:val="24"/>
                <w:szCs w:val="24"/>
              </w:rPr>
            </w:pPr>
            <w:r w:rsidRPr="00504622">
              <w:rPr>
                <w:rFonts w:ascii="Cambria" w:hAnsi="Cambria" w:cs="Times New Roman"/>
                <w:b/>
                <w:bCs/>
                <w:sz w:val="24"/>
                <w:szCs w:val="24"/>
              </w:rPr>
              <w:t>Bani Ismail Z</w:t>
            </w:r>
            <w:r w:rsidRPr="00504622">
              <w:rPr>
                <w:rFonts w:ascii="Cambria" w:hAnsi="Cambria" w:cs="Times New Roman"/>
                <w:sz w:val="24"/>
                <w:szCs w:val="24"/>
              </w:rPr>
              <w:t>, Al-Zghoul MB, Al- Majali AM, Khraim NM The effect of early castration on penile and urethral development in Awassi lambs. The Deanship of research first scientific day. Jordan 2005.</w:t>
            </w:r>
          </w:p>
          <w:p w:rsidR="003F46FE" w:rsidRDefault="003F46FE" w:rsidP="00811397">
            <w:pPr>
              <w:numPr>
                <w:ilvl w:val="0"/>
                <w:numId w:val="12"/>
              </w:numPr>
              <w:spacing w:before="120" w:after="120" w:line="240" w:lineRule="auto"/>
              <w:rPr>
                <w:rFonts w:ascii="Cambria" w:hAnsi="Cambria" w:cs="Times New Roman"/>
                <w:sz w:val="24"/>
                <w:szCs w:val="24"/>
              </w:rPr>
            </w:pPr>
            <w:r w:rsidRPr="00504622">
              <w:rPr>
                <w:rFonts w:ascii="Cambria" w:hAnsi="Cambria" w:cs="Times New Roman"/>
                <w:b/>
                <w:bCs/>
                <w:sz w:val="24"/>
                <w:szCs w:val="24"/>
                <w:lang w:val="it-IT"/>
              </w:rPr>
              <w:t>Bani Ismail ZA</w:t>
            </w:r>
            <w:r w:rsidRPr="00504622">
              <w:rPr>
                <w:rFonts w:ascii="Cambria" w:hAnsi="Cambria" w:cs="Times New Roman"/>
                <w:sz w:val="24"/>
                <w:szCs w:val="24"/>
                <w:lang w:val="it-IT"/>
              </w:rPr>
              <w:t xml:space="preserve">, AL-Zghoul MF, AL-Ababneh OM. </w:t>
            </w:r>
            <w:r w:rsidRPr="00504622">
              <w:rPr>
                <w:rFonts w:ascii="Cambria" w:hAnsi="Cambria" w:cs="Times New Roman"/>
                <w:sz w:val="24"/>
                <w:szCs w:val="24"/>
              </w:rPr>
              <w:t>Serum Levels of Insulin-like Growth Factor-I, Thyroid Hormones, and Skeletal Muscle Fiber Size in Castrated Lambs With and Without Androgen Treatment. The second international scientific conference on small ruminant production, Cairo 2008.</w:t>
            </w:r>
          </w:p>
          <w:p w:rsidR="003F46FE" w:rsidRDefault="003F46FE" w:rsidP="00811397">
            <w:pPr>
              <w:numPr>
                <w:ilvl w:val="0"/>
                <w:numId w:val="12"/>
              </w:numPr>
              <w:spacing w:before="120" w:after="120" w:line="240" w:lineRule="auto"/>
              <w:rPr>
                <w:rStyle w:val="Strong"/>
                <w:rFonts w:ascii="Cambria" w:hAnsi="Cambria" w:cs="Times New Roman"/>
                <w:b w:val="0"/>
                <w:bCs w:val="0"/>
                <w:sz w:val="24"/>
                <w:szCs w:val="24"/>
              </w:rPr>
            </w:pPr>
            <w:r w:rsidRPr="00504622">
              <w:rPr>
                <w:rFonts w:ascii="Cambria" w:hAnsi="Cambria" w:cs="Times New Roman"/>
                <w:sz w:val="24"/>
                <w:szCs w:val="24"/>
              </w:rPr>
              <w:t xml:space="preserve">Mahmoud Abu-Abeeleh, </w:t>
            </w:r>
            <w:r w:rsidRPr="00504622">
              <w:rPr>
                <w:rFonts w:ascii="Cambria" w:hAnsi="Cambria" w:cs="Times New Roman"/>
                <w:b/>
                <w:bCs/>
                <w:sz w:val="24"/>
                <w:szCs w:val="24"/>
              </w:rPr>
              <w:t>Zuhair A. Bani Ismail</w:t>
            </w:r>
            <w:r w:rsidRPr="00504622">
              <w:rPr>
                <w:rFonts w:ascii="Cambria" w:hAnsi="Cambria" w:cs="Times New Roman"/>
                <w:sz w:val="24"/>
                <w:szCs w:val="24"/>
              </w:rPr>
              <w:t>,</w:t>
            </w:r>
            <w:r w:rsidRPr="00504622">
              <w:rPr>
                <w:rFonts w:ascii="Cambria" w:hAnsi="Cambria" w:cs="Times New Roman"/>
                <w:sz w:val="24"/>
                <w:szCs w:val="24"/>
                <w:vertAlign w:val="superscript"/>
              </w:rPr>
              <w:t xml:space="preserve"> </w:t>
            </w:r>
            <w:r w:rsidRPr="00504622">
              <w:rPr>
                <w:rFonts w:ascii="Cambria" w:hAnsi="Cambria" w:cs="Times New Roman"/>
                <w:sz w:val="24"/>
                <w:szCs w:val="24"/>
              </w:rPr>
              <w:t>Khaled R. Alzaben,</w:t>
            </w:r>
            <w:r w:rsidRPr="00504622">
              <w:rPr>
                <w:rFonts w:ascii="Cambria" w:hAnsi="Cambria" w:cs="Times New Roman"/>
                <w:sz w:val="24"/>
                <w:szCs w:val="24"/>
                <w:vertAlign w:val="superscript"/>
              </w:rPr>
              <w:t xml:space="preserve"> </w:t>
            </w:r>
            <w:r w:rsidRPr="00504622">
              <w:rPr>
                <w:rFonts w:ascii="Cambria" w:hAnsi="Cambria" w:cs="Times New Roman"/>
                <w:sz w:val="24"/>
                <w:szCs w:val="24"/>
              </w:rPr>
              <w:t>Sami A. Abu-Halaweh,</w:t>
            </w:r>
            <w:r w:rsidRPr="00504622">
              <w:rPr>
                <w:rFonts w:ascii="Cambria" w:hAnsi="Cambria" w:cs="Times New Roman"/>
                <w:sz w:val="24"/>
                <w:szCs w:val="24"/>
                <w:vertAlign w:val="superscript"/>
              </w:rPr>
              <w:t xml:space="preserve"> </w:t>
            </w:r>
            <w:r w:rsidRPr="00504622">
              <w:rPr>
                <w:rFonts w:ascii="Cambria" w:hAnsi="Cambria" w:cs="Times New Roman"/>
                <w:sz w:val="24"/>
                <w:szCs w:val="24"/>
              </w:rPr>
              <w:t>Abdel karim S. Aloweidi,  Iyad A. Al-Smmouri,</w:t>
            </w:r>
            <w:r w:rsidRPr="00504622">
              <w:rPr>
                <w:rFonts w:ascii="Cambria" w:hAnsi="Cambria" w:cs="Times New Roman"/>
                <w:sz w:val="24"/>
                <w:szCs w:val="24"/>
                <w:vertAlign w:val="superscript"/>
              </w:rPr>
              <w:t xml:space="preserve"> </w:t>
            </w:r>
            <w:r w:rsidRPr="00504622">
              <w:rPr>
                <w:rFonts w:ascii="Cambria" w:hAnsi="Cambria" w:cs="Times New Roman"/>
                <w:sz w:val="24"/>
                <w:szCs w:val="24"/>
              </w:rPr>
              <w:t>Mohamed K. Al-Esa,</w:t>
            </w:r>
            <w:r w:rsidRPr="00504622">
              <w:rPr>
                <w:rFonts w:ascii="Cambria" w:hAnsi="Cambria" w:cs="Times New Roman"/>
                <w:sz w:val="24"/>
                <w:szCs w:val="24"/>
                <w:vertAlign w:val="superscript"/>
              </w:rPr>
              <w:t xml:space="preserve"> </w:t>
            </w:r>
            <w:r w:rsidRPr="00504622">
              <w:rPr>
                <w:rFonts w:ascii="Cambria" w:hAnsi="Cambria" w:cs="Times New Roman"/>
                <w:sz w:val="24"/>
                <w:szCs w:val="24"/>
              </w:rPr>
              <w:t>Samir K.  Jabaiti,</w:t>
            </w:r>
            <w:r w:rsidRPr="00504622">
              <w:rPr>
                <w:rFonts w:ascii="Cambria" w:hAnsi="Cambria" w:cs="Times New Roman"/>
                <w:sz w:val="24"/>
                <w:szCs w:val="24"/>
                <w:vertAlign w:val="superscript"/>
              </w:rPr>
              <w:t xml:space="preserve"> </w:t>
            </w:r>
            <w:r w:rsidRPr="00504622">
              <w:rPr>
                <w:rFonts w:ascii="Cambria" w:hAnsi="Cambria" w:cs="Times New Roman"/>
                <w:sz w:val="24"/>
                <w:szCs w:val="24"/>
              </w:rPr>
              <w:t>Moaath M. Alsmady.</w:t>
            </w:r>
            <w:r w:rsidRPr="00504622">
              <w:rPr>
                <w:rStyle w:val="Strong"/>
                <w:rFonts w:ascii="Cambria" w:hAnsi="Cambria" w:cs="Times New Roman"/>
                <w:b w:val="0"/>
                <w:bCs w:val="0"/>
                <w:sz w:val="24"/>
                <w:szCs w:val="24"/>
              </w:rPr>
              <w:t xml:space="preserve"> Efficacy of Adipose Derived Stem Cell In Cardiac Muscle repair.</w:t>
            </w:r>
            <w:r w:rsidRPr="00504622">
              <w:rPr>
                <w:rStyle w:val="TableGrid"/>
                <w:rFonts w:ascii="Cambria" w:hAnsi="Cambria" w:cs="Times New Roman"/>
                <w:b/>
                <w:bCs/>
                <w:sz w:val="24"/>
                <w:szCs w:val="24"/>
              </w:rPr>
              <w:t xml:space="preserve"> </w:t>
            </w:r>
            <w:r w:rsidRPr="00504622">
              <w:rPr>
                <w:rStyle w:val="Strong"/>
                <w:rFonts w:ascii="Cambria" w:hAnsi="Cambria" w:cs="Times New Roman"/>
                <w:b w:val="0"/>
                <w:bCs w:val="0"/>
                <w:sz w:val="24"/>
                <w:szCs w:val="24"/>
              </w:rPr>
              <w:t>Myocardial Protection - From Lab to Man, Jordan University of Science and Technology, Irbid, Jordan 2008.</w:t>
            </w:r>
          </w:p>
          <w:p w:rsidR="003F46FE" w:rsidRDefault="003F46FE" w:rsidP="00811397">
            <w:pPr>
              <w:numPr>
                <w:ilvl w:val="0"/>
                <w:numId w:val="12"/>
              </w:numPr>
              <w:spacing w:before="120" w:after="120" w:line="240" w:lineRule="auto"/>
              <w:rPr>
                <w:rFonts w:ascii="Cambria" w:hAnsi="Cambria" w:cs="Times New Roman"/>
                <w:sz w:val="24"/>
                <w:szCs w:val="24"/>
              </w:rPr>
            </w:pPr>
            <w:r w:rsidRPr="00504622">
              <w:rPr>
                <w:rFonts w:ascii="Cambria" w:hAnsi="Cambria" w:cs="Times New Roman"/>
                <w:b/>
                <w:bCs/>
                <w:sz w:val="24"/>
                <w:szCs w:val="24"/>
                <w:lang w:val="it-IT"/>
              </w:rPr>
              <w:t>Z. A. Bani Ismail</w:t>
            </w:r>
            <w:r w:rsidRPr="00504622">
              <w:rPr>
                <w:rFonts w:ascii="Cambria" w:hAnsi="Cambria" w:cs="Times New Roman"/>
                <w:sz w:val="24"/>
                <w:szCs w:val="24"/>
                <w:lang w:val="it-IT"/>
              </w:rPr>
              <w:t xml:space="preserve">, A. M. Al- Majali, F. Amireh, O.F. Al-Rawashdeh. </w:t>
            </w:r>
            <w:r w:rsidRPr="00504622">
              <w:rPr>
                <w:rFonts w:ascii="Cambria" w:hAnsi="Cambria" w:cs="Times New Roman"/>
                <w:sz w:val="24"/>
                <w:szCs w:val="24"/>
              </w:rPr>
              <w:t>Metabolic Profiles in Late Pregnant Does with and Without Subclinical Pregnancy Toxemia. Animal Wealth and Research Conference. Cairo, Egypt 2008.</w:t>
            </w:r>
          </w:p>
          <w:p w:rsidR="003F46FE" w:rsidRPr="00504622" w:rsidRDefault="003F46FE" w:rsidP="00811397">
            <w:pPr>
              <w:numPr>
                <w:ilvl w:val="0"/>
                <w:numId w:val="12"/>
              </w:numPr>
              <w:spacing w:before="120" w:after="120" w:line="240" w:lineRule="auto"/>
              <w:rPr>
                <w:rFonts w:ascii="Cambria" w:hAnsi="Cambria" w:cs="Times New Roman"/>
                <w:sz w:val="24"/>
                <w:szCs w:val="24"/>
              </w:rPr>
            </w:pPr>
            <w:r w:rsidRPr="00504622">
              <w:rPr>
                <w:rFonts w:ascii="Cambria" w:hAnsi="Cambria" w:cs="Times New Roman"/>
                <w:sz w:val="24"/>
                <w:szCs w:val="24"/>
              </w:rPr>
              <w:t xml:space="preserve">Mahmoud Abu-Abeeleh, </w:t>
            </w:r>
            <w:r w:rsidRPr="00504622">
              <w:rPr>
                <w:rFonts w:ascii="Cambria" w:hAnsi="Cambria" w:cs="Times New Roman"/>
                <w:b/>
                <w:bCs/>
                <w:sz w:val="24"/>
                <w:szCs w:val="24"/>
              </w:rPr>
              <w:t>Zuhair A. Bani Ismail</w:t>
            </w:r>
            <w:r w:rsidRPr="00504622">
              <w:rPr>
                <w:rFonts w:ascii="Cambria" w:hAnsi="Cambria" w:cs="Times New Roman"/>
                <w:sz w:val="24"/>
                <w:szCs w:val="24"/>
              </w:rPr>
              <w:t>, Khaled R. Alzaben,</w:t>
            </w:r>
            <w:r w:rsidRPr="00504622">
              <w:rPr>
                <w:rFonts w:ascii="Cambria" w:hAnsi="Cambria" w:cs="Times New Roman"/>
                <w:sz w:val="24"/>
                <w:szCs w:val="24"/>
                <w:vertAlign w:val="superscript"/>
              </w:rPr>
              <w:t xml:space="preserve"> </w:t>
            </w:r>
            <w:r w:rsidRPr="00504622">
              <w:rPr>
                <w:rFonts w:ascii="Cambria" w:hAnsi="Cambria" w:cs="Times New Roman"/>
                <w:sz w:val="24"/>
                <w:szCs w:val="24"/>
              </w:rPr>
              <w:t>Sami A. Abu-Halaweh,</w:t>
            </w:r>
            <w:r w:rsidRPr="00504622">
              <w:rPr>
                <w:rFonts w:ascii="Cambria" w:hAnsi="Cambria" w:cs="Times New Roman"/>
                <w:sz w:val="24"/>
                <w:szCs w:val="24"/>
                <w:vertAlign w:val="superscript"/>
              </w:rPr>
              <w:t xml:space="preserve"> </w:t>
            </w:r>
            <w:r w:rsidRPr="00504622">
              <w:rPr>
                <w:rFonts w:ascii="Cambria" w:hAnsi="Cambria" w:cs="Times New Roman"/>
                <w:sz w:val="24"/>
                <w:szCs w:val="24"/>
              </w:rPr>
              <w:t>Abdel karim S. Aloweidi, Iyad A. Al-Smmouri,</w:t>
            </w:r>
            <w:r w:rsidRPr="00504622">
              <w:rPr>
                <w:rFonts w:ascii="Cambria" w:hAnsi="Cambria" w:cs="Times New Roman"/>
                <w:sz w:val="24"/>
                <w:szCs w:val="24"/>
                <w:vertAlign w:val="superscript"/>
              </w:rPr>
              <w:t xml:space="preserve"> </w:t>
            </w:r>
            <w:r w:rsidRPr="00504622">
              <w:rPr>
                <w:rFonts w:ascii="Cambria" w:hAnsi="Cambria" w:cs="Times New Roman"/>
                <w:sz w:val="24"/>
                <w:szCs w:val="24"/>
              </w:rPr>
              <w:t>Mohamed K. Al-Esa,</w:t>
            </w:r>
            <w:r w:rsidRPr="00504622">
              <w:rPr>
                <w:rFonts w:ascii="Cambria" w:hAnsi="Cambria" w:cs="Times New Roman"/>
                <w:sz w:val="24"/>
                <w:szCs w:val="24"/>
                <w:vertAlign w:val="superscript"/>
              </w:rPr>
              <w:t xml:space="preserve"> </w:t>
            </w:r>
            <w:r w:rsidRPr="00504622">
              <w:rPr>
                <w:rFonts w:ascii="Cambria" w:hAnsi="Cambria" w:cs="Times New Roman"/>
                <w:sz w:val="24"/>
                <w:szCs w:val="24"/>
              </w:rPr>
              <w:t>Samir K.  Jabaiti,</w:t>
            </w:r>
            <w:r w:rsidRPr="00504622">
              <w:rPr>
                <w:rFonts w:ascii="Cambria" w:hAnsi="Cambria" w:cs="Times New Roman"/>
                <w:sz w:val="24"/>
                <w:szCs w:val="24"/>
                <w:vertAlign w:val="superscript"/>
              </w:rPr>
              <w:t xml:space="preserve"> </w:t>
            </w:r>
            <w:r w:rsidRPr="00504622">
              <w:rPr>
                <w:rFonts w:ascii="Cambria" w:hAnsi="Cambria" w:cs="Times New Roman"/>
                <w:sz w:val="24"/>
                <w:szCs w:val="24"/>
              </w:rPr>
              <w:t>Moaath M. Alsmady.</w:t>
            </w:r>
            <w:r w:rsidRPr="00504622">
              <w:rPr>
                <w:rStyle w:val="Strong"/>
                <w:rFonts w:ascii="Cambria" w:hAnsi="Cambria" w:cs="Times New Roman"/>
                <w:sz w:val="24"/>
                <w:szCs w:val="24"/>
              </w:rPr>
              <w:t xml:space="preserve"> </w:t>
            </w:r>
            <w:r w:rsidRPr="00504622">
              <w:rPr>
                <w:rFonts w:ascii="Cambria" w:hAnsi="Cambria" w:cs="Times New Roman"/>
                <w:sz w:val="24"/>
                <w:szCs w:val="24"/>
              </w:rPr>
              <w:t>Efficacy of Human Adipose Tissue-Derived Stem Cells in Cardiac Muscle Repair In An Experimental Acute Myocardial Infarction Model Using Nude Rats Strain Crl:NIH-Fox1. Fifth International Conference on Cell Therapy for Cardiovascular Diseases. The New York Academy of Medicine, New York , NY 2009.</w:t>
            </w:r>
          </w:p>
          <w:p w:rsidR="003F46FE" w:rsidRPr="00914D63" w:rsidRDefault="003F46FE" w:rsidP="00811397">
            <w:pPr>
              <w:pStyle w:val="NormalWeb"/>
              <w:numPr>
                <w:ilvl w:val="0"/>
                <w:numId w:val="12"/>
              </w:numPr>
              <w:spacing w:before="120" w:beforeAutospacing="0" w:after="120" w:afterAutospacing="0"/>
              <w:rPr>
                <w:rFonts w:ascii="Cambria" w:hAnsi="Cambria"/>
                <w:lang w:bidi="ar-JO"/>
              </w:rPr>
            </w:pPr>
            <w:r w:rsidRPr="00504622">
              <w:rPr>
                <w:rStyle w:val="Strong"/>
                <w:rFonts w:ascii="Cambria" w:hAnsi="Cambria"/>
                <w:b w:val="0"/>
              </w:rPr>
              <w:t xml:space="preserve">Mahmoud Abdelrahman Abu-Abeeleh, Khaled R. Alzaben, Sami A. Abu-Halaweh, </w:t>
            </w:r>
            <w:r w:rsidRPr="00504622">
              <w:rPr>
                <w:rStyle w:val="Strong"/>
                <w:rFonts w:ascii="Cambria" w:hAnsi="Cambria"/>
              </w:rPr>
              <w:t>Zuhair A. Bani ismail</w:t>
            </w:r>
            <w:r w:rsidRPr="00504622">
              <w:rPr>
                <w:rStyle w:val="Strong"/>
                <w:rFonts w:ascii="Cambria" w:hAnsi="Cambria"/>
                <w:b w:val="0"/>
              </w:rPr>
              <w:t xml:space="preserve">, Samir K. Jabaiti, Ismael Matalqa. </w:t>
            </w:r>
            <w:r w:rsidRPr="00504622">
              <w:rPr>
                <w:rFonts w:ascii="Cambria" w:hAnsi="Cambria"/>
              </w:rPr>
              <w:t>Efficacy of adipose derived stem cell in cardiac muscle repair. Journal of Saudi Heart Association. 2011; 23 (3): 179.</w:t>
            </w:r>
          </w:p>
        </w:tc>
      </w:tr>
      <w:tr w:rsidR="003F46FE" w:rsidRPr="00504622" w:rsidTr="00512569">
        <w:trPr>
          <w:trHeight w:val="450"/>
        </w:trPr>
        <w:tc>
          <w:tcPr>
            <w:tcW w:w="9270" w:type="dxa"/>
            <w:gridSpan w:val="7"/>
          </w:tcPr>
          <w:p w:rsidR="003F46FE" w:rsidRPr="00504622" w:rsidRDefault="003F46FE" w:rsidP="00811397">
            <w:pPr>
              <w:tabs>
                <w:tab w:val="left" w:pos="-128"/>
              </w:tabs>
              <w:spacing w:before="120" w:after="120" w:line="240" w:lineRule="auto"/>
              <w:ind w:right="-108"/>
              <w:rPr>
                <w:rStyle w:val="13"/>
                <w:rFonts w:ascii="Cambria" w:hAnsi="Cambria"/>
                <w:i/>
                <w:sz w:val="24"/>
                <w:szCs w:val="24"/>
              </w:rPr>
            </w:pPr>
            <w:r>
              <w:rPr>
                <w:rStyle w:val="13"/>
                <w:rFonts w:ascii="Cambria" w:hAnsi="Cambria"/>
                <w:i/>
                <w:sz w:val="24"/>
                <w:szCs w:val="24"/>
              </w:rPr>
              <w:t xml:space="preserve">E. </w:t>
            </w:r>
            <w:r w:rsidRPr="00504622">
              <w:rPr>
                <w:rStyle w:val="13"/>
                <w:rFonts w:ascii="Cambria" w:hAnsi="Cambria"/>
                <w:i/>
                <w:sz w:val="24"/>
                <w:szCs w:val="24"/>
              </w:rPr>
              <w:t>Press Release and Public Commentaries</w:t>
            </w:r>
          </w:p>
        </w:tc>
      </w:tr>
      <w:tr w:rsidR="003F46FE" w:rsidRPr="00504622" w:rsidTr="00512569">
        <w:tc>
          <w:tcPr>
            <w:tcW w:w="9270" w:type="dxa"/>
            <w:gridSpan w:val="7"/>
          </w:tcPr>
          <w:p w:rsidR="003F46FE" w:rsidRPr="00504622" w:rsidRDefault="003F46FE" w:rsidP="00811397">
            <w:pPr>
              <w:numPr>
                <w:ilvl w:val="0"/>
                <w:numId w:val="13"/>
              </w:numPr>
              <w:spacing w:before="120" w:after="120" w:line="240" w:lineRule="auto"/>
              <w:rPr>
                <w:rFonts w:ascii="Cambria" w:hAnsi="Cambria" w:cs="Times New Roman"/>
                <w:sz w:val="24"/>
                <w:szCs w:val="24"/>
              </w:rPr>
            </w:pPr>
            <w:hyperlink r:id="rId9" w:tooltip="blocked::http://www.ascentmed.com/leadership.php" w:history="1">
              <w:r w:rsidRPr="00504622">
                <w:rPr>
                  <w:rStyle w:val="Hyperlink"/>
                  <w:rFonts w:ascii="Cambria" w:hAnsi="Cambria" w:cs="Times New Roman"/>
                  <w:sz w:val="24"/>
                  <w:szCs w:val="24"/>
                </w:rPr>
                <w:t>http://www.asce</w:t>
              </w:r>
              <w:r w:rsidRPr="00504622">
                <w:rPr>
                  <w:rStyle w:val="Hyperlink"/>
                  <w:rFonts w:ascii="Cambria" w:hAnsi="Cambria" w:cs="Times New Roman"/>
                  <w:sz w:val="24"/>
                  <w:szCs w:val="24"/>
                </w:rPr>
                <w:t>n</w:t>
              </w:r>
              <w:r w:rsidRPr="00504622">
                <w:rPr>
                  <w:rStyle w:val="Hyperlink"/>
                  <w:rFonts w:ascii="Cambria" w:hAnsi="Cambria" w:cs="Times New Roman"/>
                  <w:sz w:val="24"/>
                  <w:szCs w:val="24"/>
                </w:rPr>
                <w:t>tmed.co</w:t>
              </w:r>
              <w:r w:rsidRPr="00504622">
                <w:rPr>
                  <w:rStyle w:val="Hyperlink"/>
                  <w:rFonts w:ascii="Cambria" w:hAnsi="Cambria" w:cs="Times New Roman"/>
                  <w:sz w:val="24"/>
                  <w:szCs w:val="24"/>
                </w:rPr>
                <w:t>m</w:t>
              </w:r>
              <w:r w:rsidRPr="00504622">
                <w:rPr>
                  <w:rStyle w:val="Hyperlink"/>
                  <w:rFonts w:ascii="Cambria" w:hAnsi="Cambria" w:cs="Times New Roman"/>
                  <w:sz w:val="24"/>
                  <w:szCs w:val="24"/>
                </w:rPr>
                <w:t>/leadership.php</w:t>
              </w:r>
            </w:hyperlink>
            <w:r w:rsidRPr="00504622">
              <w:rPr>
                <w:rFonts w:ascii="Cambria" w:hAnsi="Cambria" w:cs="Times New Roman"/>
                <w:sz w:val="24"/>
                <w:szCs w:val="24"/>
              </w:rPr>
              <w:t xml:space="preserve">. Ascent Medical Product Development Centre Inc. USA. </w:t>
            </w:r>
          </w:p>
          <w:p w:rsidR="003F46FE" w:rsidRPr="00914D63" w:rsidRDefault="003F46FE" w:rsidP="00811397">
            <w:pPr>
              <w:numPr>
                <w:ilvl w:val="0"/>
                <w:numId w:val="13"/>
              </w:numPr>
              <w:spacing w:before="120" w:after="120" w:line="240" w:lineRule="auto"/>
              <w:rPr>
                <w:rFonts w:ascii="Cambria" w:hAnsi="Cambria" w:cs="Times New Roman"/>
                <w:sz w:val="24"/>
                <w:szCs w:val="24"/>
              </w:rPr>
            </w:pPr>
            <w:hyperlink r:id="rId10" w:history="1">
              <w:r w:rsidRPr="00504622">
                <w:rPr>
                  <w:rStyle w:val="Hyperlink"/>
                  <w:rFonts w:ascii="Cambria" w:hAnsi="Cambria" w:cs="Times New Roman"/>
                  <w:sz w:val="24"/>
                  <w:szCs w:val="24"/>
                </w:rPr>
                <w:t>www.medicalnews</w:t>
              </w:r>
              <w:r w:rsidRPr="00504622">
                <w:rPr>
                  <w:rStyle w:val="Hyperlink"/>
                  <w:rFonts w:ascii="Cambria" w:hAnsi="Cambria" w:cs="Times New Roman"/>
                  <w:sz w:val="24"/>
                  <w:szCs w:val="24"/>
                </w:rPr>
                <w:t>t</w:t>
              </w:r>
              <w:r w:rsidRPr="00504622">
                <w:rPr>
                  <w:rStyle w:val="Hyperlink"/>
                  <w:rFonts w:ascii="Cambria" w:hAnsi="Cambria" w:cs="Times New Roman"/>
                  <w:sz w:val="24"/>
                  <w:szCs w:val="24"/>
                </w:rPr>
                <w:t>oday</w:t>
              </w:r>
              <w:r w:rsidRPr="00504622">
                <w:rPr>
                  <w:rStyle w:val="Hyperlink"/>
                  <w:rFonts w:ascii="Cambria" w:hAnsi="Cambria" w:cs="Times New Roman"/>
                  <w:sz w:val="24"/>
                  <w:szCs w:val="24"/>
                </w:rPr>
                <w:t>.</w:t>
              </w:r>
              <w:r w:rsidRPr="00504622">
                <w:rPr>
                  <w:rStyle w:val="Hyperlink"/>
                  <w:rFonts w:ascii="Cambria" w:hAnsi="Cambria" w:cs="Times New Roman"/>
                  <w:sz w:val="24"/>
                  <w:szCs w:val="24"/>
                </w:rPr>
                <w:t>com/articles/123282.php</w:t>
              </w:r>
            </w:hyperlink>
            <w:r w:rsidRPr="00504622">
              <w:rPr>
                <w:rFonts w:ascii="Cambria" w:hAnsi="Cambria" w:cs="Times New Roman"/>
                <w:sz w:val="24"/>
                <w:szCs w:val="24"/>
              </w:rPr>
              <w:t xml:space="preserve"> (Medical News Today) 2008. </w:t>
            </w:r>
            <w:r w:rsidRPr="00504622">
              <w:rPr>
                <w:rFonts w:ascii="Cambria" w:hAnsi="Cambria" w:cs="Times New Roman"/>
                <w:sz w:val="24"/>
                <w:szCs w:val="24"/>
                <w:lang w:val="en"/>
              </w:rPr>
              <w:t>Bioheart Reports Promising Results From Preclinical Study Of Adipose Derived Acute Cell Therapy.</w:t>
            </w:r>
          </w:p>
        </w:tc>
      </w:tr>
      <w:tr w:rsidR="003F46FE" w:rsidRPr="00504622" w:rsidTr="00512569">
        <w:trPr>
          <w:trHeight w:val="432"/>
        </w:trPr>
        <w:tc>
          <w:tcPr>
            <w:tcW w:w="9270" w:type="dxa"/>
            <w:gridSpan w:val="7"/>
          </w:tcPr>
          <w:p w:rsidR="003F46FE" w:rsidRPr="00504622" w:rsidRDefault="003F46FE" w:rsidP="00811397">
            <w:pPr>
              <w:tabs>
                <w:tab w:val="left" w:pos="720"/>
                <w:tab w:val="left" w:pos="3600"/>
              </w:tabs>
              <w:suppressAutoHyphens/>
              <w:spacing w:before="120" w:after="120" w:line="240" w:lineRule="auto"/>
              <w:ind w:left="-18"/>
              <w:rPr>
                <w:rStyle w:val="13"/>
                <w:rFonts w:ascii="Cambria" w:hAnsi="Cambria"/>
                <w:i/>
                <w:sz w:val="24"/>
                <w:szCs w:val="24"/>
              </w:rPr>
            </w:pPr>
            <w:r>
              <w:rPr>
                <w:rStyle w:val="13"/>
                <w:rFonts w:ascii="Cambria" w:hAnsi="Cambria"/>
                <w:i/>
                <w:sz w:val="24"/>
                <w:szCs w:val="24"/>
              </w:rPr>
              <w:t xml:space="preserve">F. </w:t>
            </w:r>
            <w:r w:rsidRPr="00504622">
              <w:rPr>
                <w:rStyle w:val="13"/>
                <w:rFonts w:ascii="Cambria" w:hAnsi="Cambria"/>
                <w:i/>
                <w:sz w:val="24"/>
                <w:szCs w:val="24"/>
              </w:rPr>
              <w:t xml:space="preserve">Funded Research </w:t>
            </w:r>
            <w:r w:rsidR="006D7D29">
              <w:rPr>
                <w:rStyle w:val="13"/>
                <w:rFonts w:ascii="Cambria" w:hAnsi="Cambria"/>
                <w:i/>
                <w:sz w:val="24"/>
                <w:szCs w:val="24"/>
              </w:rPr>
              <w:t>Proposals</w:t>
            </w:r>
          </w:p>
        </w:tc>
      </w:tr>
      <w:tr w:rsidR="003F46FE" w:rsidRPr="00504622" w:rsidTr="00512569">
        <w:tc>
          <w:tcPr>
            <w:tcW w:w="9270" w:type="dxa"/>
            <w:gridSpan w:val="7"/>
          </w:tcPr>
          <w:p w:rsidR="003F46FE" w:rsidRPr="005C44F2" w:rsidRDefault="003F46FE" w:rsidP="00811397">
            <w:pPr>
              <w:numPr>
                <w:ilvl w:val="0"/>
                <w:numId w:val="14"/>
              </w:numPr>
              <w:spacing w:before="120" w:after="120" w:line="240" w:lineRule="auto"/>
              <w:ind w:left="360"/>
              <w:rPr>
                <w:rFonts w:ascii="Cambria" w:hAnsi="Cambria" w:cs="Times New Roman"/>
                <w:bCs/>
                <w:sz w:val="24"/>
                <w:szCs w:val="24"/>
                <w:lang w:bidi="ar-JO"/>
              </w:rPr>
            </w:pPr>
            <w:r w:rsidRPr="005C44F2">
              <w:rPr>
                <w:rFonts w:ascii="Cambria" w:hAnsi="Cambria"/>
                <w:bCs/>
                <w:sz w:val="24"/>
                <w:szCs w:val="24"/>
                <w:lang w:val="en"/>
              </w:rPr>
              <w:t>Prevalence and etiology of pulmonary related poor exercise performance in racing camels in Saudi Arabia with emphasis on the use of formalin as a potential treatment. Agency: King Faisal University. Submitted 2011 (136000 USD).</w:t>
            </w:r>
            <w:r w:rsidRPr="005C44F2">
              <w:rPr>
                <w:rFonts w:ascii="Cambria" w:eastAsia="SimSun" w:hAnsi="Cambria" w:cs="Times New Roman"/>
                <w:i/>
                <w:iCs/>
                <w:sz w:val="24"/>
                <w:szCs w:val="24"/>
                <w:lang w:eastAsia="zh-CN"/>
              </w:rPr>
              <w:t xml:space="preserve"> </w:t>
            </w:r>
          </w:p>
          <w:p w:rsidR="003F46FE" w:rsidRPr="00504622" w:rsidRDefault="003F46FE" w:rsidP="00811397">
            <w:pPr>
              <w:numPr>
                <w:ilvl w:val="0"/>
                <w:numId w:val="14"/>
              </w:numPr>
              <w:spacing w:before="120" w:after="120" w:line="240" w:lineRule="auto"/>
              <w:ind w:left="360"/>
              <w:rPr>
                <w:rFonts w:ascii="Cambria" w:hAnsi="Cambria" w:cs="Times New Roman"/>
                <w:bCs/>
                <w:sz w:val="24"/>
                <w:szCs w:val="24"/>
                <w:lang w:bidi="ar-JO"/>
              </w:rPr>
            </w:pPr>
            <w:r w:rsidRPr="00504622">
              <w:rPr>
                <w:rFonts w:ascii="Cambria" w:eastAsia="SimSun" w:hAnsi="Cambria" w:cs="Times New Roman"/>
                <w:i/>
                <w:iCs/>
                <w:sz w:val="24"/>
                <w:szCs w:val="24"/>
                <w:lang w:eastAsia="zh-CN"/>
              </w:rPr>
              <w:t>Sarcoptes</w:t>
            </w:r>
            <w:r w:rsidRPr="00504622">
              <w:rPr>
                <w:rFonts w:ascii="Cambria" w:eastAsia="SimSun" w:hAnsi="Cambria" w:cs="Times New Roman"/>
                <w:sz w:val="24"/>
                <w:szCs w:val="24"/>
                <w:lang w:eastAsia="zh-CN"/>
              </w:rPr>
              <w:t>-World Molecular Network (</w:t>
            </w:r>
            <w:r w:rsidRPr="00504622">
              <w:rPr>
                <w:rFonts w:ascii="Cambria" w:eastAsia="SimSun" w:hAnsi="Cambria" w:cs="Times New Roman"/>
                <w:i/>
                <w:iCs/>
                <w:sz w:val="24"/>
                <w:szCs w:val="24"/>
                <w:lang w:eastAsia="zh-CN"/>
              </w:rPr>
              <w:t>Sarcoptes</w:t>
            </w:r>
            <w:r w:rsidRPr="00504622">
              <w:rPr>
                <w:rFonts w:ascii="Cambria" w:eastAsia="SimSun" w:hAnsi="Cambria" w:cs="Times New Roman"/>
                <w:sz w:val="24"/>
                <w:szCs w:val="24"/>
                <w:lang w:eastAsia="zh-CN"/>
              </w:rPr>
              <w:t>-WMN).</w:t>
            </w:r>
            <w:r w:rsidRPr="00504622">
              <w:rPr>
                <w:rFonts w:ascii="Cambria" w:hAnsi="Cambria" w:cs="Times New Roman"/>
                <w:sz w:val="24"/>
                <w:szCs w:val="24"/>
              </w:rPr>
              <w:t xml:space="preserve"> Agency: Qatar National Research 2010 (800000 USD).</w:t>
            </w:r>
          </w:p>
          <w:p w:rsidR="003F46FE" w:rsidRPr="00504622" w:rsidRDefault="003F46FE" w:rsidP="00811397">
            <w:pPr>
              <w:numPr>
                <w:ilvl w:val="0"/>
                <w:numId w:val="14"/>
              </w:numPr>
              <w:spacing w:before="120" w:after="120" w:line="240" w:lineRule="auto"/>
              <w:ind w:left="360"/>
              <w:rPr>
                <w:rFonts w:ascii="Cambria" w:hAnsi="Cambria" w:cs="Times New Roman"/>
                <w:bCs/>
                <w:sz w:val="24"/>
                <w:szCs w:val="24"/>
                <w:lang w:bidi="ar-JO"/>
              </w:rPr>
            </w:pPr>
            <w:r w:rsidRPr="00504622">
              <w:rPr>
                <w:rFonts w:ascii="Cambria" w:hAnsi="Cambria" w:cs="Times New Roman"/>
                <w:sz w:val="24"/>
                <w:szCs w:val="24"/>
                <w:lang w:bidi="ar-JO"/>
              </w:rPr>
              <w:t xml:space="preserve">Infectious Disease Surveillance and Identification In Small Ruminants In Jordan. </w:t>
            </w:r>
            <w:r w:rsidRPr="00504622">
              <w:rPr>
                <w:rFonts w:ascii="Cambria" w:hAnsi="Cambria" w:cs="Times New Roman"/>
                <w:bCs/>
                <w:sz w:val="24"/>
                <w:szCs w:val="24"/>
                <w:lang w:bidi="ar-JO"/>
              </w:rPr>
              <w:t>Agency: National Center for Agricultural Research and Extension Jordan 2009 (750000 USD).</w:t>
            </w:r>
          </w:p>
          <w:p w:rsidR="003F46FE" w:rsidRPr="00E7201E" w:rsidRDefault="003F46FE" w:rsidP="00811397">
            <w:pPr>
              <w:numPr>
                <w:ilvl w:val="0"/>
                <w:numId w:val="14"/>
              </w:numPr>
              <w:spacing w:before="120" w:after="120" w:line="240" w:lineRule="auto"/>
              <w:ind w:left="360"/>
              <w:rPr>
                <w:rFonts w:ascii="Cambria" w:hAnsi="Cambria" w:cs="Times New Roman"/>
                <w:sz w:val="24"/>
                <w:szCs w:val="24"/>
                <w:lang w:bidi="ar-JO"/>
              </w:rPr>
            </w:pPr>
            <w:r w:rsidRPr="00504622">
              <w:rPr>
                <w:rFonts w:ascii="Cambria" w:hAnsi="Cambria" w:cs="Times New Roman"/>
                <w:sz w:val="24"/>
                <w:szCs w:val="24"/>
              </w:rPr>
              <w:t xml:space="preserve">D-ribose toxicity, pharmacokinetics on rats and rabbits and therapeutic effects on induced MI in rats. </w:t>
            </w:r>
            <w:r w:rsidRPr="00504622">
              <w:rPr>
                <w:rFonts w:ascii="Cambria" w:hAnsi="Cambria" w:cs="Times New Roman"/>
                <w:bCs/>
                <w:sz w:val="24"/>
                <w:szCs w:val="24"/>
              </w:rPr>
              <w:t>Agency: Heartland, Inc. USA 2008</w:t>
            </w:r>
            <w:r w:rsidRPr="00504622">
              <w:rPr>
                <w:rFonts w:ascii="Cambria" w:hAnsi="Cambria" w:cs="Times New Roman"/>
                <w:bCs/>
                <w:sz w:val="24"/>
                <w:szCs w:val="24"/>
                <w:lang w:bidi="ar-JO"/>
              </w:rPr>
              <w:t xml:space="preserve"> (</w:t>
            </w:r>
            <w:r w:rsidRPr="00504622">
              <w:rPr>
                <w:rFonts w:ascii="Cambria" w:hAnsi="Cambria" w:cs="Times New Roman"/>
                <w:bCs/>
                <w:sz w:val="24"/>
                <w:szCs w:val="24"/>
              </w:rPr>
              <w:t>110000 USD).</w:t>
            </w:r>
          </w:p>
          <w:p w:rsidR="003F46FE" w:rsidRPr="00504622" w:rsidRDefault="003F46FE" w:rsidP="00811397">
            <w:pPr>
              <w:numPr>
                <w:ilvl w:val="0"/>
                <w:numId w:val="14"/>
              </w:numPr>
              <w:spacing w:before="120" w:after="120" w:line="240" w:lineRule="auto"/>
              <w:ind w:left="360"/>
              <w:rPr>
                <w:rFonts w:ascii="Cambria" w:hAnsi="Cambria" w:cs="Times New Roman"/>
                <w:bCs/>
                <w:sz w:val="24"/>
                <w:szCs w:val="24"/>
                <w:lang w:bidi="ar-JO"/>
              </w:rPr>
            </w:pPr>
            <w:r w:rsidRPr="00504622">
              <w:rPr>
                <w:rFonts w:ascii="Cambria" w:hAnsi="Cambria" w:cs="Times New Roman"/>
                <w:sz w:val="24"/>
                <w:szCs w:val="24"/>
              </w:rPr>
              <w:t>The effect of mastitis in Awassi sheep and Damascus goat fertility.</w:t>
            </w:r>
            <w:r w:rsidRPr="00504622">
              <w:rPr>
                <w:rFonts w:ascii="Cambria" w:hAnsi="Cambria" w:cs="Times New Roman"/>
                <w:sz w:val="24"/>
                <w:szCs w:val="24"/>
                <w:lang w:bidi="ar-JO"/>
              </w:rPr>
              <w:t xml:space="preserve"> </w:t>
            </w:r>
            <w:r w:rsidRPr="00504622">
              <w:rPr>
                <w:rFonts w:ascii="Cambria" w:hAnsi="Cambria" w:cs="Times New Roman"/>
                <w:bCs/>
                <w:sz w:val="24"/>
                <w:szCs w:val="24"/>
                <w:lang w:bidi="ar-JO"/>
              </w:rPr>
              <w:t>Agency: National Center for Agricultural and Research and Extension. 2008 (100000 USD).</w:t>
            </w:r>
          </w:p>
          <w:p w:rsidR="003F46FE" w:rsidRPr="009233AB" w:rsidRDefault="003F46FE" w:rsidP="00811397">
            <w:pPr>
              <w:numPr>
                <w:ilvl w:val="0"/>
                <w:numId w:val="14"/>
              </w:numPr>
              <w:spacing w:before="120" w:after="120" w:line="240" w:lineRule="auto"/>
              <w:ind w:left="360"/>
              <w:rPr>
                <w:rFonts w:ascii="Cambria" w:hAnsi="Cambria" w:cs="Times New Roman"/>
                <w:sz w:val="24"/>
                <w:szCs w:val="24"/>
                <w:lang w:bidi="ar-JO"/>
              </w:rPr>
            </w:pPr>
            <w:r w:rsidRPr="00504622">
              <w:rPr>
                <w:rFonts w:ascii="Cambria" w:hAnsi="Cambria" w:cs="Times New Roman"/>
                <w:sz w:val="24"/>
                <w:szCs w:val="24"/>
                <w:lang w:bidi="ar-JO"/>
              </w:rPr>
              <w:t xml:space="preserve">A newly emerging cattle-epizootic hemorrhagic disease virus in the middle east- from field to laboratory and vise versa. </w:t>
            </w:r>
            <w:r w:rsidRPr="00504622">
              <w:rPr>
                <w:rFonts w:ascii="Cambria" w:hAnsi="Cambria" w:cs="Times New Roman"/>
                <w:bCs/>
                <w:sz w:val="24"/>
                <w:szCs w:val="24"/>
                <w:lang w:bidi="ar-JO"/>
              </w:rPr>
              <w:t>Agency: USAID 2008 (550000 USD).</w:t>
            </w:r>
          </w:p>
          <w:p w:rsidR="003F46FE" w:rsidRPr="006C6AC2" w:rsidRDefault="003F46FE" w:rsidP="00811397">
            <w:pPr>
              <w:numPr>
                <w:ilvl w:val="0"/>
                <w:numId w:val="14"/>
              </w:numPr>
              <w:spacing w:before="120" w:after="120" w:line="240" w:lineRule="auto"/>
              <w:ind w:left="360"/>
              <w:rPr>
                <w:rFonts w:ascii="Cambria" w:hAnsi="Cambria" w:cs="Times New Roman"/>
                <w:sz w:val="24"/>
                <w:szCs w:val="24"/>
                <w:lang w:bidi="ar-JO"/>
              </w:rPr>
            </w:pPr>
            <w:r w:rsidRPr="006C6AC2">
              <w:rPr>
                <w:rFonts w:ascii="Cambria" w:hAnsi="Cambria" w:cs="Times New Roman"/>
                <w:i/>
                <w:iCs/>
                <w:sz w:val="24"/>
                <w:szCs w:val="24"/>
                <w:lang w:bidi="ar-JO"/>
              </w:rPr>
              <w:t>In vivo</w:t>
            </w:r>
            <w:r w:rsidRPr="006C6AC2">
              <w:rPr>
                <w:rFonts w:ascii="Cambria" w:hAnsi="Cambria" w:cs="Times New Roman"/>
                <w:sz w:val="24"/>
                <w:szCs w:val="24"/>
                <w:lang w:bidi="ar-JO"/>
              </w:rPr>
              <w:t xml:space="preserve"> evaluation of performance of the BioBraidMesh in an Achilles tendon model. </w:t>
            </w:r>
            <w:r w:rsidRPr="006C6AC2">
              <w:rPr>
                <w:rFonts w:ascii="Cambria" w:hAnsi="Cambria" w:cs="Times New Roman"/>
                <w:bCs/>
                <w:sz w:val="24"/>
                <w:szCs w:val="24"/>
                <w:lang w:bidi="ar-JO"/>
              </w:rPr>
              <w:t>Agency: MiMedx, Inc. USA 2008 (150000 USD).</w:t>
            </w:r>
          </w:p>
          <w:p w:rsidR="003F46FE" w:rsidRDefault="003F46FE" w:rsidP="00811397">
            <w:pPr>
              <w:numPr>
                <w:ilvl w:val="0"/>
                <w:numId w:val="14"/>
              </w:numPr>
              <w:spacing w:before="120" w:after="120" w:line="240" w:lineRule="auto"/>
              <w:ind w:left="360"/>
              <w:rPr>
                <w:rFonts w:ascii="Cambria" w:hAnsi="Cambria" w:cs="Times New Roman"/>
                <w:sz w:val="24"/>
                <w:szCs w:val="24"/>
                <w:lang w:bidi="ar-JO"/>
              </w:rPr>
            </w:pPr>
            <w:r w:rsidRPr="00504622">
              <w:rPr>
                <w:rFonts w:ascii="Cambria" w:hAnsi="Cambria" w:cs="Times New Roman"/>
                <w:sz w:val="24"/>
                <w:szCs w:val="24"/>
              </w:rPr>
              <w:t xml:space="preserve">Evaluation of treating acute myocardial infarction with adipose-derived cells in Nude Rat Model. </w:t>
            </w:r>
            <w:r w:rsidRPr="00504622">
              <w:rPr>
                <w:rFonts w:ascii="Cambria" w:hAnsi="Cambria" w:cs="Times New Roman"/>
                <w:bCs/>
                <w:sz w:val="24"/>
                <w:szCs w:val="24"/>
              </w:rPr>
              <w:t>Agency: Bioheart, Inc. USA 2007</w:t>
            </w:r>
            <w:r w:rsidRPr="00504622">
              <w:rPr>
                <w:rFonts w:ascii="Cambria" w:hAnsi="Cambria" w:cs="Times New Roman"/>
                <w:bCs/>
                <w:sz w:val="24"/>
                <w:szCs w:val="24"/>
                <w:lang w:bidi="ar-JO"/>
              </w:rPr>
              <w:t xml:space="preserve"> (</w:t>
            </w:r>
            <w:r w:rsidRPr="00504622">
              <w:rPr>
                <w:rFonts w:ascii="Cambria" w:hAnsi="Cambria" w:cs="Times New Roman"/>
                <w:bCs/>
                <w:sz w:val="24"/>
                <w:szCs w:val="24"/>
              </w:rPr>
              <w:t>150000 USD).</w:t>
            </w:r>
          </w:p>
          <w:p w:rsidR="00727151" w:rsidRPr="005F51D1" w:rsidRDefault="00727151" w:rsidP="00727151">
            <w:pPr>
              <w:spacing w:before="120" w:after="120" w:line="240" w:lineRule="auto"/>
              <w:rPr>
                <w:rFonts w:ascii="Cambria" w:hAnsi="Cambria" w:cs="Times New Roman"/>
                <w:sz w:val="24"/>
                <w:szCs w:val="24"/>
                <w:lang w:bidi="ar-JO"/>
              </w:rPr>
            </w:pPr>
          </w:p>
          <w:p w:rsidR="003F46FE" w:rsidRPr="00914D63" w:rsidRDefault="003F46FE" w:rsidP="00811397">
            <w:pPr>
              <w:numPr>
                <w:ilvl w:val="0"/>
                <w:numId w:val="14"/>
              </w:numPr>
              <w:spacing w:before="120" w:after="120" w:line="240" w:lineRule="auto"/>
              <w:ind w:left="360"/>
              <w:rPr>
                <w:rFonts w:ascii="Cambria" w:hAnsi="Cambria" w:cs="Times New Roman"/>
                <w:sz w:val="24"/>
                <w:szCs w:val="24"/>
                <w:lang w:bidi="ar-JO"/>
              </w:rPr>
            </w:pPr>
            <w:r w:rsidRPr="00504622">
              <w:rPr>
                <w:rFonts w:ascii="Cambria" w:hAnsi="Cambria" w:cs="Times New Roman"/>
                <w:sz w:val="24"/>
                <w:szCs w:val="24"/>
                <w:lang w:bidi="ar-JO"/>
              </w:rPr>
              <w:t>Immunoglobulin G (IgG) concentration in colostrum of Awassi-Charollais and Awassi-Romanov F1 ewes and in serum of</w:t>
            </w:r>
            <w:r w:rsidRPr="00504622">
              <w:rPr>
                <w:rFonts w:ascii="Cambria" w:hAnsi="Cambria" w:cs="Times New Roman"/>
                <w:sz w:val="24"/>
                <w:szCs w:val="24"/>
                <w:lang w:bidi="hi-IN"/>
              </w:rPr>
              <w:t xml:space="preserve"> newborn l</w:t>
            </w:r>
            <w:r w:rsidRPr="00504622">
              <w:rPr>
                <w:rFonts w:ascii="Cambria" w:hAnsi="Cambria" w:cs="Times New Roman"/>
                <w:sz w:val="24"/>
                <w:szCs w:val="24"/>
                <w:lang w:bidi="ar-JO"/>
              </w:rPr>
              <w:t xml:space="preserve">ambs. </w:t>
            </w:r>
            <w:r w:rsidRPr="00504622">
              <w:rPr>
                <w:rFonts w:ascii="Cambria" w:hAnsi="Cambria" w:cs="Times New Roman"/>
                <w:bCs/>
                <w:sz w:val="24"/>
                <w:szCs w:val="24"/>
              </w:rPr>
              <w:t xml:space="preserve">Agency: Deanship of Research/ JUST </w:t>
            </w:r>
            <w:r w:rsidRPr="00504622">
              <w:rPr>
                <w:rFonts w:ascii="Cambria" w:hAnsi="Cambria" w:cs="Times New Roman"/>
                <w:bCs/>
                <w:sz w:val="24"/>
                <w:szCs w:val="24"/>
                <w:lang w:bidi="ar-JO"/>
              </w:rPr>
              <w:t xml:space="preserve">2008 </w:t>
            </w:r>
            <w:r w:rsidRPr="00504622">
              <w:rPr>
                <w:rFonts w:ascii="Cambria" w:hAnsi="Cambria" w:cs="Times New Roman"/>
                <w:bCs/>
                <w:sz w:val="24"/>
                <w:szCs w:val="24"/>
              </w:rPr>
              <w:t>(6000 USD).</w:t>
            </w:r>
          </w:p>
          <w:p w:rsidR="003F46FE" w:rsidRPr="00504622" w:rsidRDefault="003F46FE" w:rsidP="00811397">
            <w:pPr>
              <w:numPr>
                <w:ilvl w:val="0"/>
                <w:numId w:val="14"/>
              </w:numPr>
              <w:spacing w:before="120" w:after="120" w:line="240" w:lineRule="auto"/>
              <w:ind w:left="360"/>
              <w:rPr>
                <w:rFonts w:ascii="Cambria" w:hAnsi="Cambria" w:cs="Times New Roman"/>
                <w:sz w:val="24"/>
                <w:szCs w:val="24"/>
                <w:lang w:bidi="ar-JO"/>
              </w:rPr>
            </w:pPr>
            <w:r w:rsidRPr="00504622">
              <w:rPr>
                <w:rFonts w:ascii="Cambria" w:hAnsi="Cambria" w:cs="Times New Roman"/>
                <w:sz w:val="24"/>
                <w:szCs w:val="24"/>
              </w:rPr>
              <w:t xml:space="preserve">Hematology and plasma biochemistry of Awassi-Charolias and Awassi-Romanov sheep crosses in Jordan. </w:t>
            </w:r>
            <w:r w:rsidRPr="00504622">
              <w:rPr>
                <w:rFonts w:ascii="Cambria" w:hAnsi="Cambria" w:cs="Times New Roman"/>
                <w:bCs/>
                <w:sz w:val="24"/>
                <w:szCs w:val="24"/>
              </w:rPr>
              <w:t xml:space="preserve">Agency: Deanship of Research/ JUST </w:t>
            </w:r>
            <w:r w:rsidRPr="00504622">
              <w:rPr>
                <w:rFonts w:ascii="Cambria" w:hAnsi="Cambria" w:cs="Times New Roman"/>
                <w:bCs/>
                <w:sz w:val="24"/>
                <w:szCs w:val="24"/>
                <w:lang w:bidi="ar-JO"/>
              </w:rPr>
              <w:t xml:space="preserve">2008 </w:t>
            </w:r>
            <w:r w:rsidRPr="00504622">
              <w:rPr>
                <w:rFonts w:ascii="Cambria" w:hAnsi="Cambria" w:cs="Times New Roman"/>
                <w:bCs/>
                <w:sz w:val="24"/>
                <w:szCs w:val="24"/>
              </w:rPr>
              <w:t>(5000 USD).</w:t>
            </w:r>
          </w:p>
          <w:p w:rsidR="003F46FE" w:rsidRPr="00504622" w:rsidRDefault="003F46FE" w:rsidP="00811397">
            <w:pPr>
              <w:numPr>
                <w:ilvl w:val="0"/>
                <w:numId w:val="14"/>
              </w:numPr>
              <w:spacing w:before="120" w:after="120" w:line="240" w:lineRule="auto"/>
              <w:ind w:left="360"/>
              <w:rPr>
                <w:rFonts w:ascii="Cambria" w:hAnsi="Cambria" w:cs="Times New Roman"/>
                <w:sz w:val="24"/>
                <w:szCs w:val="24"/>
                <w:lang w:bidi="ar-JO"/>
              </w:rPr>
            </w:pPr>
            <w:r w:rsidRPr="00504622">
              <w:rPr>
                <w:rFonts w:ascii="Cambria" w:hAnsi="Cambria" w:cs="Times New Roman"/>
                <w:sz w:val="24"/>
                <w:szCs w:val="24"/>
              </w:rPr>
              <w:t xml:space="preserve">Cytological and Biochemical Analysis of Synovial Fluid from Clinically Normal Carpal, Tarsal and Fetlock Joints in Camels </w:t>
            </w:r>
            <w:r w:rsidRPr="00504622">
              <w:rPr>
                <w:rFonts w:ascii="Cambria" w:hAnsi="Cambria" w:cs="Times New Roman"/>
                <w:i/>
                <w:iCs/>
                <w:sz w:val="24"/>
                <w:szCs w:val="24"/>
              </w:rPr>
              <w:t xml:space="preserve">(Camelus Dromedarius. </w:t>
            </w:r>
            <w:r w:rsidRPr="00504622">
              <w:rPr>
                <w:rFonts w:ascii="Cambria" w:hAnsi="Cambria" w:cs="Times New Roman"/>
                <w:bCs/>
                <w:sz w:val="24"/>
                <w:szCs w:val="24"/>
              </w:rPr>
              <w:t xml:space="preserve">Agency: Deanship of Research/ JUST </w:t>
            </w:r>
            <w:r w:rsidRPr="00504622">
              <w:rPr>
                <w:rFonts w:ascii="Cambria" w:hAnsi="Cambria" w:cs="Times New Roman"/>
                <w:bCs/>
                <w:sz w:val="24"/>
                <w:szCs w:val="24"/>
                <w:lang w:bidi="ar-JO"/>
              </w:rPr>
              <w:t xml:space="preserve">2006 </w:t>
            </w:r>
            <w:r w:rsidRPr="00504622">
              <w:rPr>
                <w:rFonts w:ascii="Cambria" w:hAnsi="Cambria" w:cs="Times New Roman"/>
                <w:bCs/>
                <w:sz w:val="24"/>
                <w:szCs w:val="24"/>
              </w:rPr>
              <w:t>(4890 USD).</w:t>
            </w:r>
          </w:p>
          <w:p w:rsidR="003F46FE" w:rsidRPr="00504622" w:rsidRDefault="007E62D9" w:rsidP="00811397">
            <w:pPr>
              <w:numPr>
                <w:ilvl w:val="0"/>
                <w:numId w:val="14"/>
              </w:numPr>
              <w:spacing w:before="120" w:after="120" w:line="240" w:lineRule="auto"/>
              <w:ind w:left="360"/>
              <w:rPr>
                <w:rFonts w:ascii="Cambria" w:hAnsi="Cambria" w:cs="Times New Roman"/>
                <w:sz w:val="24"/>
                <w:szCs w:val="24"/>
              </w:rPr>
            </w:pPr>
            <w:r w:rsidRPr="00504622">
              <w:rPr>
                <w:rFonts w:ascii="Cambria" w:hAnsi="Cambria" w:cs="Times New Roman"/>
                <w:noProof/>
                <w:sz w:val="24"/>
                <w:szCs w:val="24"/>
                <w:lang w:bidi="ar-JO"/>
              </w:rPr>
              <mc:AlternateContent>
                <mc:Choice Requires="wps">
                  <w:drawing>
                    <wp:anchor distT="0" distB="0" distL="114300" distR="114300" simplePos="0" relativeHeight="251654144" behindDoc="1" locked="0" layoutInCell="0" allowOverlap="1">
                      <wp:simplePos x="0" y="0"/>
                      <wp:positionH relativeFrom="page">
                        <wp:posOffset>257175</wp:posOffset>
                      </wp:positionH>
                      <wp:positionV relativeFrom="page">
                        <wp:posOffset>2518410</wp:posOffset>
                      </wp:positionV>
                      <wp:extent cx="6362700" cy="475615"/>
                      <wp:effectExtent l="0" t="0" r="0" b="0"/>
                      <wp:wrapNone/>
                      <wp:docPr id="8" name="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2700" cy="475615"/>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C6AB3" w:rsidRDefault="00EC6A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02" o:spid="_x0000_s1026" style="position:absolute;left:0;text-align:left;margin-left:20.25pt;margin-top:198.3pt;width:501pt;height:37.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" o:allowincell="f" stroked="f" strokeweight="0">
                      <v:path arrowok="t"/>
                      <v:textbox>
                        <w:txbxContent>
                          <w:p w:rsidR="00EC6AB3" w:rsidRDefault="00EC6AB3"/>
                        </w:txbxContent>
                      </v:textbox>
                      <w10:wrap anchorx="page" anchory="page"/>
                    </v:rect>
                  </w:pict>
                </mc:Fallback>
              </mc:AlternateContent>
            </w:r>
            <w:r w:rsidRPr="00504622">
              <w:rPr>
                <w:rFonts w:ascii="Cambria" w:hAnsi="Cambria" w:cs="Times New Roman"/>
                <w:noProof/>
                <w:sz w:val="24"/>
                <w:szCs w:val="24"/>
                <w:lang w:bidi="ar-JO"/>
              </w:rPr>
              <mc:AlternateContent>
                <mc:Choice Requires="wps">
                  <w:drawing>
                    <wp:anchor distT="0" distB="0" distL="114300" distR="114300" simplePos="0" relativeHeight="251655168" behindDoc="1" locked="0" layoutInCell="0" allowOverlap="1">
                      <wp:simplePos x="0" y="0"/>
                      <wp:positionH relativeFrom="page">
                        <wp:posOffset>1400810</wp:posOffset>
                      </wp:positionH>
                      <wp:positionV relativeFrom="page">
                        <wp:posOffset>2541905</wp:posOffset>
                      </wp:positionV>
                      <wp:extent cx="4152265" cy="452120"/>
                      <wp:effectExtent l="0" t="0" r="0" b="0"/>
                      <wp:wrapNone/>
                      <wp:docPr id="7" name=" 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265" cy="45212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C6AB3" w:rsidRDefault="00EC6A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03" o:spid="_x0000_s1027" style="position:absolute;left:0;text-align:left;margin-left:110.3pt;margin-top:200.15pt;width:326.95pt;height:3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" o:allowincell="f" stroked="f" strokeweight="0">
                      <v:path arrowok="t"/>
                      <v:textbox>
                        <w:txbxContent>
                          <w:p w:rsidR="00EC6AB3" w:rsidRDefault="00EC6AB3"/>
                        </w:txbxContent>
                      </v:textbox>
                      <w10:wrap anchorx="page" anchory="page"/>
                    </v:rect>
                  </w:pict>
                </mc:Fallback>
              </mc:AlternateContent>
            </w:r>
            <w:r w:rsidR="003F46FE" w:rsidRPr="00504622">
              <w:rPr>
                <w:rFonts w:ascii="Cambria" w:hAnsi="Cambria" w:cs="Times New Roman"/>
                <w:sz w:val="24"/>
                <w:szCs w:val="24"/>
              </w:rPr>
              <w:t>I</w:t>
            </w:r>
            <w:r w:rsidR="003F46FE" w:rsidRPr="00504622">
              <w:rPr>
                <w:rFonts w:ascii="Cambria" w:hAnsi="Cambria" w:cs="Times New Roman"/>
                <w:sz w:val="24"/>
                <w:szCs w:val="24"/>
                <w:lang w:bidi="ar-JO"/>
              </w:rPr>
              <w:t xml:space="preserve">nvestigating causes and epidemiology of ovine lameness in Jordan. </w:t>
            </w:r>
            <w:r w:rsidR="003F46FE" w:rsidRPr="00504622">
              <w:rPr>
                <w:rFonts w:ascii="Cambria" w:hAnsi="Cambria" w:cs="Times New Roman"/>
                <w:bCs/>
                <w:sz w:val="24"/>
                <w:szCs w:val="24"/>
              </w:rPr>
              <w:t xml:space="preserve">Agency: Deanship of Research/ JUST </w:t>
            </w:r>
            <w:r w:rsidR="003F46FE" w:rsidRPr="00504622">
              <w:rPr>
                <w:rFonts w:ascii="Cambria" w:hAnsi="Cambria" w:cs="Times New Roman"/>
                <w:bCs/>
                <w:sz w:val="24"/>
                <w:szCs w:val="24"/>
                <w:lang w:bidi="ar-JO"/>
              </w:rPr>
              <w:t xml:space="preserve">2005 </w:t>
            </w:r>
            <w:r w:rsidR="003F46FE" w:rsidRPr="00504622">
              <w:rPr>
                <w:rFonts w:ascii="Cambria" w:hAnsi="Cambria" w:cs="Times New Roman"/>
                <w:bCs/>
                <w:sz w:val="24"/>
                <w:szCs w:val="24"/>
              </w:rPr>
              <w:t>(4200 USD).</w:t>
            </w:r>
          </w:p>
          <w:p w:rsidR="003F46FE" w:rsidRPr="00504622" w:rsidRDefault="007E62D9" w:rsidP="00811397">
            <w:pPr>
              <w:numPr>
                <w:ilvl w:val="0"/>
                <w:numId w:val="14"/>
              </w:numPr>
              <w:spacing w:before="120" w:after="120" w:line="240" w:lineRule="auto"/>
              <w:ind w:left="360"/>
              <w:rPr>
                <w:rFonts w:ascii="Cambria" w:hAnsi="Cambria" w:cs="Times New Roman"/>
                <w:sz w:val="24"/>
                <w:szCs w:val="24"/>
              </w:rPr>
            </w:pPr>
            <w:r w:rsidRPr="00504622">
              <w:rPr>
                <w:rFonts w:ascii="Cambria" w:hAnsi="Cambria" w:cs="Times New Roman"/>
                <w:noProof/>
                <w:sz w:val="24"/>
                <w:szCs w:val="24"/>
                <w:lang w:bidi="ar-JO"/>
              </w:rPr>
              <mc:AlternateContent>
                <mc:Choice Requires="wps">
                  <w:drawing>
                    <wp:anchor distT="0" distB="0" distL="114300" distR="114300" simplePos="0" relativeHeight="251656192" behindDoc="1" locked="0" layoutInCell="0" allowOverlap="1">
                      <wp:simplePos x="0" y="0"/>
                      <wp:positionH relativeFrom="page">
                        <wp:posOffset>257175</wp:posOffset>
                      </wp:positionH>
                      <wp:positionV relativeFrom="page">
                        <wp:posOffset>2518410</wp:posOffset>
                      </wp:positionV>
                      <wp:extent cx="6362700" cy="475615"/>
                      <wp:effectExtent l="0" t="0" r="0" b="0"/>
                      <wp:wrapNone/>
                      <wp:docPr id="6" name="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2700" cy="475615"/>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C6AB3" w:rsidRDefault="00EC6A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04" o:spid="_x0000_s1028" style="position:absolute;left:0;text-align:left;margin-left:20.25pt;margin-top:198.3pt;width:501pt;height:37.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" o:allowincell="f" stroked="f" strokeweight="0">
                      <v:path arrowok="t"/>
                      <v:textbox>
                        <w:txbxContent>
                          <w:p w:rsidR="00EC6AB3" w:rsidRDefault="00EC6AB3"/>
                        </w:txbxContent>
                      </v:textbox>
                      <w10:wrap anchorx="page" anchory="page"/>
                    </v:rect>
                  </w:pict>
                </mc:Fallback>
              </mc:AlternateContent>
            </w:r>
            <w:r w:rsidRPr="00504622">
              <w:rPr>
                <w:rFonts w:ascii="Cambria" w:hAnsi="Cambria" w:cs="Times New Roman"/>
                <w:noProof/>
                <w:sz w:val="24"/>
                <w:szCs w:val="24"/>
                <w:lang w:bidi="ar-JO"/>
              </w:rPr>
              <mc:AlternateContent>
                <mc:Choice Requires="wps">
                  <w:drawing>
                    <wp:anchor distT="0" distB="0" distL="114300" distR="114300" simplePos="0" relativeHeight="251657216" behindDoc="1" locked="0" layoutInCell="0" allowOverlap="1">
                      <wp:simplePos x="0" y="0"/>
                      <wp:positionH relativeFrom="page">
                        <wp:posOffset>1400810</wp:posOffset>
                      </wp:positionH>
                      <wp:positionV relativeFrom="page">
                        <wp:posOffset>2541905</wp:posOffset>
                      </wp:positionV>
                      <wp:extent cx="4152265" cy="452120"/>
                      <wp:effectExtent l="0" t="0" r="0" b="0"/>
                      <wp:wrapNone/>
                      <wp:docPr id="5" name=" 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265" cy="45212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C6AB3" w:rsidRDefault="00EC6A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05" o:spid="_x0000_s1029" style="position:absolute;left:0;text-align:left;margin-left:110.3pt;margin-top:200.15pt;width:326.95pt;height:3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" o:allowincell="f" stroked="f" strokeweight="0">
                      <v:path arrowok="t"/>
                      <v:textbox>
                        <w:txbxContent>
                          <w:p w:rsidR="00EC6AB3" w:rsidRDefault="00EC6AB3"/>
                        </w:txbxContent>
                      </v:textbox>
                      <w10:wrap anchorx="page" anchory="page"/>
                    </v:rect>
                  </w:pict>
                </mc:Fallback>
              </mc:AlternateContent>
            </w:r>
            <w:r w:rsidR="003F46FE" w:rsidRPr="00504622">
              <w:rPr>
                <w:rFonts w:ascii="Cambria" w:hAnsi="Cambria" w:cs="Times New Roman"/>
                <w:sz w:val="24"/>
                <w:szCs w:val="24"/>
              </w:rPr>
              <w:t xml:space="preserve">Effects of Early and Late Castration on Androgen Receptor and Insulin-Like Growth Factor-1 mRNA Expression in Ovine Skeletal Muscles and Urethra in Awassi Sheep. </w:t>
            </w:r>
            <w:r w:rsidR="003F46FE" w:rsidRPr="00504622">
              <w:rPr>
                <w:rFonts w:ascii="Cambria" w:hAnsi="Cambria" w:cs="Times New Roman"/>
                <w:bCs/>
                <w:sz w:val="24"/>
                <w:szCs w:val="24"/>
              </w:rPr>
              <w:t xml:space="preserve">Agency: Deanship of Research/ JUST </w:t>
            </w:r>
            <w:r w:rsidR="003F46FE" w:rsidRPr="00504622">
              <w:rPr>
                <w:rFonts w:ascii="Cambria" w:hAnsi="Cambria" w:cs="Times New Roman"/>
                <w:bCs/>
                <w:sz w:val="24"/>
                <w:szCs w:val="24"/>
                <w:lang w:bidi="ar-JO"/>
              </w:rPr>
              <w:t xml:space="preserve">2005 </w:t>
            </w:r>
            <w:r w:rsidR="003F46FE" w:rsidRPr="00504622">
              <w:rPr>
                <w:rFonts w:ascii="Cambria" w:hAnsi="Cambria" w:cs="Times New Roman"/>
                <w:bCs/>
                <w:sz w:val="24"/>
                <w:szCs w:val="24"/>
              </w:rPr>
              <w:t>(5600 USD).</w:t>
            </w:r>
          </w:p>
          <w:p w:rsidR="003F46FE" w:rsidRPr="00504622" w:rsidRDefault="007E62D9" w:rsidP="00811397">
            <w:pPr>
              <w:numPr>
                <w:ilvl w:val="0"/>
                <w:numId w:val="14"/>
              </w:numPr>
              <w:spacing w:before="120" w:after="120" w:line="240" w:lineRule="auto"/>
              <w:ind w:left="360"/>
              <w:rPr>
                <w:rFonts w:ascii="Cambria" w:hAnsi="Cambria" w:cs="Times New Roman"/>
                <w:sz w:val="24"/>
                <w:szCs w:val="24"/>
              </w:rPr>
            </w:pPr>
            <w:r w:rsidRPr="00504622">
              <w:rPr>
                <w:rFonts w:ascii="Cambria" w:hAnsi="Cambria" w:cs="Times New Roman"/>
                <w:noProof/>
                <w:sz w:val="24"/>
                <w:szCs w:val="24"/>
              </w:rPr>
              <mc:AlternateContent>
                <mc:Choice Requires="wps">
                  <w:drawing>
                    <wp:anchor distT="0" distB="0" distL="114300" distR="114300" simplePos="0" relativeHeight="251658240" behindDoc="1" locked="0" layoutInCell="0" allowOverlap="1">
                      <wp:simplePos x="0" y="0"/>
                      <wp:positionH relativeFrom="page">
                        <wp:posOffset>257175</wp:posOffset>
                      </wp:positionH>
                      <wp:positionV relativeFrom="page">
                        <wp:posOffset>2518410</wp:posOffset>
                      </wp:positionV>
                      <wp:extent cx="6362700" cy="325120"/>
                      <wp:effectExtent l="0" t="0" r="0" b="0"/>
                      <wp:wrapNone/>
                      <wp:docPr id="4" name="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2700" cy="32512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C6AB3" w:rsidRDefault="00EC6A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06" o:spid="_x0000_s1030" style="position:absolute;left:0;text-align:left;margin-left:20.25pt;margin-top:198.3pt;width:501pt;height:2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" o:allowincell="f" stroked="f" strokeweight="0">
                      <v:path arrowok="t"/>
                      <v:textbox>
                        <w:txbxContent>
                          <w:p w:rsidR="00EC6AB3" w:rsidRDefault="00EC6AB3"/>
                        </w:txbxContent>
                      </v:textbox>
                      <w10:wrap anchorx="page" anchory="page"/>
                    </v:rect>
                  </w:pict>
                </mc:Fallback>
              </mc:AlternateContent>
            </w:r>
            <w:r w:rsidRPr="00504622">
              <w:rPr>
                <w:rFonts w:ascii="Cambria" w:hAnsi="Cambria" w:cs="Times New Roman"/>
                <w:noProof/>
                <w:sz w:val="24"/>
                <w:szCs w:val="24"/>
              </w:rPr>
              <mc:AlternateContent>
                <mc:Choice Requires="wps">
                  <w:drawing>
                    <wp:anchor distT="0" distB="0" distL="114300" distR="114300" simplePos="0" relativeHeight="251659264" behindDoc="1" locked="0" layoutInCell="0" allowOverlap="1">
                      <wp:simplePos x="0" y="0"/>
                      <wp:positionH relativeFrom="page">
                        <wp:posOffset>1400810</wp:posOffset>
                      </wp:positionH>
                      <wp:positionV relativeFrom="page">
                        <wp:posOffset>2541905</wp:posOffset>
                      </wp:positionV>
                      <wp:extent cx="4152265" cy="301625"/>
                      <wp:effectExtent l="0" t="0" r="0" b="0"/>
                      <wp:wrapNone/>
                      <wp:docPr id="3" name=" 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265" cy="301625"/>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C6AB3" w:rsidRDefault="00EC6A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07" o:spid="_x0000_s1031" style="position:absolute;left:0;text-align:left;margin-left:110.3pt;margin-top:200.15pt;width:326.95pt;height:23.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" o:allowincell="f" stroked="f" strokeweight="0">
                      <v:path arrowok="t"/>
                      <v:textbox>
                        <w:txbxContent>
                          <w:p w:rsidR="00EC6AB3" w:rsidRDefault="00EC6AB3"/>
                        </w:txbxContent>
                      </v:textbox>
                      <w10:wrap anchorx="page" anchory="page"/>
                    </v:rect>
                  </w:pict>
                </mc:Fallback>
              </mc:AlternateContent>
            </w:r>
            <w:r w:rsidR="003F46FE" w:rsidRPr="00504622">
              <w:rPr>
                <w:rFonts w:ascii="Cambria" w:hAnsi="Cambria" w:cs="Times New Roman"/>
                <w:sz w:val="24"/>
                <w:szCs w:val="24"/>
              </w:rPr>
              <w:t xml:space="preserve">Normal radiological and anatomical aspects of the distal limb of juvenile camels (Camelus dromedarious). </w:t>
            </w:r>
            <w:r w:rsidR="003F46FE" w:rsidRPr="00504622">
              <w:rPr>
                <w:rFonts w:ascii="Cambria" w:hAnsi="Cambria" w:cs="Times New Roman"/>
                <w:bCs/>
                <w:sz w:val="24"/>
                <w:szCs w:val="24"/>
              </w:rPr>
              <w:t xml:space="preserve">Agency: Deanship of Research/ JUST </w:t>
            </w:r>
            <w:r w:rsidR="003F46FE" w:rsidRPr="00504622">
              <w:rPr>
                <w:rFonts w:ascii="Cambria" w:hAnsi="Cambria" w:cs="Times New Roman"/>
                <w:bCs/>
                <w:sz w:val="24"/>
                <w:szCs w:val="24"/>
                <w:lang w:bidi="ar-JO"/>
              </w:rPr>
              <w:t xml:space="preserve">2004 </w:t>
            </w:r>
            <w:r w:rsidR="003F46FE" w:rsidRPr="00504622">
              <w:rPr>
                <w:rFonts w:ascii="Cambria" w:hAnsi="Cambria" w:cs="Times New Roman"/>
                <w:bCs/>
                <w:sz w:val="24"/>
                <w:szCs w:val="24"/>
              </w:rPr>
              <w:t>(2800 USD).</w:t>
            </w:r>
          </w:p>
          <w:p w:rsidR="003F46FE" w:rsidRPr="00504622" w:rsidRDefault="003F46FE" w:rsidP="00811397">
            <w:pPr>
              <w:numPr>
                <w:ilvl w:val="0"/>
                <w:numId w:val="14"/>
              </w:numPr>
              <w:spacing w:before="120" w:after="120" w:line="240" w:lineRule="auto"/>
              <w:ind w:left="360"/>
              <w:rPr>
                <w:rFonts w:ascii="Cambria" w:hAnsi="Cambria" w:cs="Times New Roman"/>
                <w:sz w:val="24"/>
                <w:szCs w:val="24"/>
                <w:lang w:bidi="ar-JO"/>
              </w:rPr>
            </w:pPr>
            <w:r w:rsidRPr="00504622">
              <w:rPr>
                <w:rFonts w:ascii="Cambria" w:hAnsi="Cambria" w:cs="Times New Roman"/>
                <w:sz w:val="24"/>
                <w:szCs w:val="24"/>
              </w:rPr>
              <w:t xml:space="preserve">Effect of early castration on penile and urethral development in Awassi sheep. </w:t>
            </w:r>
            <w:r w:rsidRPr="00504622">
              <w:rPr>
                <w:rFonts w:ascii="Cambria" w:hAnsi="Cambria" w:cs="Times New Roman"/>
                <w:bCs/>
                <w:sz w:val="24"/>
                <w:szCs w:val="24"/>
              </w:rPr>
              <w:t xml:space="preserve">Agency: Deanship of Research/ JUST </w:t>
            </w:r>
            <w:r w:rsidRPr="00504622">
              <w:rPr>
                <w:rFonts w:ascii="Cambria" w:hAnsi="Cambria" w:cs="Times New Roman"/>
                <w:bCs/>
                <w:sz w:val="24"/>
                <w:szCs w:val="24"/>
                <w:lang w:bidi="ar-JO"/>
              </w:rPr>
              <w:t xml:space="preserve">2003 </w:t>
            </w:r>
            <w:r w:rsidRPr="00504622">
              <w:rPr>
                <w:rFonts w:ascii="Cambria" w:hAnsi="Cambria" w:cs="Times New Roman"/>
                <w:bCs/>
                <w:sz w:val="24"/>
                <w:szCs w:val="24"/>
              </w:rPr>
              <w:t>(2500 USD).</w:t>
            </w:r>
          </w:p>
          <w:p w:rsidR="003F46FE" w:rsidRPr="00504622" w:rsidRDefault="003F46FE" w:rsidP="00811397">
            <w:pPr>
              <w:numPr>
                <w:ilvl w:val="0"/>
                <w:numId w:val="14"/>
              </w:numPr>
              <w:spacing w:before="120" w:after="120" w:line="240" w:lineRule="auto"/>
              <w:ind w:left="360"/>
              <w:rPr>
                <w:rFonts w:ascii="Cambria" w:eastAsia="Times" w:hAnsi="Cambria" w:cs="Times New Roman"/>
                <w:bCs/>
                <w:sz w:val="24"/>
                <w:szCs w:val="24"/>
              </w:rPr>
            </w:pPr>
            <w:r w:rsidRPr="00504622">
              <w:rPr>
                <w:rFonts w:ascii="Cambria" w:hAnsi="Cambria" w:cs="Times New Roman"/>
                <w:sz w:val="24"/>
                <w:szCs w:val="24"/>
                <w:lang w:bidi="ar-JO"/>
              </w:rPr>
              <w:t xml:space="preserve">Avascular necrosis of the femoral head in healthy dogs administered corticosteroids. </w:t>
            </w:r>
            <w:r w:rsidRPr="00504622">
              <w:rPr>
                <w:rFonts w:ascii="Cambria" w:hAnsi="Cambria" w:cs="Times New Roman"/>
                <w:bCs/>
                <w:sz w:val="24"/>
                <w:szCs w:val="24"/>
                <w:lang w:bidi="ar-JO"/>
              </w:rPr>
              <w:t xml:space="preserve">Agency: </w:t>
            </w:r>
            <w:r w:rsidRPr="00504622">
              <w:rPr>
                <w:rFonts w:ascii="Cambria" w:hAnsi="Cambria" w:cs="Times New Roman"/>
                <w:bCs/>
                <w:sz w:val="24"/>
                <w:szCs w:val="24"/>
              </w:rPr>
              <w:t xml:space="preserve">Deanship of Research/ JUST </w:t>
            </w:r>
            <w:r w:rsidRPr="00504622">
              <w:rPr>
                <w:rFonts w:ascii="Cambria" w:hAnsi="Cambria" w:cs="Times New Roman"/>
                <w:bCs/>
                <w:sz w:val="24"/>
                <w:szCs w:val="24"/>
                <w:lang w:bidi="ar-JO"/>
              </w:rPr>
              <w:t>2002</w:t>
            </w:r>
            <w:r w:rsidRPr="00504622">
              <w:rPr>
                <w:rFonts w:ascii="Cambria" w:hAnsi="Cambria" w:cs="Times New Roman"/>
                <w:bCs/>
                <w:sz w:val="24"/>
                <w:szCs w:val="24"/>
              </w:rPr>
              <w:t xml:space="preserve"> (4900 USD)</w:t>
            </w:r>
            <w:r w:rsidR="007E62D9" w:rsidRPr="00504622">
              <w:rPr>
                <w:rFonts w:ascii="Cambria" w:hAnsi="Cambria" w:cs="Times New Roman"/>
                <w:bCs/>
                <w:noProof/>
                <w:sz w:val="24"/>
                <w:szCs w:val="24"/>
              </w:rPr>
              <mc:AlternateContent>
                <mc:Choice Requires="wps">
                  <w:drawing>
                    <wp:anchor distT="0" distB="0" distL="114300" distR="114300" simplePos="0" relativeHeight="251660288" behindDoc="1" locked="0" layoutInCell="0" allowOverlap="1">
                      <wp:simplePos x="0" y="0"/>
                      <wp:positionH relativeFrom="page">
                        <wp:posOffset>257175</wp:posOffset>
                      </wp:positionH>
                      <wp:positionV relativeFrom="page">
                        <wp:posOffset>2518410</wp:posOffset>
                      </wp:positionV>
                      <wp:extent cx="6362700" cy="325120"/>
                      <wp:effectExtent l="0" t="0" r="0" b="0"/>
                      <wp:wrapNone/>
                      <wp:docPr id="2" name=" 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2700" cy="32512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C6AB3" w:rsidRDefault="00EC6A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08" o:spid="_x0000_s1032" style="position:absolute;left:0;text-align:left;margin-left:20.25pt;margin-top:198.3pt;width:501pt;height:25.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" o:allowincell="f" stroked="f" strokeweight="0">
                      <v:path arrowok="t"/>
                      <v:textbox>
                        <w:txbxContent>
                          <w:p w:rsidR="00EC6AB3" w:rsidRDefault="00EC6AB3"/>
                        </w:txbxContent>
                      </v:textbox>
                      <w10:wrap anchorx="page" anchory="page"/>
                    </v:rect>
                  </w:pict>
                </mc:Fallback>
              </mc:AlternateContent>
            </w:r>
            <w:r w:rsidR="007E62D9" w:rsidRPr="00504622">
              <w:rPr>
                <w:rFonts w:ascii="Cambria" w:hAnsi="Cambria" w:cs="Times New Roman"/>
                <w:bCs/>
                <w:noProof/>
                <w:sz w:val="24"/>
                <w:szCs w:val="24"/>
              </w:rPr>
              <mc:AlternateContent>
                <mc:Choice Requires="wps">
                  <w:drawing>
                    <wp:anchor distT="0" distB="0" distL="114300" distR="114300" simplePos="0" relativeHeight="251661312" behindDoc="1" locked="0" layoutInCell="0" allowOverlap="1">
                      <wp:simplePos x="0" y="0"/>
                      <wp:positionH relativeFrom="page">
                        <wp:posOffset>1400810</wp:posOffset>
                      </wp:positionH>
                      <wp:positionV relativeFrom="page">
                        <wp:posOffset>2541905</wp:posOffset>
                      </wp:positionV>
                      <wp:extent cx="4152265" cy="301625"/>
                      <wp:effectExtent l="0" t="0" r="0" b="0"/>
                      <wp:wrapNone/>
                      <wp:docPr id="1" name="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265" cy="301625"/>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C6AB3" w:rsidRDefault="00EC6A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409" o:spid="_x0000_s1033" style="position:absolute;left:0;text-align:left;margin-left:110.3pt;margin-top:200.15pt;width:326.95pt;height:23.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" o:allowincell="f" stroked="f" strokeweight="0">
                      <v:path arrowok="t"/>
                      <v:textbox>
                        <w:txbxContent>
                          <w:p w:rsidR="00EC6AB3" w:rsidRDefault="00EC6AB3"/>
                        </w:txbxContent>
                      </v:textbox>
                      <w10:wrap anchorx="page" anchory="page"/>
                    </v:rect>
                  </w:pict>
                </mc:Fallback>
              </mc:AlternateContent>
            </w:r>
            <w:r w:rsidRPr="00504622">
              <w:rPr>
                <w:rFonts w:ascii="Cambria" w:hAnsi="Cambria" w:cs="Times New Roman"/>
                <w:bCs/>
                <w:sz w:val="24"/>
                <w:szCs w:val="24"/>
              </w:rPr>
              <w:t>.</w:t>
            </w:r>
          </w:p>
          <w:p w:rsidR="003F46FE" w:rsidRPr="00504622" w:rsidRDefault="003F46FE" w:rsidP="00811397">
            <w:pPr>
              <w:numPr>
                <w:ilvl w:val="0"/>
                <w:numId w:val="14"/>
              </w:numPr>
              <w:spacing w:before="120" w:after="120" w:line="240" w:lineRule="auto"/>
              <w:ind w:left="360"/>
              <w:rPr>
                <w:rFonts w:ascii="Cambria" w:hAnsi="Cambria" w:cs="Times New Roman"/>
                <w:sz w:val="24"/>
                <w:szCs w:val="24"/>
              </w:rPr>
            </w:pPr>
            <w:r w:rsidRPr="00504622">
              <w:rPr>
                <w:rFonts w:ascii="Cambria" w:eastAsia="Times" w:hAnsi="Cambria" w:cs="Times New Roman"/>
                <w:bCs/>
                <w:sz w:val="24"/>
                <w:szCs w:val="24"/>
              </w:rPr>
              <w:t xml:space="preserve">Antemortem diagnosis of </w:t>
            </w:r>
            <w:r w:rsidRPr="00504622">
              <w:rPr>
                <w:rFonts w:ascii="Cambria" w:eastAsia="Times" w:hAnsi="Cambria" w:cs="Times New Roman"/>
                <w:bCs/>
                <w:i/>
                <w:sz w:val="24"/>
                <w:szCs w:val="24"/>
              </w:rPr>
              <w:t>Parelaphostrongylus tenuis</w:t>
            </w:r>
            <w:r w:rsidRPr="00504622">
              <w:rPr>
                <w:rFonts w:ascii="Cambria" w:eastAsia="Times" w:hAnsi="Cambria" w:cs="Times New Roman"/>
                <w:bCs/>
                <w:sz w:val="24"/>
                <w:szCs w:val="24"/>
              </w:rPr>
              <w:t xml:space="preserve"> in llamas. </w:t>
            </w:r>
            <w:r w:rsidRPr="00504622">
              <w:rPr>
                <w:rFonts w:ascii="Cambria" w:hAnsi="Cambria" w:cs="Times New Roman"/>
                <w:sz w:val="24"/>
                <w:szCs w:val="24"/>
                <w:lang w:bidi="ar-JO"/>
              </w:rPr>
              <w:t xml:space="preserve">Agency: Morris Animal Foundation, USA 2000 </w:t>
            </w:r>
            <w:r w:rsidRPr="00504622">
              <w:rPr>
                <w:rFonts w:ascii="Cambria" w:hAnsi="Cambria" w:cs="Times New Roman"/>
                <w:sz w:val="24"/>
                <w:szCs w:val="24"/>
              </w:rPr>
              <w:t>(70000 USD).</w:t>
            </w:r>
          </w:p>
        </w:tc>
      </w:tr>
      <w:tr w:rsidR="003F46FE" w:rsidRPr="00504622" w:rsidTr="00512569">
        <w:trPr>
          <w:trHeight w:val="540"/>
        </w:trPr>
        <w:tc>
          <w:tcPr>
            <w:tcW w:w="9270" w:type="dxa"/>
            <w:gridSpan w:val="7"/>
          </w:tcPr>
          <w:p w:rsidR="003F46FE" w:rsidRPr="00504622" w:rsidRDefault="003F46FE" w:rsidP="00811397">
            <w:pPr>
              <w:spacing w:before="120" w:after="120" w:line="240" w:lineRule="auto"/>
              <w:ind w:left="-18"/>
              <w:rPr>
                <w:rStyle w:val="13"/>
                <w:rFonts w:ascii="Cambria" w:hAnsi="Cambria"/>
                <w:sz w:val="24"/>
                <w:szCs w:val="24"/>
              </w:rPr>
            </w:pPr>
          </w:p>
          <w:p w:rsidR="003F46FE" w:rsidRPr="00504622" w:rsidRDefault="003F46FE" w:rsidP="00811397">
            <w:pPr>
              <w:spacing w:before="120" w:after="120" w:line="240" w:lineRule="auto"/>
              <w:ind w:left="-18"/>
              <w:jc w:val="center"/>
              <w:rPr>
                <w:rStyle w:val="13"/>
                <w:rFonts w:ascii="Cambria" w:hAnsi="Cambria"/>
                <w:sz w:val="24"/>
                <w:szCs w:val="24"/>
              </w:rPr>
            </w:pPr>
          </w:p>
          <w:p w:rsidR="003F46FE" w:rsidRPr="00504622" w:rsidRDefault="003F46FE" w:rsidP="00811397">
            <w:pPr>
              <w:spacing w:before="120" w:after="120" w:line="240" w:lineRule="auto"/>
              <w:ind w:left="-18"/>
              <w:jc w:val="center"/>
              <w:rPr>
                <w:rStyle w:val="13"/>
                <w:rFonts w:ascii="Cambria" w:hAnsi="Cambria"/>
                <w:sz w:val="24"/>
                <w:szCs w:val="24"/>
              </w:rPr>
            </w:pPr>
          </w:p>
          <w:p w:rsidR="003F46FE" w:rsidRDefault="003F46FE" w:rsidP="00811397">
            <w:pPr>
              <w:spacing w:before="120" w:after="120" w:line="240" w:lineRule="auto"/>
              <w:ind w:left="-18"/>
              <w:jc w:val="center"/>
              <w:rPr>
                <w:rStyle w:val="13"/>
                <w:rFonts w:ascii="Cambria" w:hAnsi="Cambria"/>
                <w:sz w:val="24"/>
                <w:szCs w:val="24"/>
              </w:rPr>
            </w:pPr>
          </w:p>
          <w:p w:rsidR="00892504" w:rsidRDefault="00892504" w:rsidP="00811397">
            <w:pPr>
              <w:spacing w:before="120" w:after="120" w:line="240" w:lineRule="auto"/>
              <w:ind w:left="-18"/>
              <w:jc w:val="center"/>
              <w:rPr>
                <w:rStyle w:val="13"/>
                <w:rFonts w:ascii="Cambria" w:hAnsi="Cambria"/>
                <w:sz w:val="24"/>
                <w:szCs w:val="24"/>
              </w:rPr>
            </w:pPr>
          </w:p>
          <w:p w:rsidR="00892504" w:rsidRDefault="00892504" w:rsidP="00811397">
            <w:pPr>
              <w:spacing w:before="120" w:after="120" w:line="240" w:lineRule="auto"/>
              <w:ind w:left="-18"/>
              <w:jc w:val="center"/>
              <w:rPr>
                <w:rStyle w:val="13"/>
                <w:rFonts w:ascii="Cambria" w:hAnsi="Cambria"/>
                <w:sz w:val="24"/>
                <w:szCs w:val="24"/>
              </w:rPr>
            </w:pPr>
          </w:p>
          <w:p w:rsidR="005F51D1" w:rsidRDefault="005F51D1" w:rsidP="00811397">
            <w:pPr>
              <w:spacing w:before="120" w:after="120" w:line="240" w:lineRule="auto"/>
              <w:ind w:left="-18"/>
              <w:jc w:val="center"/>
              <w:rPr>
                <w:rStyle w:val="13"/>
                <w:rFonts w:ascii="Cambria" w:hAnsi="Cambria"/>
                <w:sz w:val="24"/>
                <w:szCs w:val="24"/>
              </w:rPr>
            </w:pPr>
          </w:p>
          <w:p w:rsidR="00EC6AB3" w:rsidRDefault="00EC6AB3" w:rsidP="00811397">
            <w:pPr>
              <w:spacing w:before="120" w:after="120" w:line="240" w:lineRule="auto"/>
              <w:ind w:left="-18"/>
              <w:jc w:val="center"/>
              <w:rPr>
                <w:rStyle w:val="13"/>
                <w:rFonts w:ascii="Cambria" w:hAnsi="Cambria"/>
                <w:sz w:val="24"/>
                <w:szCs w:val="24"/>
              </w:rPr>
            </w:pPr>
          </w:p>
          <w:p w:rsidR="00EC6AB3" w:rsidRDefault="00EC6AB3" w:rsidP="00811397">
            <w:pPr>
              <w:spacing w:before="120" w:after="120" w:line="240" w:lineRule="auto"/>
              <w:ind w:left="-18"/>
              <w:jc w:val="center"/>
              <w:rPr>
                <w:rStyle w:val="13"/>
                <w:rFonts w:ascii="Cambria" w:hAnsi="Cambria"/>
                <w:sz w:val="24"/>
                <w:szCs w:val="24"/>
              </w:rPr>
            </w:pPr>
          </w:p>
          <w:p w:rsidR="00EC6AB3" w:rsidRDefault="00EC6AB3" w:rsidP="00811397">
            <w:pPr>
              <w:spacing w:before="120" w:after="120" w:line="240" w:lineRule="auto"/>
              <w:ind w:left="-18"/>
              <w:jc w:val="center"/>
              <w:rPr>
                <w:rStyle w:val="13"/>
                <w:rFonts w:ascii="Cambria" w:hAnsi="Cambria"/>
                <w:sz w:val="24"/>
                <w:szCs w:val="24"/>
              </w:rPr>
            </w:pPr>
          </w:p>
          <w:p w:rsidR="00EC6AB3" w:rsidRDefault="00EC6AB3" w:rsidP="00811397">
            <w:pPr>
              <w:spacing w:before="120" w:after="120" w:line="240" w:lineRule="auto"/>
              <w:ind w:left="-18"/>
              <w:jc w:val="center"/>
              <w:rPr>
                <w:rStyle w:val="13"/>
                <w:rFonts w:ascii="Cambria" w:hAnsi="Cambria"/>
                <w:sz w:val="24"/>
                <w:szCs w:val="24"/>
              </w:rPr>
            </w:pPr>
          </w:p>
          <w:p w:rsidR="005F51D1" w:rsidRDefault="005F51D1" w:rsidP="00811397">
            <w:pPr>
              <w:spacing w:before="120" w:after="120" w:line="240" w:lineRule="auto"/>
              <w:ind w:left="-18"/>
              <w:jc w:val="center"/>
              <w:rPr>
                <w:rStyle w:val="13"/>
                <w:rFonts w:ascii="Cambria" w:hAnsi="Cambria"/>
                <w:sz w:val="24"/>
                <w:szCs w:val="24"/>
              </w:rPr>
            </w:pPr>
          </w:p>
          <w:p w:rsidR="00DD50FC" w:rsidRDefault="00DD50FC" w:rsidP="00811397">
            <w:pPr>
              <w:spacing w:before="120" w:after="120" w:line="240" w:lineRule="auto"/>
              <w:ind w:left="-18"/>
              <w:jc w:val="center"/>
              <w:rPr>
                <w:rStyle w:val="13"/>
                <w:rFonts w:ascii="Cambria" w:hAnsi="Cambria"/>
                <w:sz w:val="24"/>
                <w:szCs w:val="24"/>
              </w:rPr>
            </w:pPr>
          </w:p>
          <w:p w:rsidR="00DD50FC" w:rsidRDefault="00DD50FC" w:rsidP="00811397">
            <w:pPr>
              <w:spacing w:before="120" w:after="120" w:line="240" w:lineRule="auto"/>
              <w:ind w:left="-18"/>
              <w:jc w:val="center"/>
              <w:rPr>
                <w:rStyle w:val="13"/>
                <w:rFonts w:ascii="Cambria" w:hAnsi="Cambria"/>
                <w:sz w:val="24"/>
                <w:szCs w:val="24"/>
              </w:rPr>
            </w:pPr>
          </w:p>
          <w:p w:rsidR="005F51D1" w:rsidRDefault="005F51D1" w:rsidP="00811397">
            <w:pPr>
              <w:spacing w:before="120" w:after="120" w:line="240" w:lineRule="auto"/>
              <w:ind w:left="-18"/>
              <w:jc w:val="center"/>
              <w:rPr>
                <w:rStyle w:val="13"/>
                <w:rFonts w:ascii="Cambria" w:hAnsi="Cambria"/>
                <w:sz w:val="24"/>
                <w:szCs w:val="24"/>
              </w:rPr>
            </w:pPr>
          </w:p>
          <w:p w:rsidR="00892504" w:rsidRDefault="00892504" w:rsidP="00811397">
            <w:pPr>
              <w:spacing w:before="120" w:after="120" w:line="240" w:lineRule="auto"/>
              <w:ind w:left="-18"/>
              <w:jc w:val="center"/>
              <w:rPr>
                <w:rStyle w:val="13"/>
                <w:rFonts w:ascii="Cambria" w:hAnsi="Cambria"/>
                <w:sz w:val="24"/>
                <w:szCs w:val="24"/>
              </w:rPr>
            </w:pPr>
          </w:p>
          <w:p w:rsidR="003F46FE" w:rsidRPr="00E7201E" w:rsidRDefault="00892504" w:rsidP="00E7201E">
            <w:pPr>
              <w:spacing w:before="120" w:after="120" w:line="240" w:lineRule="auto"/>
              <w:jc w:val="center"/>
              <w:rPr>
                <w:rStyle w:val="13"/>
                <w:rFonts w:ascii="Cambria" w:hAnsi="Cambria"/>
                <w:i/>
                <w:sz w:val="28"/>
                <w:szCs w:val="28"/>
              </w:rPr>
            </w:pPr>
            <w:r>
              <w:rPr>
                <w:rStyle w:val="13"/>
                <w:rFonts w:ascii="Cambria" w:hAnsi="Cambria"/>
                <w:i/>
                <w:sz w:val="28"/>
                <w:szCs w:val="28"/>
              </w:rPr>
              <w:t>Section 7</w:t>
            </w:r>
          </w:p>
          <w:p w:rsidR="003F46FE" w:rsidRPr="00504622" w:rsidRDefault="003F46FE" w:rsidP="00A86B0C">
            <w:pPr>
              <w:spacing w:before="120" w:after="120" w:line="240" w:lineRule="auto"/>
              <w:ind w:left="-18"/>
              <w:jc w:val="center"/>
              <w:rPr>
                <w:rStyle w:val="13"/>
                <w:rFonts w:ascii="Cambria" w:hAnsi="Cambria"/>
                <w:i/>
                <w:sz w:val="24"/>
                <w:szCs w:val="24"/>
              </w:rPr>
            </w:pPr>
            <w:r w:rsidRPr="00E7201E">
              <w:rPr>
                <w:rStyle w:val="13"/>
                <w:rFonts w:ascii="Cambria" w:hAnsi="Cambria"/>
                <w:i/>
                <w:sz w:val="28"/>
                <w:szCs w:val="28"/>
              </w:rPr>
              <w:t>Teaching Experience</w:t>
            </w:r>
          </w:p>
        </w:tc>
      </w:tr>
      <w:tr w:rsidR="003F46FE" w:rsidRPr="00504622" w:rsidTr="00512569">
        <w:trPr>
          <w:trHeight w:val="540"/>
        </w:trPr>
        <w:tc>
          <w:tcPr>
            <w:tcW w:w="9270" w:type="dxa"/>
            <w:gridSpan w:val="7"/>
          </w:tcPr>
          <w:p w:rsidR="003F46FE" w:rsidRPr="00504622" w:rsidRDefault="003F46FE" w:rsidP="00811397">
            <w:pPr>
              <w:spacing w:before="120" w:after="120" w:line="240" w:lineRule="auto"/>
              <w:ind w:left="-18"/>
              <w:rPr>
                <w:rStyle w:val="13"/>
                <w:rFonts w:ascii="Cambria" w:hAnsi="Cambria"/>
                <w:sz w:val="24"/>
                <w:szCs w:val="24"/>
              </w:rPr>
            </w:pPr>
            <w:r>
              <w:rPr>
                <w:rStyle w:val="13"/>
                <w:rFonts w:ascii="Cambria" w:hAnsi="Cambria"/>
                <w:i/>
                <w:sz w:val="24"/>
                <w:szCs w:val="24"/>
              </w:rPr>
              <w:t xml:space="preserve">A. </w:t>
            </w:r>
            <w:r w:rsidRPr="00504622">
              <w:rPr>
                <w:rStyle w:val="13"/>
                <w:rFonts w:ascii="Cambria" w:hAnsi="Cambria"/>
                <w:i/>
                <w:sz w:val="24"/>
                <w:szCs w:val="24"/>
              </w:rPr>
              <w:t>Purdue University 1998-2000</w:t>
            </w:r>
          </w:p>
        </w:tc>
      </w:tr>
      <w:tr w:rsidR="003F46FE" w:rsidRPr="00504622" w:rsidTr="00512569">
        <w:tc>
          <w:tcPr>
            <w:tcW w:w="9270" w:type="dxa"/>
            <w:gridSpan w:val="7"/>
          </w:tcPr>
          <w:p w:rsidR="003F46FE" w:rsidRPr="00504622" w:rsidRDefault="003F46FE" w:rsidP="00811397">
            <w:pPr>
              <w:numPr>
                <w:ilvl w:val="0"/>
                <w:numId w:val="15"/>
              </w:numPr>
              <w:spacing w:before="120" w:after="120" w:line="240" w:lineRule="auto"/>
              <w:rPr>
                <w:rFonts w:ascii="Cambria" w:hAnsi="Cambria" w:cs="Times New Roman"/>
                <w:sz w:val="24"/>
                <w:szCs w:val="24"/>
              </w:rPr>
            </w:pPr>
            <w:bookmarkStart w:id="1" w:name="19RIHI1CNZPGY1HQ2UDN"/>
            <w:r w:rsidRPr="00504622">
              <w:rPr>
                <w:rFonts w:ascii="Cambria" w:hAnsi="Cambria" w:cs="Times New Roman"/>
                <w:sz w:val="24"/>
                <w:szCs w:val="24"/>
              </w:rPr>
              <w:t xml:space="preserve">VCS 501 Behavior, Husbandry, And Diagnostic Techniques I  </w:t>
            </w:r>
          </w:p>
          <w:p w:rsidR="003F46FE" w:rsidRPr="00504622" w:rsidRDefault="003F46FE" w:rsidP="00811397">
            <w:pPr>
              <w:spacing w:before="120" w:after="120" w:line="240" w:lineRule="auto"/>
              <w:ind w:left="360"/>
              <w:rPr>
                <w:rFonts w:ascii="Cambria" w:hAnsi="Cambria" w:cs="Times New Roman"/>
                <w:sz w:val="24"/>
                <w:szCs w:val="24"/>
              </w:rPr>
            </w:pPr>
            <w:r w:rsidRPr="00504622">
              <w:rPr>
                <w:rFonts w:ascii="Cambria" w:hAnsi="Cambria" w:cs="Times New Roman"/>
                <w:sz w:val="24"/>
                <w:szCs w:val="24"/>
              </w:rPr>
              <w:t>(Role: lectures on handling and physical examination  of different animal species)</w:t>
            </w:r>
          </w:p>
          <w:p w:rsidR="003F46FE" w:rsidRPr="00504622" w:rsidRDefault="003F46FE" w:rsidP="00811397">
            <w:pPr>
              <w:numPr>
                <w:ilvl w:val="0"/>
                <w:numId w:val="15"/>
              </w:numPr>
              <w:spacing w:before="120" w:after="120" w:line="240" w:lineRule="auto"/>
              <w:rPr>
                <w:rFonts w:ascii="Cambria" w:hAnsi="Cambria" w:cs="Times New Roman"/>
                <w:sz w:val="24"/>
                <w:szCs w:val="24"/>
              </w:rPr>
            </w:pPr>
            <w:r w:rsidRPr="00504622">
              <w:rPr>
                <w:rFonts w:ascii="Cambria" w:hAnsi="Cambria" w:cs="Times New Roman"/>
                <w:sz w:val="24"/>
                <w:szCs w:val="24"/>
              </w:rPr>
              <w:t>VCS 502 Behavior, Husbandry, And Diagnostic Techniques II</w:t>
            </w:r>
            <w:bookmarkEnd w:id="1"/>
            <w:r w:rsidRPr="00504622">
              <w:rPr>
                <w:rFonts w:ascii="Cambria" w:hAnsi="Cambria" w:cs="Times New Roman"/>
                <w:sz w:val="24"/>
                <w:szCs w:val="24"/>
              </w:rPr>
              <w:t xml:space="preserve"> </w:t>
            </w:r>
          </w:p>
          <w:p w:rsidR="003F46FE" w:rsidRPr="00504622" w:rsidRDefault="003F46FE" w:rsidP="00811397">
            <w:pPr>
              <w:spacing w:before="120" w:after="120" w:line="240" w:lineRule="auto"/>
              <w:ind w:left="360"/>
              <w:rPr>
                <w:rFonts w:ascii="Cambria" w:hAnsi="Cambria" w:cs="Times New Roman"/>
                <w:sz w:val="24"/>
                <w:szCs w:val="24"/>
              </w:rPr>
            </w:pPr>
            <w:r w:rsidRPr="00504622">
              <w:rPr>
                <w:rFonts w:ascii="Cambria" w:hAnsi="Cambria" w:cs="Times New Roman"/>
                <w:sz w:val="24"/>
                <w:szCs w:val="24"/>
              </w:rPr>
              <w:t>(Role: lectures on handling and physical exam of different animal species)</w:t>
            </w:r>
          </w:p>
          <w:p w:rsidR="003F46FE" w:rsidRPr="00504622" w:rsidRDefault="003F46FE" w:rsidP="00811397">
            <w:pPr>
              <w:numPr>
                <w:ilvl w:val="0"/>
                <w:numId w:val="15"/>
              </w:numPr>
              <w:spacing w:before="120" w:after="120" w:line="240" w:lineRule="auto"/>
              <w:rPr>
                <w:rFonts w:ascii="Cambria" w:hAnsi="Cambria" w:cs="Times New Roman"/>
                <w:sz w:val="24"/>
                <w:szCs w:val="24"/>
              </w:rPr>
            </w:pPr>
            <w:r w:rsidRPr="00504622">
              <w:rPr>
                <w:rFonts w:ascii="Cambria" w:hAnsi="Cambria" w:cs="Times New Roman"/>
                <w:sz w:val="24"/>
                <w:szCs w:val="24"/>
              </w:rPr>
              <w:t>VCS 503 Behavior, Husbandry, And Diagnostic Techniques III</w:t>
            </w:r>
            <w:bookmarkStart w:id="2" w:name="19R5WF1CNY7141HQ2UBB"/>
            <w:r w:rsidRPr="00504622">
              <w:rPr>
                <w:rFonts w:ascii="Cambria" w:hAnsi="Cambria" w:cs="Times New Roman"/>
                <w:sz w:val="24"/>
                <w:szCs w:val="24"/>
              </w:rPr>
              <w:t xml:space="preserve"> </w:t>
            </w:r>
          </w:p>
          <w:p w:rsidR="003F46FE" w:rsidRPr="00504622" w:rsidRDefault="003F46FE" w:rsidP="00811397">
            <w:pPr>
              <w:spacing w:before="120" w:after="120" w:line="240" w:lineRule="auto"/>
              <w:ind w:left="360"/>
              <w:rPr>
                <w:rFonts w:ascii="Cambria" w:hAnsi="Cambria" w:cs="Times New Roman"/>
                <w:sz w:val="24"/>
                <w:szCs w:val="24"/>
              </w:rPr>
            </w:pPr>
            <w:r w:rsidRPr="00504622">
              <w:rPr>
                <w:rFonts w:ascii="Cambria" w:hAnsi="Cambria" w:cs="Times New Roman"/>
                <w:sz w:val="24"/>
                <w:szCs w:val="24"/>
              </w:rPr>
              <w:t>(Role: lectures on handling and physical exam of different animal species)</w:t>
            </w:r>
          </w:p>
          <w:p w:rsidR="003F46FE" w:rsidRPr="00504622" w:rsidRDefault="003F46FE" w:rsidP="00811397">
            <w:pPr>
              <w:numPr>
                <w:ilvl w:val="0"/>
                <w:numId w:val="15"/>
              </w:numPr>
              <w:spacing w:before="120" w:after="120" w:line="240" w:lineRule="auto"/>
              <w:rPr>
                <w:rFonts w:ascii="Cambria" w:hAnsi="Cambria" w:cs="Times New Roman"/>
                <w:sz w:val="24"/>
                <w:szCs w:val="24"/>
              </w:rPr>
            </w:pPr>
            <w:r w:rsidRPr="00504622">
              <w:rPr>
                <w:rFonts w:ascii="Cambria" w:hAnsi="Cambria" w:cs="Times New Roman"/>
                <w:sz w:val="24"/>
                <w:szCs w:val="24"/>
              </w:rPr>
              <w:t>VCS 534 Food Animal Surgery</w:t>
            </w:r>
            <w:bookmarkStart w:id="3" w:name="19R5Z81CNYGNW1HQ2UBJ"/>
            <w:bookmarkEnd w:id="2"/>
            <w:r w:rsidRPr="00504622">
              <w:rPr>
                <w:rFonts w:ascii="Cambria" w:hAnsi="Cambria" w:cs="Times New Roman"/>
                <w:sz w:val="24"/>
                <w:szCs w:val="24"/>
              </w:rPr>
              <w:t xml:space="preserve"> </w:t>
            </w:r>
          </w:p>
          <w:p w:rsidR="003F46FE" w:rsidRPr="00504622" w:rsidRDefault="003F46FE" w:rsidP="00811397">
            <w:pPr>
              <w:spacing w:before="120" w:after="120" w:line="240" w:lineRule="auto"/>
              <w:ind w:left="360"/>
              <w:rPr>
                <w:rFonts w:ascii="Cambria" w:hAnsi="Cambria" w:cs="Times New Roman"/>
                <w:sz w:val="24"/>
                <w:szCs w:val="24"/>
              </w:rPr>
            </w:pPr>
            <w:r w:rsidRPr="00504622">
              <w:rPr>
                <w:rFonts w:ascii="Cambria" w:hAnsi="Cambria" w:cs="Times New Roman"/>
                <w:sz w:val="24"/>
                <w:szCs w:val="24"/>
              </w:rPr>
              <w:t>(Role: lectures on food animal lameness)</w:t>
            </w:r>
          </w:p>
          <w:p w:rsidR="003F46FE" w:rsidRPr="00504622" w:rsidRDefault="003F46FE" w:rsidP="00811397">
            <w:pPr>
              <w:numPr>
                <w:ilvl w:val="0"/>
                <w:numId w:val="15"/>
              </w:numPr>
              <w:spacing w:before="120" w:after="120" w:line="240" w:lineRule="auto"/>
              <w:rPr>
                <w:rFonts w:ascii="Cambria" w:hAnsi="Cambria" w:cs="Times New Roman"/>
                <w:sz w:val="24"/>
                <w:szCs w:val="24"/>
              </w:rPr>
            </w:pPr>
            <w:r w:rsidRPr="00504622">
              <w:rPr>
                <w:rFonts w:ascii="Cambria" w:hAnsi="Cambria" w:cs="Times New Roman"/>
                <w:sz w:val="24"/>
                <w:szCs w:val="24"/>
              </w:rPr>
              <w:t>VCS 540 Small Ruminant/Llama Medicine</w:t>
            </w:r>
            <w:bookmarkEnd w:id="3"/>
            <w:r w:rsidRPr="00504622">
              <w:rPr>
                <w:rFonts w:ascii="Cambria" w:hAnsi="Cambria" w:cs="Times New Roman"/>
                <w:sz w:val="24"/>
                <w:szCs w:val="24"/>
              </w:rPr>
              <w:t xml:space="preserve"> </w:t>
            </w:r>
          </w:p>
          <w:p w:rsidR="003F46FE" w:rsidRPr="00504622" w:rsidRDefault="003F46FE" w:rsidP="00811397">
            <w:pPr>
              <w:spacing w:before="120" w:after="120" w:line="240" w:lineRule="auto"/>
              <w:ind w:left="360"/>
              <w:rPr>
                <w:rFonts w:ascii="Cambria" w:hAnsi="Cambria" w:cs="Times New Roman"/>
                <w:sz w:val="24"/>
                <w:szCs w:val="24"/>
              </w:rPr>
            </w:pPr>
            <w:r w:rsidRPr="00504622">
              <w:rPr>
                <w:rFonts w:ascii="Cambria" w:hAnsi="Cambria" w:cs="Times New Roman"/>
                <w:sz w:val="24"/>
                <w:szCs w:val="24"/>
              </w:rPr>
              <w:t>(Role: lectures on small ruminants respiratory and gastrointestinal diseases)</w:t>
            </w:r>
          </w:p>
          <w:p w:rsidR="003F46FE" w:rsidRPr="00504622" w:rsidRDefault="003F46FE" w:rsidP="00811397">
            <w:pPr>
              <w:numPr>
                <w:ilvl w:val="0"/>
                <w:numId w:val="15"/>
              </w:numPr>
              <w:spacing w:before="120" w:after="120" w:line="240" w:lineRule="auto"/>
              <w:rPr>
                <w:rFonts w:ascii="Cambria" w:hAnsi="Cambria" w:cs="Times New Roman"/>
                <w:sz w:val="24"/>
                <w:szCs w:val="24"/>
              </w:rPr>
            </w:pPr>
            <w:r w:rsidRPr="00504622">
              <w:rPr>
                <w:rFonts w:ascii="Cambria" w:hAnsi="Cambria" w:cs="Times New Roman"/>
                <w:sz w:val="24"/>
                <w:szCs w:val="24"/>
              </w:rPr>
              <w:t xml:space="preserve">VCS 522 Large Animal Surgery Lab I </w:t>
            </w:r>
          </w:p>
          <w:p w:rsidR="003F46FE" w:rsidRPr="00504622" w:rsidRDefault="003F46FE" w:rsidP="00811397">
            <w:pPr>
              <w:spacing w:before="120" w:after="120" w:line="240" w:lineRule="auto"/>
              <w:ind w:left="360"/>
              <w:rPr>
                <w:rFonts w:ascii="Cambria" w:hAnsi="Cambria" w:cs="Times New Roman"/>
                <w:sz w:val="24"/>
                <w:szCs w:val="24"/>
              </w:rPr>
            </w:pPr>
            <w:r w:rsidRPr="00504622">
              <w:rPr>
                <w:rFonts w:ascii="Cambria" w:hAnsi="Cambria" w:cs="Times New Roman"/>
                <w:sz w:val="24"/>
                <w:szCs w:val="24"/>
              </w:rPr>
              <w:t>(Role: GIT surgery in sheep and cows)</w:t>
            </w:r>
          </w:p>
          <w:p w:rsidR="003F46FE" w:rsidRPr="00504622" w:rsidRDefault="003F46FE" w:rsidP="00811397">
            <w:pPr>
              <w:numPr>
                <w:ilvl w:val="0"/>
                <w:numId w:val="15"/>
              </w:numPr>
              <w:spacing w:before="120" w:after="120" w:line="240" w:lineRule="auto"/>
              <w:rPr>
                <w:rFonts w:ascii="Cambria" w:hAnsi="Cambria" w:cs="Times New Roman"/>
                <w:sz w:val="24"/>
                <w:szCs w:val="24"/>
              </w:rPr>
            </w:pPr>
            <w:r w:rsidRPr="00504622">
              <w:rPr>
                <w:rFonts w:ascii="Cambria" w:hAnsi="Cambria" w:cs="Times New Roman"/>
                <w:sz w:val="24"/>
                <w:szCs w:val="24"/>
              </w:rPr>
              <w:t xml:space="preserve">VCS 523  Large Animal Surgery Lab II </w:t>
            </w:r>
          </w:p>
          <w:p w:rsidR="003F46FE" w:rsidRPr="00504622" w:rsidRDefault="003F46FE" w:rsidP="00811397">
            <w:pPr>
              <w:spacing w:before="120" w:after="120" w:line="240" w:lineRule="auto"/>
              <w:ind w:left="360"/>
              <w:rPr>
                <w:rFonts w:ascii="Cambria" w:hAnsi="Cambria" w:cs="Times New Roman"/>
                <w:sz w:val="24"/>
                <w:szCs w:val="24"/>
              </w:rPr>
            </w:pPr>
            <w:r w:rsidRPr="00504622">
              <w:rPr>
                <w:rFonts w:ascii="Cambria" w:hAnsi="Cambria" w:cs="Times New Roman"/>
                <w:sz w:val="24"/>
                <w:szCs w:val="24"/>
              </w:rPr>
              <w:t>(Role: Uorogenital surgery in sheep)</w:t>
            </w:r>
          </w:p>
        </w:tc>
      </w:tr>
      <w:tr w:rsidR="003F46FE" w:rsidRPr="00504622" w:rsidTr="0023655D">
        <w:trPr>
          <w:trHeight w:val="477"/>
        </w:trPr>
        <w:tc>
          <w:tcPr>
            <w:tcW w:w="9270" w:type="dxa"/>
            <w:gridSpan w:val="7"/>
          </w:tcPr>
          <w:p w:rsidR="0023655D" w:rsidRDefault="003F46FE" w:rsidP="002711A1">
            <w:pPr>
              <w:numPr>
                <w:ilvl w:val="0"/>
                <w:numId w:val="33"/>
              </w:numPr>
              <w:tabs>
                <w:tab w:val="left" w:pos="312"/>
                <w:tab w:val="left" w:pos="3600"/>
              </w:tabs>
              <w:suppressAutoHyphens/>
              <w:spacing w:before="120" w:after="120" w:line="240" w:lineRule="auto"/>
              <w:ind w:left="402"/>
              <w:rPr>
                <w:rStyle w:val="13"/>
                <w:rFonts w:ascii="Cambria" w:hAnsi="Cambria"/>
                <w:i/>
                <w:sz w:val="24"/>
                <w:szCs w:val="24"/>
              </w:rPr>
            </w:pPr>
            <w:r w:rsidRPr="00504622">
              <w:rPr>
                <w:rStyle w:val="13"/>
                <w:rFonts w:ascii="Cambria" w:hAnsi="Cambria"/>
                <w:i/>
                <w:sz w:val="24"/>
                <w:szCs w:val="24"/>
              </w:rPr>
              <w:t>Jordan University of Science and Technology (2002-2009)</w:t>
            </w:r>
            <w:r w:rsidR="0023655D" w:rsidRPr="00504622">
              <w:rPr>
                <w:rStyle w:val="13"/>
                <w:rFonts w:ascii="Cambria" w:hAnsi="Cambria"/>
                <w:i/>
                <w:sz w:val="24"/>
                <w:szCs w:val="24"/>
              </w:rPr>
              <w:t xml:space="preserve"> </w:t>
            </w:r>
          </w:p>
          <w:p w:rsidR="003F46FE" w:rsidRPr="00504622" w:rsidRDefault="0023655D" w:rsidP="0023655D">
            <w:pPr>
              <w:tabs>
                <w:tab w:val="left" w:pos="720"/>
                <w:tab w:val="left" w:pos="3600"/>
              </w:tabs>
              <w:suppressAutoHyphens/>
              <w:spacing w:before="120" w:after="120" w:line="240" w:lineRule="auto"/>
              <w:rPr>
                <w:rStyle w:val="13"/>
                <w:rFonts w:ascii="Cambria" w:hAnsi="Cambria"/>
                <w:i/>
                <w:sz w:val="24"/>
                <w:szCs w:val="24"/>
              </w:rPr>
            </w:pPr>
            <w:r w:rsidRPr="00504622">
              <w:rPr>
                <w:rStyle w:val="13"/>
                <w:rFonts w:ascii="Cambria" w:hAnsi="Cambria"/>
                <w:i/>
                <w:sz w:val="24"/>
                <w:szCs w:val="24"/>
              </w:rPr>
              <w:t xml:space="preserve">Under Graduate Courses  (E-Courses Available at </w:t>
            </w:r>
            <w:hyperlink r:id="rId11" w:history="1">
              <w:r w:rsidRPr="00504622">
                <w:rPr>
                  <w:rStyle w:val="13"/>
                  <w:rFonts w:ascii="Cambria" w:hAnsi="Cambria"/>
                  <w:i/>
                  <w:sz w:val="24"/>
                  <w:szCs w:val="24"/>
                </w:rPr>
                <w:t>http://elearning.just.edu.jo</w:t>
              </w:r>
            </w:hyperlink>
            <w:r w:rsidRPr="00504622">
              <w:rPr>
                <w:rStyle w:val="13"/>
                <w:rFonts w:ascii="Cambria" w:hAnsi="Cambria"/>
                <w:i/>
                <w:sz w:val="24"/>
                <w:szCs w:val="24"/>
              </w:rPr>
              <w:t>)</w:t>
            </w:r>
          </w:p>
        </w:tc>
      </w:tr>
      <w:tr w:rsidR="003F46FE" w:rsidRPr="00504622" w:rsidTr="00512569">
        <w:tc>
          <w:tcPr>
            <w:tcW w:w="9270" w:type="dxa"/>
            <w:gridSpan w:val="7"/>
          </w:tcPr>
          <w:p w:rsidR="003F46FE" w:rsidRPr="00504622" w:rsidRDefault="003F46FE" w:rsidP="00811397">
            <w:pPr>
              <w:numPr>
                <w:ilvl w:val="0"/>
                <w:numId w:val="16"/>
              </w:numPr>
              <w:spacing w:before="120" w:after="120" w:line="240" w:lineRule="auto"/>
              <w:rPr>
                <w:rFonts w:ascii="Cambria" w:hAnsi="Cambria" w:cs="Times New Roman"/>
                <w:sz w:val="24"/>
                <w:szCs w:val="24"/>
              </w:rPr>
            </w:pPr>
            <w:r w:rsidRPr="00504622">
              <w:rPr>
                <w:rFonts w:ascii="Cambria" w:hAnsi="Cambria" w:cs="Times New Roman"/>
                <w:sz w:val="24"/>
                <w:szCs w:val="24"/>
              </w:rPr>
              <w:t xml:space="preserve">VM 482 Veterinary surgery 1 </w:t>
            </w:r>
          </w:p>
          <w:p w:rsidR="003F46FE" w:rsidRPr="00504622" w:rsidRDefault="003F46FE" w:rsidP="00811397">
            <w:pPr>
              <w:spacing w:before="120" w:after="120" w:line="240" w:lineRule="auto"/>
              <w:ind w:left="360"/>
              <w:rPr>
                <w:rFonts w:ascii="Cambria" w:hAnsi="Cambria" w:cs="Times New Roman"/>
                <w:sz w:val="24"/>
                <w:szCs w:val="24"/>
              </w:rPr>
            </w:pPr>
            <w:r w:rsidRPr="00504622">
              <w:rPr>
                <w:rFonts w:ascii="Cambria" w:hAnsi="Cambria" w:cs="Times New Roman"/>
                <w:sz w:val="24"/>
                <w:szCs w:val="24"/>
              </w:rPr>
              <w:t>(Role: coordinator)</w:t>
            </w:r>
          </w:p>
          <w:p w:rsidR="003F46FE" w:rsidRPr="00504622" w:rsidRDefault="003F46FE" w:rsidP="00811397">
            <w:pPr>
              <w:numPr>
                <w:ilvl w:val="0"/>
                <w:numId w:val="16"/>
              </w:numPr>
              <w:spacing w:before="120" w:after="120" w:line="240" w:lineRule="auto"/>
              <w:rPr>
                <w:rFonts w:ascii="Cambria" w:hAnsi="Cambria" w:cs="Times New Roman"/>
                <w:sz w:val="24"/>
                <w:szCs w:val="24"/>
              </w:rPr>
            </w:pPr>
            <w:r w:rsidRPr="00504622">
              <w:rPr>
                <w:rFonts w:ascii="Cambria" w:hAnsi="Cambria" w:cs="Times New Roman"/>
                <w:sz w:val="24"/>
                <w:szCs w:val="24"/>
              </w:rPr>
              <w:t xml:space="preserve">VM 581 Veterinary surgery 2 </w:t>
            </w:r>
          </w:p>
          <w:p w:rsidR="003F46FE" w:rsidRPr="00504622" w:rsidRDefault="003F46FE" w:rsidP="00811397">
            <w:pPr>
              <w:spacing w:before="120" w:after="120" w:line="240" w:lineRule="auto"/>
              <w:ind w:left="360"/>
              <w:rPr>
                <w:rFonts w:ascii="Cambria" w:hAnsi="Cambria" w:cs="Times New Roman"/>
                <w:sz w:val="24"/>
                <w:szCs w:val="24"/>
              </w:rPr>
            </w:pPr>
            <w:r w:rsidRPr="00504622">
              <w:rPr>
                <w:rFonts w:ascii="Cambria" w:hAnsi="Cambria" w:cs="Times New Roman"/>
                <w:sz w:val="24"/>
                <w:szCs w:val="24"/>
              </w:rPr>
              <w:t>(Role: coordinator)</w:t>
            </w:r>
          </w:p>
          <w:p w:rsidR="003F46FE" w:rsidRPr="00504622" w:rsidRDefault="003F46FE" w:rsidP="00811397">
            <w:pPr>
              <w:numPr>
                <w:ilvl w:val="0"/>
                <w:numId w:val="16"/>
              </w:numPr>
              <w:spacing w:before="120" w:after="120" w:line="240" w:lineRule="auto"/>
              <w:rPr>
                <w:rFonts w:ascii="Cambria" w:hAnsi="Cambria" w:cs="Times New Roman"/>
                <w:sz w:val="24"/>
                <w:szCs w:val="24"/>
              </w:rPr>
            </w:pPr>
            <w:r w:rsidRPr="00504622">
              <w:rPr>
                <w:rFonts w:ascii="Cambria" w:hAnsi="Cambria" w:cs="Times New Roman"/>
                <w:sz w:val="24"/>
                <w:szCs w:val="24"/>
              </w:rPr>
              <w:t xml:space="preserve">VM  584 Veterinary anesthesiology </w:t>
            </w:r>
          </w:p>
          <w:p w:rsidR="003F46FE" w:rsidRPr="00504622" w:rsidRDefault="003F46FE" w:rsidP="00811397">
            <w:pPr>
              <w:spacing w:before="120" w:after="120" w:line="240" w:lineRule="auto"/>
              <w:ind w:left="360"/>
              <w:rPr>
                <w:rFonts w:ascii="Cambria" w:hAnsi="Cambria" w:cs="Times New Roman"/>
                <w:sz w:val="24"/>
                <w:szCs w:val="24"/>
              </w:rPr>
            </w:pPr>
            <w:r w:rsidRPr="00504622">
              <w:rPr>
                <w:rFonts w:ascii="Cambria" w:hAnsi="Cambria" w:cs="Times New Roman"/>
                <w:sz w:val="24"/>
                <w:szCs w:val="24"/>
              </w:rPr>
              <w:t>(Role: coordinator)</w:t>
            </w:r>
          </w:p>
          <w:p w:rsidR="003F46FE" w:rsidRPr="00504622" w:rsidRDefault="003F46FE" w:rsidP="00811397">
            <w:pPr>
              <w:numPr>
                <w:ilvl w:val="0"/>
                <w:numId w:val="16"/>
              </w:numPr>
              <w:spacing w:before="120" w:after="120" w:line="240" w:lineRule="auto"/>
              <w:rPr>
                <w:rFonts w:ascii="Cambria" w:hAnsi="Cambria" w:cs="Times New Roman"/>
                <w:sz w:val="24"/>
                <w:szCs w:val="24"/>
              </w:rPr>
            </w:pPr>
            <w:r w:rsidRPr="00504622">
              <w:rPr>
                <w:rFonts w:ascii="Cambria" w:hAnsi="Cambria" w:cs="Times New Roman"/>
                <w:sz w:val="24"/>
                <w:szCs w:val="24"/>
              </w:rPr>
              <w:t xml:space="preserve">VM 221 Physiology I </w:t>
            </w:r>
          </w:p>
          <w:p w:rsidR="003F46FE" w:rsidRPr="00504622" w:rsidRDefault="003F46FE" w:rsidP="00811397">
            <w:pPr>
              <w:spacing w:before="120" w:after="120" w:line="240" w:lineRule="auto"/>
              <w:ind w:left="360"/>
              <w:rPr>
                <w:rFonts w:ascii="Cambria" w:hAnsi="Cambria" w:cs="Times New Roman"/>
                <w:sz w:val="24"/>
                <w:szCs w:val="24"/>
              </w:rPr>
            </w:pPr>
            <w:r w:rsidRPr="00504622">
              <w:rPr>
                <w:rFonts w:ascii="Cambria" w:hAnsi="Cambria" w:cs="Times New Roman"/>
                <w:sz w:val="24"/>
                <w:szCs w:val="24"/>
              </w:rPr>
              <w:t>(Role: lectures on respiratory and acid-base physiology)</w:t>
            </w:r>
          </w:p>
          <w:p w:rsidR="003F46FE" w:rsidRPr="00504622" w:rsidRDefault="003F46FE" w:rsidP="00811397">
            <w:pPr>
              <w:numPr>
                <w:ilvl w:val="0"/>
                <w:numId w:val="16"/>
              </w:numPr>
              <w:spacing w:before="120" w:after="120" w:line="240" w:lineRule="auto"/>
              <w:rPr>
                <w:rFonts w:ascii="Cambria" w:hAnsi="Cambria" w:cs="Times New Roman"/>
                <w:sz w:val="24"/>
                <w:szCs w:val="24"/>
              </w:rPr>
            </w:pPr>
            <w:r w:rsidRPr="00504622">
              <w:rPr>
                <w:rFonts w:ascii="Cambria" w:hAnsi="Cambria" w:cs="Times New Roman"/>
                <w:sz w:val="24"/>
                <w:szCs w:val="24"/>
              </w:rPr>
              <w:t>VM 499 Practical training</w:t>
            </w:r>
          </w:p>
          <w:p w:rsidR="003F46FE" w:rsidRPr="00504622" w:rsidRDefault="003F46FE" w:rsidP="00811397">
            <w:pPr>
              <w:spacing w:before="120" w:after="120" w:line="240" w:lineRule="auto"/>
              <w:ind w:left="360"/>
              <w:rPr>
                <w:rFonts w:ascii="Cambria" w:hAnsi="Cambria" w:cs="Times New Roman"/>
                <w:sz w:val="24"/>
                <w:szCs w:val="24"/>
              </w:rPr>
            </w:pPr>
            <w:r w:rsidRPr="00504622">
              <w:rPr>
                <w:rFonts w:ascii="Cambria" w:hAnsi="Cambria" w:cs="Times New Roman"/>
                <w:sz w:val="24"/>
                <w:szCs w:val="24"/>
              </w:rPr>
              <w:t>(Role: coordinator and surgery rotation)</w:t>
            </w:r>
          </w:p>
          <w:p w:rsidR="003F46FE" w:rsidRPr="00504622" w:rsidRDefault="003F46FE" w:rsidP="00811397">
            <w:pPr>
              <w:numPr>
                <w:ilvl w:val="0"/>
                <w:numId w:val="16"/>
              </w:numPr>
              <w:spacing w:before="120" w:after="120" w:line="240" w:lineRule="auto"/>
              <w:rPr>
                <w:rFonts w:ascii="Cambria" w:hAnsi="Cambria" w:cs="Times New Roman"/>
                <w:sz w:val="24"/>
                <w:szCs w:val="24"/>
              </w:rPr>
            </w:pPr>
            <w:r w:rsidRPr="00504622">
              <w:rPr>
                <w:rFonts w:ascii="Cambria" w:hAnsi="Cambria" w:cs="Times New Roman"/>
                <w:sz w:val="24"/>
                <w:szCs w:val="24"/>
              </w:rPr>
              <w:t xml:space="preserve">VM 585 Diagnostic imaging </w:t>
            </w:r>
          </w:p>
          <w:p w:rsidR="003F46FE" w:rsidRPr="00504622" w:rsidRDefault="003F46FE" w:rsidP="00811397">
            <w:pPr>
              <w:spacing w:before="120" w:after="120" w:line="240" w:lineRule="auto"/>
              <w:ind w:left="360"/>
              <w:rPr>
                <w:rFonts w:ascii="Cambria" w:hAnsi="Cambria" w:cs="Times New Roman"/>
                <w:sz w:val="24"/>
                <w:szCs w:val="24"/>
              </w:rPr>
            </w:pPr>
            <w:r w:rsidRPr="00504622">
              <w:rPr>
                <w:rFonts w:ascii="Cambria" w:hAnsi="Cambria" w:cs="Times New Roman"/>
                <w:sz w:val="24"/>
                <w:szCs w:val="24"/>
              </w:rPr>
              <w:t>(Role: coordinator)</w:t>
            </w:r>
          </w:p>
          <w:p w:rsidR="003F46FE" w:rsidRPr="00504622" w:rsidRDefault="003F46FE" w:rsidP="00811397">
            <w:pPr>
              <w:numPr>
                <w:ilvl w:val="0"/>
                <w:numId w:val="16"/>
              </w:numPr>
              <w:spacing w:before="120" w:after="120" w:line="240" w:lineRule="auto"/>
              <w:rPr>
                <w:rFonts w:ascii="Cambria" w:hAnsi="Cambria" w:cs="Times New Roman"/>
                <w:sz w:val="24"/>
                <w:szCs w:val="24"/>
              </w:rPr>
            </w:pPr>
            <w:r w:rsidRPr="00504622">
              <w:rPr>
                <w:rFonts w:ascii="Cambria" w:hAnsi="Cambria" w:cs="Times New Roman"/>
                <w:sz w:val="24"/>
                <w:szCs w:val="24"/>
              </w:rPr>
              <w:t>VM 591 Veterinary Clinics 1</w:t>
            </w:r>
          </w:p>
          <w:p w:rsidR="003F46FE" w:rsidRPr="00504622" w:rsidRDefault="003F46FE" w:rsidP="00811397">
            <w:pPr>
              <w:spacing w:before="120" w:after="120" w:line="240" w:lineRule="auto"/>
              <w:ind w:left="360"/>
              <w:rPr>
                <w:rFonts w:ascii="Cambria" w:hAnsi="Cambria" w:cs="Times New Roman"/>
                <w:sz w:val="24"/>
                <w:szCs w:val="24"/>
              </w:rPr>
            </w:pPr>
            <w:r w:rsidRPr="00504622">
              <w:rPr>
                <w:rFonts w:ascii="Cambria" w:hAnsi="Cambria" w:cs="Times New Roman"/>
                <w:sz w:val="24"/>
                <w:szCs w:val="24"/>
              </w:rPr>
              <w:t>(Role: coordinator and surgery rotation)</w:t>
            </w:r>
          </w:p>
          <w:p w:rsidR="003F46FE" w:rsidRPr="00504622" w:rsidRDefault="003F46FE" w:rsidP="00811397">
            <w:pPr>
              <w:numPr>
                <w:ilvl w:val="0"/>
                <w:numId w:val="16"/>
              </w:numPr>
              <w:spacing w:before="120" w:after="120" w:line="240" w:lineRule="auto"/>
              <w:rPr>
                <w:rFonts w:ascii="Cambria" w:hAnsi="Cambria" w:cs="Times New Roman"/>
                <w:sz w:val="24"/>
                <w:szCs w:val="24"/>
              </w:rPr>
            </w:pPr>
            <w:r w:rsidRPr="00504622">
              <w:rPr>
                <w:rFonts w:ascii="Cambria" w:hAnsi="Cambria" w:cs="Times New Roman"/>
                <w:sz w:val="24"/>
                <w:szCs w:val="24"/>
              </w:rPr>
              <w:t>VM 592 Veterinary Clinics 2</w:t>
            </w:r>
          </w:p>
          <w:p w:rsidR="003F46FE" w:rsidRPr="00504622" w:rsidRDefault="003F46FE" w:rsidP="00811397">
            <w:pPr>
              <w:spacing w:before="120" w:after="120" w:line="240" w:lineRule="auto"/>
              <w:ind w:left="360"/>
              <w:rPr>
                <w:rFonts w:ascii="Cambria" w:hAnsi="Cambria" w:cs="Times New Roman"/>
                <w:sz w:val="24"/>
                <w:szCs w:val="24"/>
              </w:rPr>
            </w:pPr>
            <w:r w:rsidRPr="00504622">
              <w:rPr>
                <w:rFonts w:ascii="Cambria" w:hAnsi="Cambria" w:cs="Times New Roman"/>
                <w:sz w:val="24"/>
                <w:szCs w:val="24"/>
              </w:rPr>
              <w:t>(Role: coordinator and surgery rotation)</w:t>
            </w:r>
          </w:p>
          <w:p w:rsidR="003F46FE" w:rsidRPr="00504622" w:rsidRDefault="003F46FE" w:rsidP="00811397">
            <w:pPr>
              <w:numPr>
                <w:ilvl w:val="0"/>
                <w:numId w:val="16"/>
              </w:numPr>
              <w:spacing w:before="120" w:after="120" w:line="240" w:lineRule="auto"/>
              <w:rPr>
                <w:rFonts w:ascii="Cambria" w:hAnsi="Cambria" w:cs="Times New Roman"/>
                <w:sz w:val="24"/>
                <w:szCs w:val="24"/>
              </w:rPr>
            </w:pPr>
            <w:r w:rsidRPr="00504622">
              <w:rPr>
                <w:rFonts w:ascii="Cambria" w:hAnsi="Cambria" w:cs="Times New Roman"/>
                <w:sz w:val="24"/>
                <w:szCs w:val="24"/>
              </w:rPr>
              <w:t>VM 57 Equine Medicine and Surgery</w:t>
            </w:r>
          </w:p>
          <w:p w:rsidR="003F46FE" w:rsidRPr="00504622" w:rsidRDefault="003F46FE" w:rsidP="00811397">
            <w:pPr>
              <w:spacing w:before="120" w:after="120" w:line="240" w:lineRule="auto"/>
              <w:ind w:left="360"/>
              <w:rPr>
                <w:rFonts w:ascii="Cambria" w:hAnsi="Cambria" w:cs="Times New Roman"/>
                <w:sz w:val="24"/>
                <w:szCs w:val="24"/>
              </w:rPr>
            </w:pPr>
            <w:r w:rsidRPr="00504622">
              <w:rPr>
                <w:rFonts w:ascii="Cambria" w:hAnsi="Cambria" w:cs="Times New Roman"/>
                <w:sz w:val="24"/>
                <w:szCs w:val="24"/>
              </w:rPr>
              <w:t>(Role: lectures on lameness and GI surgery)</w:t>
            </w:r>
          </w:p>
          <w:p w:rsidR="003F46FE" w:rsidRPr="00504622" w:rsidRDefault="003F46FE" w:rsidP="00811397">
            <w:pPr>
              <w:numPr>
                <w:ilvl w:val="0"/>
                <w:numId w:val="16"/>
              </w:numPr>
              <w:spacing w:before="120" w:after="120" w:line="240" w:lineRule="auto"/>
              <w:rPr>
                <w:rFonts w:ascii="Cambria" w:hAnsi="Cambria" w:cs="Times New Roman"/>
                <w:sz w:val="24"/>
                <w:szCs w:val="24"/>
              </w:rPr>
            </w:pPr>
            <w:r w:rsidRPr="00504622">
              <w:rPr>
                <w:rFonts w:ascii="Cambria" w:hAnsi="Cambria" w:cs="Times New Roman"/>
                <w:sz w:val="24"/>
                <w:szCs w:val="24"/>
              </w:rPr>
              <w:t xml:space="preserve">VM 572 Veterinary Medicine </w:t>
            </w:r>
          </w:p>
          <w:p w:rsidR="003F46FE" w:rsidRPr="00504622" w:rsidRDefault="003F46FE" w:rsidP="00811397">
            <w:pPr>
              <w:spacing w:before="120" w:after="120" w:line="240" w:lineRule="auto"/>
              <w:ind w:left="360"/>
              <w:rPr>
                <w:rFonts w:ascii="Cambria" w:hAnsi="Cambria" w:cs="Times New Roman"/>
                <w:sz w:val="24"/>
                <w:szCs w:val="24"/>
              </w:rPr>
            </w:pPr>
            <w:r w:rsidRPr="00504622">
              <w:rPr>
                <w:rFonts w:ascii="Cambria" w:hAnsi="Cambria" w:cs="Times New Roman"/>
                <w:sz w:val="24"/>
                <w:szCs w:val="24"/>
              </w:rPr>
              <w:t>(Role: lectures on urolithiasis)</w:t>
            </w:r>
          </w:p>
          <w:p w:rsidR="003F46FE" w:rsidRPr="00504622" w:rsidRDefault="003F46FE" w:rsidP="00811397">
            <w:pPr>
              <w:numPr>
                <w:ilvl w:val="0"/>
                <w:numId w:val="16"/>
              </w:numPr>
              <w:spacing w:before="120" w:after="120" w:line="240" w:lineRule="auto"/>
              <w:rPr>
                <w:rFonts w:ascii="Cambria" w:hAnsi="Cambria" w:cs="Times New Roman"/>
                <w:sz w:val="24"/>
                <w:szCs w:val="24"/>
              </w:rPr>
            </w:pPr>
            <w:r w:rsidRPr="00504622">
              <w:rPr>
                <w:rFonts w:ascii="Cambria" w:hAnsi="Cambria" w:cs="Times New Roman"/>
                <w:sz w:val="24"/>
                <w:szCs w:val="24"/>
              </w:rPr>
              <w:t xml:space="preserve">VM 225 Animal Husbandry </w:t>
            </w:r>
          </w:p>
          <w:p w:rsidR="003F46FE" w:rsidRPr="00504622" w:rsidRDefault="003F46FE" w:rsidP="00811397">
            <w:pPr>
              <w:spacing w:before="120" w:after="120" w:line="240" w:lineRule="auto"/>
              <w:ind w:left="360"/>
              <w:rPr>
                <w:rFonts w:ascii="Cambria" w:hAnsi="Cambria" w:cs="Times New Roman"/>
                <w:sz w:val="24"/>
                <w:szCs w:val="24"/>
              </w:rPr>
            </w:pPr>
            <w:r w:rsidRPr="00504622">
              <w:rPr>
                <w:rFonts w:ascii="Cambria" w:hAnsi="Cambria" w:cs="Times New Roman"/>
                <w:sz w:val="24"/>
                <w:szCs w:val="24"/>
              </w:rPr>
              <w:t>(Role: lectures on ruminants’ farm management)</w:t>
            </w:r>
          </w:p>
          <w:p w:rsidR="003F46FE" w:rsidRPr="00504622" w:rsidRDefault="003F46FE" w:rsidP="00811397">
            <w:pPr>
              <w:numPr>
                <w:ilvl w:val="0"/>
                <w:numId w:val="16"/>
              </w:numPr>
              <w:spacing w:before="120" w:after="120" w:line="240" w:lineRule="auto"/>
              <w:rPr>
                <w:rFonts w:ascii="Cambria" w:hAnsi="Cambria" w:cs="Times New Roman"/>
                <w:sz w:val="24"/>
                <w:szCs w:val="24"/>
              </w:rPr>
            </w:pPr>
            <w:r w:rsidRPr="00504622">
              <w:rPr>
                <w:rFonts w:ascii="Cambria" w:hAnsi="Cambria" w:cs="Times New Roman"/>
                <w:sz w:val="24"/>
                <w:szCs w:val="24"/>
              </w:rPr>
              <w:t xml:space="preserve">VM 212 Pet animal care  </w:t>
            </w:r>
          </w:p>
          <w:p w:rsidR="003F46FE" w:rsidRPr="00504622" w:rsidRDefault="003F46FE" w:rsidP="00811397">
            <w:pPr>
              <w:spacing w:before="120" w:after="120" w:line="240" w:lineRule="auto"/>
              <w:ind w:left="360"/>
              <w:rPr>
                <w:rFonts w:ascii="Cambria" w:hAnsi="Cambria" w:cs="Times New Roman"/>
                <w:sz w:val="24"/>
                <w:szCs w:val="24"/>
              </w:rPr>
            </w:pPr>
            <w:r w:rsidRPr="00504622">
              <w:rPr>
                <w:rFonts w:ascii="Cambria" w:hAnsi="Cambria" w:cs="Times New Roman"/>
                <w:sz w:val="24"/>
                <w:szCs w:val="24"/>
              </w:rPr>
              <w:t>(Role: coordinator)</w:t>
            </w:r>
          </w:p>
        </w:tc>
      </w:tr>
      <w:tr w:rsidR="003F46FE" w:rsidRPr="00504622" w:rsidTr="00512569">
        <w:trPr>
          <w:trHeight w:val="810"/>
        </w:trPr>
        <w:tc>
          <w:tcPr>
            <w:tcW w:w="9270" w:type="dxa"/>
            <w:gridSpan w:val="7"/>
          </w:tcPr>
          <w:p w:rsidR="003F46FE" w:rsidRDefault="003F46FE" w:rsidP="00811397">
            <w:pPr>
              <w:tabs>
                <w:tab w:val="right" w:pos="180"/>
              </w:tabs>
              <w:spacing w:before="120" w:after="120" w:line="240" w:lineRule="auto"/>
              <w:rPr>
                <w:rStyle w:val="13"/>
                <w:rFonts w:ascii="Cambria" w:hAnsi="Cambria"/>
                <w:i/>
                <w:sz w:val="24"/>
                <w:szCs w:val="24"/>
              </w:rPr>
            </w:pPr>
            <w:r w:rsidRPr="00504622">
              <w:rPr>
                <w:rStyle w:val="13"/>
                <w:rFonts w:ascii="Cambria" w:hAnsi="Cambria"/>
                <w:i/>
                <w:sz w:val="24"/>
                <w:szCs w:val="24"/>
              </w:rPr>
              <w:t>Graduate Advisorship Experience (Masters Degree)</w:t>
            </w:r>
          </w:p>
          <w:p w:rsidR="003F46FE" w:rsidRPr="00504622" w:rsidRDefault="003F46FE" w:rsidP="00811397">
            <w:pPr>
              <w:tabs>
                <w:tab w:val="left" w:pos="720"/>
                <w:tab w:val="left" w:pos="3600"/>
              </w:tabs>
              <w:suppressAutoHyphens/>
              <w:spacing w:before="120" w:after="120" w:line="240" w:lineRule="auto"/>
              <w:rPr>
                <w:rFonts w:ascii="Cambria" w:hAnsi="Cambria"/>
                <w:b/>
                <w:bCs/>
                <w:i/>
                <w:smallCaps/>
                <w:color w:val="C0504D"/>
                <w:spacing w:val="5"/>
                <w:sz w:val="24"/>
                <w:szCs w:val="24"/>
                <w:u w:val="single"/>
              </w:rPr>
            </w:pPr>
            <w:r w:rsidRPr="00504622">
              <w:rPr>
                <w:rStyle w:val="13"/>
                <w:rFonts w:ascii="Cambria" w:hAnsi="Cambria"/>
                <w:i/>
                <w:sz w:val="24"/>
                <w:szCs w:val="24"/>
              </w:rPr>
              <w:t>Graduate  Courses</w:t>
            </w:r>
          </w:p>
        </w:tc>
      </w:tr>
      <w:tr w:rsidR="003F46FE" w:rsidRPr="00504622" w:rsidTr="00512569">
        <w:trPr>
          <w:trHeight w:val="1755"/>
        </w:trPr>
        <w:tc>
          <w:tcPr>
            <w:tcW w:w="9270" w:type="dxa"/>
            <w:gridSpan w:val="7"/>
          </w:tcPr>
          <w:p w:rsidR="003F46FE" w:rsidRDefault="003F46FE" w:rsidP="00811397">
            <w:pPr>
              <w:numPr>
                <w:ilvl w:val="0"/>
                <w:numId w:val="17"/>
              </w:numPr>
              <w:spacing w:before="120" w:after="120" w:line="240" w:lineRule="auto"/>
              <w:rPr>
                <w:rFonts w:ascii="Cambria" w:hAnsi="Cambria" w:cs="Times New Roman"/>
                <w:sz w:val="24"/>
                <w:szCs w:val="24"/>
              </w:rPr>
            </w:pPr>
            <w:r w:rsidRPr="00504622">
              <w:rPr>
                <w:rFonts w:ascii="Cambria" w:hAnsi="Cambria" w:cs="Times New Roman"/>
                <w:sz w:val="24"/>
                <w:szCs w:val="24"/>
              </w:rPr>
              <w:t xml:space="preserve">VM 732  Advanced veterinary surgery </w:t>
            </w:r>
          </w:p>
          <w:p w:rsidR="003F46FE" w:rsidRPr="00504622" w:rsidRDefault="003F46FE" w:rsidP="00811397">
            <w:pPr>
              <w:spacing w:before="120" w:after="120" w:line="240" w:lineRule="auto"/>
              <w:ind w:left="312"/>
              <w:rPr>
                <w:rFonts w:ascii="Cambria" w:hAnsi="Cambria" w:cs="Times New Roman"/>
                <w:sz w:val="24"/>
                <w:szCs w:val="24"/>
              </w:rPr>
            </w:pPr>
            <w:r w:rsidRPr="00504622">
              <w:rPr>
                <w:rFonts w:ascii="Cambria" w:hAnsi="Cambria" w:cs="Times New Roman"/>
                <w:sz w:val="24"/>
                <w:szCs w:val="24"/>
              </w:rPr>
              <w:t>(Role: coordinator)</w:t>
            </w:r>
          </w:p>
          <w:p w:rsidR="003F46FE" w:rsidRDefault="003F46FE" w:rsidP="00811397">
            <w:pPr>
              <w:numPr>
                <w:ilvl w:val="0"/>
                <w:numId w:val="17"/>
              </w:numPr>
              <w:spacing w:before="120" w:after="120" w:line="240" w:lineRule="auto"/>
              <w:rPr>
                <w:rFonts w:ascii="Cambria" w:hAnsi="Cambria" w:cs="Times New Roman"/>
                <w:sz w:val="24"/>
                <w:szCs w:val="24"/>
              </w:rPr>
            </w:pPr>
            <w:r w:rsidRPr="00504622">
              <w:rPr>
                <w:rFonts w:ascii="Cambria" w:hAnsi="Cambria" w:cs="Times New Roman"/>
                <w:sz w:val="24"/>
                <w:szCs w:val="24"/>
              </w:rPr>
              <w:t xml:space="preserve">VM 731 Advanced veterinary anesthesia </w:t>
            </w:r>
          </w:p>
          <w:p w:rsidR="003F46FE" w:rsidRPr="00504622" w:rsidRDefault="003F46FE" w:rsidP="00811397">
            <w:pPr>
              <w:spacing w:before="120" w:after="120" w:line="240" w:lineRule="auto"/>
              <w:ind w:left="312"/>
              <w:rPr>
                <w:rFonts w:ascii="Cambria" w:hAnsi="Cambria" w:cs="Times New Roman"/>
                <w:sz w:val="24"/>
                <w:szCs w:val="24"/>
              </w:rPr>
            </w:pPr>
            <w:r w:rsidRPr="00504622">
              <w:rPr>
                <w:rFonts w:ascii="Cambria" w:hAnsi="Cambria" w:cs="Times New Roman"/>
                <w:sz w:val="24"/>
                <w:szCs w:val="24"/>
              </w:rPr>
              <w:t>(Role: coordinator)</w:t>
            </w:r>
          </w:p>
          <w:p w:rsidR="003F46FE" w:rsidRDefault="003F46FE" w:rsidP="00811397">
            <w:pPr>
              <w:numPr>
                <w:ilvl w:val="0"/>
                <w:numId w:val="17"/>
              </w:numPr>
              <w:spacing w:before="120" w:after="120" w:line="240" w:lineRule="auto"/>
              <w:rPr>
                <w:rFonts w:ascii="Cambria" w:hAnsi="Cambria" w:cs="Times New Roman"/>
                <w:sz w:val="24"/>
                <w:szCs w:val="24"/>
              </w:rPr>
            </w:pPr>
            <w:r w:rsidRPr="00504622">
              <w:rPr>
                <w:rFonts w:ascii="Cambria" w:hAnsi="Cambria" w:cs="Times New Roman"/>
                <w:sz w:val="24"/>
                <w:szCs w:val="24"/>
              </w:rPr>
              <w:t xml:space="preserve">VM 734 Advanced veterinary imaging </w:t>
            </w:r>
          </w:p>
          <w:p w:rsidR="003F46FE" w:rsidRDefault="003F46FE" w:rsidP="00811397">
            <w:pPr>
              <w:spacing w:before="120" w:after="120" w:line="240" w:lineRule="auto"/>
              <w:ind w:left="312"/>
              <w:rPr>
                <w:rFonts w:ascii="Cambria" w:hAnsi="Cambria" w:cs="Times New Roman"/>
                <w:sz w:val="24"/>
                <w:szCs w:val="24"/>
              </w:rPr>
            </w:pPr>
            <w:r w:rsidRPr="00504622">
              <w:rPr>
                <w:rFonts w:ascii="Cambria" w:hAnsi="Cambria" w:cs="Times New Roman"/>
                <w:sz w:val="24"/>
                <w:szCs w:val="24"/>
              </w:rPr>
              <w:t>(Role: coordinator)</w:t>
            </w:r>
          </w:p>
          <w:p w:rsidR="003F46FE" w:rsidRDefault="003F46FE" w:rsidP="00811397">
            <w:pPr>
              <w:numPr>
                <w:ilvl w:val="0"/>
                <w:numId w:val="17"/>
              </w:numPr>
              <w:spacing w:before="120" w:after="120" w:line="240" w:lineRule="auto"/>
              <w:rPr>
                <w:rFonts w:ascii="Cambria" w:hAnsi="Cambria" w:cs="Times New Roman"/>
                <w:sz w:val="24"/>
                <w:szCs w:val="24"/>
              </w:rPr>
            </w:pPr>
            <w:r w:rsidRPr="00504622">
              <w:rPr>
                <w:rFonts w:ascii="Cambria" w:hAnsi="Cambria" w:cs="Times New Roman"/>
                <w:sz w:val="24"/>
                <w:szCs w:val="24"/>
              </w:rPr>
              <w:t xml:space="preserve">VM 713 Advanced clinical training 1 </w:t>
            </w:r>
          </w:p>
          <w:p w:rsidR="003F46FE" w:rsidRPr="00504622" w:rsidRDefault="003F46FE" w:rsidP="00811397">
            <w:pPr>
              <w:spacing w:before="120" w:after="120" w:line="240" w:lineRule="auto"/>
              <w:ind w:left="312"/>
              <w:rPr>
                <w:rFonts w:ascii="Cambria" w:hAnsi="Cambria" w:cs="Times New Roman"/>
                <w:sz w:val="24"/>
                <w:szCs w:val="24"/>
              </w:rPr>
            </w:pPr>
            <w:r w:rsidRPr="00504622">
              <w:rPr>
                <w:rFonts w:ascii="Cambria" w:hAnsi="Cambria" w:cs="Times New Roman"/>
                <w:sz w:val="24"/>
                <w:szCs w:val="24"/>
              </w:rPr>
              <w:t>(Role: clinical rotations)</w:t>
            </w:r>
          </w:p>
          <w:p w:rsidR="003F46FE" w:rsidRDefault="003F46FE" w:rsidP="00811397">
            <w:pPr>
              <w:numPr>
                <w:ilvl w:val="0"/>
                <w:numId w:val="17"/>
              </w:numPr>
              <w:spacing w:before="120" w:after="120" w:line="240" w:lineRule="auto"/>
              <w:rPr>
                <w:rFonts w:ascii="Cambria" w:hAnsi="Cambria" w:cs="Times New Roman"/>
                <w:sz w:val="24"/>
                <w:szCs w:val="24"/>
              </w:rPr>
            </w:pPr>
            <w:r w:rsidRPr="00504622">
              <w:rPr>
                <w:rFonts w:ascii="Cambria" w:hAnsi="Cambria" w:cs="Times New Roman"/>
                <w:sz w:val="24"/>
                <w:szCs w:val="24"/>
              </w:rPr>
              <w:t xml:space="preserve">VM 714 Advanced clinical training 2 </w:t>
            </w:r>
          </w:p>
          <w:p w:rsidR="003F46FE" w:rsidRPr="00504622" w:rsidRDefault="003F46FE" w:rsidP="00811397">
            <w:pPr>
              <w:spacing w:before="120" w:after="120" w:line="240" w:lineRule="auto"/>
              <w:ind w:left="312"/>
              <w:rPr>
                <w:rFonts w:ascii="Cambria" w:hAnsi="Cambria" w:cs="Times New Roman"/>
                <w:sz w:val="24"/>
                <w:szCs w:val="24"/>
              </w:rPr>
            </w:pPr>
            <w:r w:rsidRPr="00504622">
              <w:rPr>
                <w:rFonts w:ascii="Cambria" w:hAnsi="Cambria" w:cs="Times New Roman"/>
                <w:sz w:val="24"/>
                <w:szCs w:val="24"/>
              </w:rPr>
              <w:t>(Role: clinical rotations)</w:t>
            </w:r>
          </w:p>
        </w:tc>
      </w:tr>
      <w:tr w:rsidR="003F46FE" w:rsidRPr="00504622" w:rsidTr="00512569">
        <w:trPr>
          <w:trHeight w:val="450"/>
        </w:trPr>
        <w:tc>
          <w:tcPr>
            <w:tcW w:w="9270" w:type="dxa"/>
            <w:gridSpan w:val="7"/>
          </w:tcPr>
          <w:p w:rsidR="003F46FE" w:rsidRDefault="003F46FE" w:rsidP="00811397">
            <w:pPr>
              <w:tabs>
                <w:tab w:val="right" w:pos="180"/>
              </w:tabs>
              <w:spacing w:before="120" w:after="120" w:line="240" w:lineRule="auto"/>
              <w:rPr>
                <w:rStyle w:val="13"/>
                <w:rFonts w:ascii="Cambria" w:hAnsi="Cambria"/>
                <w:i/>
                <w:sz w:val="24"/>
                <w:szCs w:val="24"/>
              </w:rPr>
            </w:pPr>
          </w:p>
          <w:p w:rsidR="003F46FE" w:rsidRDefault="003F46FE" w:rsidP="00811397">
            <w:pPr>
              <w:tabs>
                <w:tab w:val="right" w:pos="180"/>
              </w:tabs>
              <w:spacing w:before="120" w:after="120" w:line="240" w:lineRule="auto"/>
              <w:rPr>
                <w:rStyle w:val="13"/>
                <w:rFonts w:ascii="Cambria" w:hAnsi="Cambria"/>
                <w:i/>
                <w:sz w:val="24"/>
                <w:szCs w:val="24"/>
              </w:rPr>
            </w:pPr>
          </w:p>
          <w:p w:rsidR="003F46FE" w:rsidRDefault="003F46FE" w:rsidP="00811397">
            <w:pPr>
              <w:tabs>
                <w:tab w:val="right" w:pos="180"/>
              </w:tabs>
              <w:spacing w:before="120" w:after="120" w:line="240" w:lineRule="auto"/>
              <w:rPr>
                <w:rStyle w:val="13"/>
                <w:rFonts w:ascii="Cambria" w:hAnsi="Cambria"/>
                <w:i/>
                <w:sz w:val="24"/>
                <w:szCs w:val="24"/>
              </w:rPr>
            </w:pPr>
          </w:p>
          <w:p w:rsidR="003F46FE" w:rsidRDefault="003F46FE" w:rsidP="00811397">
            <w:pPr>
              <w:tabs>
                <w:tab w:val="right" w:pos="180"/>
              </w:tabs>
              <w:spacing w:before="120" w:after="120" w:line="240" w:lineRule="auto"/>
              <w:rPr>
                <w:rStyle w:val="13"/>
                <w:rFonts w:ascii="Cambria" w:hAnsi="Cambria"/>
                <w:i/>
                <w:sz w:val="24"/>
                <w:szCs w:val="24"/>
              </w:rPr>
            </w:pPr>
          </w:p>
          <w:p w:rsidR="003F46FE" w:rsidRPr="00504622" w:rsidRDefault="003F46FE" w:rsidP="00811397">
            <w:pPr>
              <w:tabs>
                <w:tab w:val="right" w:pos="180"/>
              </w:tabs>
              <w:spacing w:before="120" w:after="120" w:line="240" w:lineRule="auto"/>
              <w:rPr>
                <w:rStyle w:val="13"/>
                <w:rFonts w:ascii="Cambria" w:hAnsi="Cambria"/>
                <w:sz w:val="24"/>
                <w:szCs w:val="24"/>
              </w:rPr>
            </w:pPr>
            <w:r w:rsidRPr="00504622">
              <w:rPr>
                <w:rStyle w:val="13"/>
                <w:rFonts w:ascii="Cambria" w:hAnsi="Cambria"/>
                <w:i/>
                <w:sz w:val="24"/>
                <w:szCs w:val="24"/>
              </w:rPr>
              <w:t xml:space="preserve">Major Advisor </w:t>
            </w:r>
          </w:p>
        </w:tc>
      </w:tr>
      <w:tr w:rsidR="003F46FE" w:rsidRPr="00504622" w:rsidTr="00512569">
        <w:trPr>
          <w:trHeight w:val="180"/>
        </w:trPr>
        <w:tc>
          <w:tcPr>
            <w:tcW w:w="9270" w:type="dxa"/>
            <w:gridSpan w:val="7"/>
          </w:tcPr>
          <w:p w:rsidR="003F46FE" w:rsidRPr="00504622" w:rsidRDefault="003F46FE" w:rsidP="00811397">
            <w:pPr>
              <w:numPr>
                <w:ilvl w:val="0"/>
                <w:numId w:val="18"/>
              </w:numPr>
              <w:spacing w:before="120" w:after="120" w:line="240" w:lineRule="auto"/>
              <w:rPr>
                <w:rFonts w:ascii="Cambria" w:hAnsi="Cambria" w:cs="Times New Roman"/>
                <w:sz w:val="24"/>
                <w:szCs w:val="24"/>
              </w:rPr>
            </w:pPr>
            <w:r w:rsidRPr="00504622">
              <w:rPr>
                <w:rFonts w:ascii="Cambria" w:hAnsi="Cambria" w:cs="Times New Roman"/>
                <w:sz w:val="24"/>
                <w:szCs w:val="24"/>
              </w:rPr>
              <w:t xml:space="preserve">Khraim 2005 </w:t>
            </w:r>
          </w:p>
          <w:p w:rsidR="003F46FE" w:rsidRDefault="003F46FE" w:rsidP="00811397">
            <w:pPr>
              <w:spacing w:before="120" w:after="120" w:line="240" w:lineRule="auto"/>
              <w:ind w:left="360"/>
              <w:rPr>
                <w:rFonts w:ascii="Cambria" w:hAnsi="Cambria" w:cs="Times New Roman"/>
                <w:sz w:val="24"/>
                <w:szCs w:val="24"/>
              </w:rPr>
            </w:pPr>
            <w:r w:rsidRPr="00504622">
              <w:rPr>
                <w:rFonts w:ascii="Cambria" w:hAnsi="Cambria" w:cs="Times New Roman"/>
                <w:sz w:val="24"/>
                <w:szCs w:val="24"/>
              </w:rPr>
              <w:t>Thesis dissertation: Effect of early castration on penile and urethral development in Awassi lambs.</w:t>
            </w:r>
          </w:p>
          <w:p w:rsidR="003F46FE" w:rsidRPr="00504622" w:rsidRDefault="003F46FE" w:rsidP="00811397">
            <w:pPr>
              <w:numPr>
                <w:ilvl w:val="0"/>
                <w:numId w:val="18"/>
              </w:numPr>
              <w:spacing w:before="120" w:after="120" w:line="240" w:lineRule="auto"/>
              <w:rPr>
                <w:rFonts w:ascii="Cambria" w:hAnsi="Cambria" w:cs="Times New Roman"/>
                <w:sz w:val="24"/>
                <w:szCs w:val="24"/>
              </w:rPr>
            </w:pPr>
            <w:r w:rsidRPr="00504622">
              <w:rPr>
                <w:rFonts w:ascii="Cambria" w:hAnsi="Cambria" w:cs="Times New Roman"/>
                <w:sz w:val="24"/>
                <w:szCs w:val="24"/>
              </w:rPr>
              <w:t xml:space="preserve">Tashman 2006 </w:t>
            </w:r>
          </w:p>
          <w:p w:rsidR="003F46FE" w:rsidRPr="00504622" w:rsidRDefault="003F46FE" w:rsidP="00811397">
            <w:pPr>
              <w:spacing w:before="120" w:after="120" w:line="240" w:lineRule="auto"/>
              <w:ind w:left="360"/>
              <w:rPr>
                <w:rFonts w:ascii="Cambria" w:hAnsi="Cambria" w:cs="Times New Roman"/>
                <w:sz w:val="24"/>
                <w:szCs w:val="24"/>
              </w:rPr>
            </w:pPr>
            <w:r w:rsidRPr="00504622">
              <w:rPr>
                <w:rFonts w:ascii="Cambria" w:hAnsi="Cambria" w:cs="Times New Roman"/>
                <w:sz w:val="24"/>
                <w:szCs w:val="24"/>
              </w:rPr>
              <w:t xml:space="preserve">Thesis dissertation: Normal anatomical and radiological aspects of the distal limb of juvenile camels </w:t>
            </w:r>
            <w:r w:rsidRPr="00504622">
              <w:rPr>
                <w:rFonts w:ascii="Cambria" w:hAnsi="Cambria" w:cs="Times New Roman"/>
                <w:i/>
                <w:iCs/>
                <w:sz w:val="24"/>
                <w:szCs w:val="24"/>
              </w:rPr>
              <w:t>(Camelus dromedarius</w:t>
            </w:r>
            <w:r w:rsidRPr="00504622">
              <w:rPr>
                <w:rFonts w:ascii="Cambria" w:hAnsi="Cambria" w:cs="Times New Roman"/>
                <w:sz w:val="24"/>
                <w:szCs w:val="24"/>
              </w:rPr>
              <w:t>).</w:t>
            </w:r>
          </w:p>
          <w:p w:rsidR="003F46FE" w:rsidRPr="00504622" w:rsidRDefault="003F46FE" w:rsidP="00811397">
            <w:pPr>
              <w:numPr>
                <w:ilvl w:val="0"/>
                <w:numId w:val="18"/>
              </w:numPr>
              <w:spacing w:before="120" w:after="120" w:line="240" w:lineRule="auto"/>
              <w:rPr>
                <w:rFonts w:ascii="Cambria" w:hAnsi="Cambria" w:cs="Times New Roman"/>
                <w:sz w:val="24"/>
                <w:szCs w:val="24"/>
              </w:rPr>
            </w:pPr>
            <w:r w:rsidRPr="00504622">
              <w:rPr>
                <w:rFonts w:ascii="Cambria" w:hAnsi="Cambria" w:cs="Times New Roman"/>
                <w:sz w:val="24"/>
                <w:szCs w:val="24"/>
              </w:rPr>
              <w:t xml:space="preserve">Ababneh 2007 </w:t>
            </w:r>
          </w:p>
          <w:p w:rsidR="003F46FE" w:rsidRPr="00504622" w:rsidRDefault="003F46FE" w:rsidP="00811397">
            <w:pPr>
              <w:spacing w:before="120" w:after="120" w:line="240" w:lineRule="auto"/>
              <w:ind w:left="360"/>
              <w:rPr>
                <w:rFonts w:ascii="Cambria" w:hAnsi="Cambria" w:cs="Times New Roman"/>
                <w:sz w:val="24"/>
                <w:szCs w:val="24"/>
              </w:rPr>
            </w:pPr>
            <w:r w:rsidRPr="00504622">
              <w:rPr>
                <w:rFonts w:ascii="Cambria" w:hAnsi="Cambria" w:cs="Times New Roman"/>
                <w:sz w:val="24"/>
                <w:szCs w:val="24"/>
              </w:rPr>
              <w:t>Thesis dissertation: Effects of early and late castration on androgen receptor and insulin-like growth factor-1 mRNA expression in ovine skeletal muscles and urethra in Awassi Sheep.</w:t>
            </w:r>
          </w:p>
        </w:tc>
      </w:tr>
      <w:tr w:rsidR="003F46FE" w:rsidRPr="00504622" w:rsidTr="00512569">
        <w:trPr>
          <w:trHeight w:val="468"/>
        </w:trPr>
        <w:tc>
          <w:tcPr>
            <w:tcW w:w="9270" w:type="dxa"/>
            <w:gridSpan w:val="7"/>
          </w:tcPr>
          <w:p w:rsidR="003F46FE" w:rsidRPr="00504622" w:rsidRDefault="003F46FE" w:rsidP="00811397">
            <w:pPr>
              <w:spacing w:before="120" w:after="120" w:line="240" w:lineRule="auto"/>
              <w:rPr>
                <w:rStyle w:val="13"/>
                <w:rFonts w:ascii="Cambria" w:hAnsi="Cambria"/>
                <w:i/>
                <w:sz w:val="24"/>
                <w:szCs w:val="24"/>
              </w:rPr>
            </w:pPr>
            <w:r w:rsidRPr="00504622">
              <w:rPr>
                <w:rStyle w:val="13"/>
                <w:rFonts w:ascii="Cambria" w:hAnsi="Cambria"/>
                <w:i/>
                <w:sz w:val="24"/>
                <w:szCs w:val="24"/>
              </w:rPr>
              <w:t xml:space="preserve">Co- Advisor and Examination Committees </w:t>
            </w:r>
          </w:p>
        </w:tc>
      </w:tr>
      <w:tr w:rsidR="003F46FE" w:rsidRPr="00504622" w:rsidTr="00512569">
        <w:trPr>
          <w:trHeight w:val="513"/>
        </w:trPr>
        <w:tc>
          <w:tcPr>
            <w:tcW w:w="9270" w:type="dxa"/>
            <w:gridSpan w:val="7"/>
          </w:tcPr>
          <w:p w:rsidR="003F46FE" w:rsidRPr="00504622" w:rsidRDefault="003F46FE" w:rsidP="00811397">
            <w:pPr>
              <w:spacing w:before="120" w:after="120" w:line="240" w:lineRule="auto"/>
              <w:ind w:left="342" w:right="-738"/>
              <w:rPr>
                <w:rFonts w:ascii="Cambria" w:hAnsi="Cambria" w:cs="Times New Roman"/>
                <w:sz w:val="24"/>
                <w:szCs w:val="24"/>
              </w:rPr>
            </w:pPr>
            <w:r w:rsidRPr="00504622">
              <w:rPr>
                <w:rFonts w:ascii="Cambria" w:hAnsi="Cambria" w:cs="Times New Roman"/>
                <w:sz w:val="24"/>
                <w:szCs w:val="24"/>
              </w:rPr>
              <w:t>Too Many To Count</w:t>
            </w:r>
          </w:p>
        </w:tc>
      </w:tr>
      <w:tr w:rsidR="003F46FE" w:rsidRPr="00504622" w:rsidTr="00512569">
        <w:trPr>
          <w:trHeight w:val="522"/>
        </w:trPr>
        <w:tc>
          <w:tcPr>
            <w:tcW w:w="9270" w:type="dxa"/>
            <w:gridSpan w:val="7"/>
          </w:tcPr>
          <w:p w:rsidR="003F46FE" w:rsidRDefault="003F46FE" w:rsidP="00811397">
            <w:pPr>
              <w:spacing w:before="120" w:after="120" w:line="240" w:lineRule="auto"/>
              <w:ind w:left="-14"/>
              <w:jc w:val="center"/>
              <w:rPr>
                <w:rStyle w:val="13"/>
                <w:rFonts w:ascii="Cambria" w:hAnsi="Cambria"/>
                <w:i/>
                <w:sz w:val="24"/>
                <w:szCs w:val="24"/>
              </w:rPr>
            </w:pPr>
          </w:p>
          <w:p w:rsidR="003F46FE" w:rsidRDefault="003F46FE" w:rsidP="00811397">
            <w:pPr>
              <w:spacing w:before="120" w:after="120" w:line="240" w:lineRule="auto"/>
              <w:ind w:left="-14"/>
              <w:jc w:val="center"/>
              <w:rPr>
                <w:rStyle w:val="13"/>
                <w:rFonts w:ascii="Cambria" w:hAnsi="Cambria"/>
                <w:i/>
                <w:sz w:val="24"/>
                <w:szCs w:val="24"/>
              </w:rPr>
            </w:pPr>
          </w:p>
          <w:p w:rsidR="003F46FE" w:rsidRDefault="003F46FE" w:rsidP="00811397">
            <w:pPr>
              <w:spacing w:before="120" w:after="120" w:line="240" w:lineRule="auto"/>
              <w:ind w:left="-14"/>
              <w:jc w:val="center"/>
              <w:rPr>
                <w:rStyle w:val="13"/>
                <w:rFonts w:ascii="Cambria" w:hAnsi="Cambria"/>
                <w:i/>
                <w:sz w:val="24"/>
                <w:szCs w:val="24"/>
              </w:rPr>
            </w:pPr>
          </w:p>
          <w:p w:rsidR="003F46FE" w:rsidRDefault="003F46FE" w:rsidP="00811397">
            <w:pPr>
              <w:spacing w:before="120" w:after="120" w:line="240" w:lineRule="auto"/>
              <w:ind w:left="-14"/>
              <w:jc w:val="center"/>
              <w:rPr>
                <w:rStyle w:val="13"/>
                <w:rFonts w:ascii="Cambria" w:hAnsi="Cambria"/>
                <w:i/>
                <w:sz w:val="24"/>
                <w:szCs w:val="24"/>
              </w:rPr>
            </w:pPr>
          </w:p>
          <w:p w:rsidR="003F46FE" w:rsidRDefault="003F46FE" w:rsidP="00811397">
            <w:pPr>
              <w:spacing w:before="120" w:after="120" w:line="240" w:lineRule="auto"/>
              <w:ind w:left="-14"/>
              <w:jc w:val="center"/>
              <w:rPr>
                <w:rStyle w:val="13"/>
                <w:rFonts w:ascii="Cambria" w:hAnsi="Cambria"/>
                <w:i/>
                <w:sz w:val="24"/>
                <w:szCs w:val="24"/>
              </w:rPr>
            </w:pPr>
          </w:p>
          <w:p w:rsidR="003F46FE" w:rsidRDefault="003F46FE" w:rsidP="00811397">
            <w:pPr>
              <w:spacing w:before="120" w:after="120" w:line="240" w:lineRule="auto"/>
              <w:ind w:left="-14"/>
              <w:jc w:val="center"/>
              <w:rPr>
                <w:rStyle w:val="13"/>
                <w:rFonts w:ascii="Cambria" w:hAnsi="Cambria"/>
                <w:i/>
                <w:sz w:val="24"/>
                <w:szCs w:val="24"/>
              </w:rPr>
            </w:pPr>
          </w:p>
          <w:p w:rsidR="003F46FE" w:rsidRDefault="003F46FE" w:rsidP="00811397">
            <w:pPr>
              <w:spacing w:before="120" w:after="120" w:line="240" w:lineRule="auto"/>
              <w:ind w:left="-14"/>
              <w:jc w:val="center"/>
              <w:rPr>
                <w:rStyle w:val="13"/>
                <w:rFonts w:ascii="Cambria" w:hAnsi="Cambria"/>
                <w:i/>
                <w:sz w:val="24"/>
                <w:szCs w:val="24"/>
              </w:rPr>
            </w:pPr>
          </w:p>
          <w:p w:rsidR="003F46FE" w:rsidRDefault="003F46FE" w:rsidP="00811397">
            <w:pPr>
              <w:spacing w:before="120" w:after="120" w:line="240" w:lineRule="auto"/>
              <w:ind w:left="-14"/>
              <w:jc w:val="center"/>
              <w:rPr>
                <w:rStyle w:val="13"/>
                <w:rFonts w:ascii="Cambria" w:hAnsi="Cambria"/>
                <w:i/>
                <w:sz w:val="24"/>
                <w:szCs w:val="24"/>
              </w:rPr>
            </w:pPr>
          </w:p>
          <w:p w:rsidR="003F46FE" w:rsidRDefault="003F46FE" w:rsidP="00811397">
            <w:pPr>
              <w:spacing w:before="120" w:after="120" w:line="240" w:lineRule="auto"/>
              <w:ind w:left="-14"/>
              <w:jc w:val="center"/>
              <w:rPr>
                <w:rStyle w:val="13"/>
                <w:rFonts w:ascii="Cambria" w:hAnsi="Cambria"/>
                <w:i/>
                <w:sz w:val="24"/>
                <w:szCs w:val="24"/>
              </w:rPr>
            </w:pPr>
          </w:p>
          <w:p w:rsidR="003F46FE" w:rsidRDefault="003F46FE" w:rsidP="00811397">
            <w:pPr>
              <w:spacing w:before="120" w:after="120" w:line="240" w:lineRule="auto"/>
              <w:ind w:left="-14"/>
              <w:jc w:val="center"/>
              <w:rPr>
                <w:rStyle w:val="13"/>
                <w:rFonts w:ascii="Cambria" w:hAnsi="Cambria"/>
                <w:i/>
                <w:sz w:val="24"/>
                <w:szCs w:val="24"/>
              </w:rPr>
            </w:pPr>
          </w:p>
          <w:p w:rsidR="003F46FE" w:rsidRDefault="003F46FE" w:rsidP="00811397">
            <w:pPr>
              <w:spacing w:before="120" w:after="120" w:line="240" w:lineRule="auto"/>
              <w:ind w:left="-14"/>
              <w:jc w:val="center"/>
              <w:rPr>
                <w:rStyle w:val="13"/>
                <w:rFonts w:ascii="Cambria" w:hAnsi="Cambria"/>
                <w:i/>
                <w:sz w:val="24"/>
                <w:szCs w:val="24"/>
              </w:rPr>
            </w:pPr>
          </w:p>
          <w:p w:rsidR="003F46FE" w:rsidRDefault="003F46FE" w:rsidP="00811397">
            <w:pPr>
              <w:spacing w:before="120" w:after="120" w:line="240" w:lineRule="auto"/>
              <w:ind w:left="-14"/>
              <w:jc w:val="center"/>
              <w:rPr>
                <w:rStyle w:val="13"/>
                <w:rFonts w:ascii="Cambria" w:hAnsi="Cambria"/>
                <w:i/>
                <w:sz w:val="24"/>
                <w:szCs w:val="24"/>
              </w:rPr>
            </w:pPr>
          </w:p>
          <w:p w:rsidR="003F46FE" w:rsidRDefault="003F46FE" w:rsidP="00811397">
            <w:pPr>
              <w:spacing w:before="120" w:after="120" w:line="240" w:lineRule="auto"/>
              <w:ind w:left="-14"/>
              <w:jc w:val="center"/>
              <w:rPr>
                <w:rStyle w:val="13"/>
                <w:rFonts w:ascii="Cambria" w:hAnsi="Cambria"/>
                <w:i/>
                <w:sz w:val="24"/>
                <w:szCs w:val="24"/>
              </w:rPr>
            </w:pPr>
          </w:p>
          <w:p w:rsidR="003F46FE" w:rsidRDefault="003F46FE" w:rsidP="00811397">
            <w:pPr>
              <w:spacing w:before="120" w:after="120" w:line="240" w:lineRule="auto"/>
              <w:ind w:left="-14"/>
              <w:jc w:val="center"/>
              <w:rPr>
                <w:rStyle w:val="13"/>
                <w:rFonts w:ascii="Cambria" w:hAnsi="Cambria"/>
                <w:i/>
                <w:sz w:val="24"/>
                <w:szCs w:val="24"/>
              </w:rPr>
            </w:pPr>
          </w:p>
          <w:p w:rsidR="003F46FE" w:rsidRDefault="003F46FE" w:rsidP="00811397">
            <w:pPr>
              <w:spacing w:before="120" w:after="120" w:line="240" w:lineRule="auto"/>
              <w:ind w:left="-14"/>
              <w:jc w:val="center"/>
              <w:rPr>
                <w:rStyle w:val="13"/>
                <w:rFonts w:ascii="Cambria" w:hAnsi="Cambria"/>
                <w:i/>
                <w:sz w:val="24"/>
                <w:szCs w:val="24"/>
              </w:rPr>
            </w:pPr>
          </w:p>
          <w:p w:rsidR="003F46FE" w:rsidRDefault="003F46FE" w:rsidP="00811397">
            <w:pPr>
              <w:spacing w:before="120" w:after="120" w:line="240" w:lineRule="auto"/>
              <w:ind w:left="-14"/>
              <w:jc w:val="center"/>
              <w:rPr>
                <w:rStyle w:val="13"/>
                <w:rFonts w:ascii="Cambria" w:hAnsi="Cambria"/>
                <w:i/>
                <w:sz w:val="24"/>
                <w:szCs w:val="24"/>
              </w:rPr>
            </w:pPr>
          </w:p>
          <w:p w:rsidR="003F46FE" w:rsidRDefault="003F46FE" w:rsidP="00811397">
            <w:pPr>
              <w:spacing w:before="120" w:after="120" w:line="240" w:lineRule="auto"/>
              <w:ind w:left="-14"/>
              <w:jc w:val="center"/>
              <w:rPr>
                <w:rStyle w:val="13"/>
                <w:rFonts w:ascii="Cambria" w:hAnsi="Cambria"/>
                <w:i/>
                <w:sz w:val="24"/>
                <w:szCs w:val="24"/>
              </w:rPr>
            </w:pPr>
          </w:p>
          <w:p w:rsidR="003F46FE" w:rsidRDefault="003F46FE" w:rsidP="00811397">
            <w:pPr>
              <w:spacing w:before="120" w:after="120" w:line="240" w:lineRule="auto"/>
              <w:ind w:left="-14"/>
              <w:jc w:val="center"/>
              <w:rPr>
                <w:rStyle w:val="13"/>
                <w:rFonts w:ascii="Cambria" w:hAnsi="Cambria"/>
                <w:i/>
                <w:sz w:val="24"/>
                <w:szCs w:val="24"/>
              </w:rPr>
            </w:pPr>
          </w:p>
          <w:p w:rsidR="003F46FE" w:rsidRPr="00E7201E" w:rsidRDefault="00892504" w:rsidP="00811397">
            <w:pPr>
              <w:spacing w:before="120" w:after="120" w:line="240" w:lineRule="auto"/>
              <w:ind w:left="-14"/>
              <w:jc w:val="center"/>
              <w:rPr>
                <w:rStyle w:val="13"/>
                <w:rFonts w:ascii="Cambria" w:hAnsi="Cambria"/>
                <w:i/>
                <w:sz w:val="28"/>
                <w:szCs w:val="28"/>
              </w:rPr>
            </w:pPr>
            <w:r>
              <w:rPr>
                <w:rStyle w:val="13"/>
                <w:rFonts w:ascii="Cambria" w:hAnsi="Cambria"/>
                <w:i/>
                <w:sz w:val="28"/>
                <w:szCs w:val="28"/>
              </w:rPr>
              <w:t>Section 8</w:t>
            </w:r>
          </w:p>
          <w:p w:rsidR="003F46FE" w:rsidRPr="0099182C" w:rsidRDefault="003F46FE" w:rsidP="00A86B0C">
            <w:pPr>
              <w:spacing w:before="120" w:after="120" w:line="240" w:lineRule="auto"/>
              <w:jc w:val="center"/>
              <w:rPr>
                <w:rStyle w:val="13"/>
                <w:rFonts w:ascii="Cambria" w:hAnsi="Cambria"/>
                <w:i/>
                <w:sz w:val="24"/>
                <w:szCs w:val="24"/>
              </w:rPr>
            </w:pPr>
            <w:r w:rsidRPr="00E7201E">
              <w:rPr>
                <w:rStyle w:val="13"/>
                <w:rFonts w:ascii="Cambria" w:hAnsi="Cambria"/>
                <w:i/>
                <w:sz w:val="28"/>
                <w:szCs w:val="28"/>
              </w:rPr>
              <w:t>Administrative Experience</w:t>
            </w:r>
          </w:p>
        </w:tc>
      </w:tr>
      <w:tr w:rsidR="003F46FE" w:rsidRPr="00504622" w:rsidTr="00512569">
        <w:trPr>
          <w:trHeight w:val="522"/>
        </w:trPr>
        <w:tc>
          <w:tcPr>
            <w:tcW w:w="9270" w:type="dxa"/>
            <w:gridSpan w:val="7"/>
          </w:tcPr>
          <w:p w:rsidR="003F46FE" w:rsidRDefault="003F46FE" w:rsidP="00A86B0C">
            <w:pPr>
              <w:numPr>
                <w:ilvl w:val="1"/>
                <w:numId w:val="13"/>
              </w:numPr>
              <w:tabs>
                <w:tab w:val="clear" w:pos="1080"/>
                <w:tab w:val="num" w:pos="332"/>
              </w:tabs>
              <w:spacing w:before="120" w:after="120" w:line="240" w:lineRule="auto"/>
              <w:ind w:left="332" w:hanging="332"/>
              <w:rPr>
                <w:rStyle w:val="13"/>
                <w:rFonts w:ascii="Cambria" w:hAnsi="Cambria"/>
                <w:i/>
                <w:sz w:val="24"/>
                <w:szCs w:val="24"/>
              </w:rPr>
            </w:pPr>
            <w:r w:rsidRPr="00504622">
              <w:rPr>
                <w:rStyle w:val="13"/>
                <w:rFonts w:ascii="Cambria" w:hAnsi="Cambria"/>
                <w:i/>
                <w:sz w:val="24"/>
                <w:szCs w:val="24"/>
              </w:rPr>
              <w:t>Appointments</w:t>
            </w:r>
          </w:p>
        </w:tc>
      </w:tr>
      <w:tr w:rsidR="003F46FE" w:rsidRPr="00504622" w:rsidTr="00512569">
        <w:trPr>
          <w:trHeight w:val="522"/>
        </w:trPr>
        <w:tc>
          <w:tcPr>
            <w:tcW w:w="9270" w:type="dxa"/>
            <w:gridSpan w:val="7"/>
          </w:tcPr>
          <w:p w:rsidR="003F46FE" w:rsidRPr="00504622" w:rsidRDefault="003F46FE" w:rsidP="0023655D">
            <w:pPr>
              <w:spacing w:before="120" w:after="120" w:line="240" w:lineRule="auto"/>
              <w:rPr>
                <w:rStyle w:val="13"/>
                <w:rFonts w:ascii="Cambria" w:hAnsi="Cambria"/>
                <w:i/>
                <w:sz w:val="24"/>
                <w:szCs w:val="24"/>
              </w:rPr>
            </w:pPr>
            <w:r>
              <w:rPr>
                <w:rStyle w:val="13"/>
                <w:rFonts w:ascii="Cambria" w:hAnsi="Cambria"/>
                <w:i/>
                <w:sz w:val="24"/>
                <w:szCs w:val="24"/>
              </w:rPr>
              <w:t>Faculty of Veterinary Medicine</w:t>
            </w:r>
            <w:r w:rsidR="0023655D">
              <w:rPr>
                <w:rStyle w:val="13"/>
                <w:rFonts w:ascii="Cambria" w:hAnsi="Cambria"/>
                <w:i/>
                <w:sz w:val="24"/>
                <w:szCs w:val="24"/>
              </w:rPr>
              <w:t xml:space="preserve">, </w:t>
            </w:r>
            <w:r>
              <w:rPr>
                <w:rStyle w:val="13"/>
                <w:rFonts w:ascii="Cambria" w:hAnsi="Cambria"/>
                <w:i/>
                <w:sz w:val="24"/>
                <w:szCs w:val="24"/>
              </w:rPr>
              <w:t>Jordan University of Science and Technology, Jordan</w:t>
            </w:r>
          </w:p>
        </w:tc>
      </w:tr>
      <w:tr w:rsidR="003F46FE" w:rsidRPr="00504622" w:rsidTr="00512569">
        <w:trPr>
          <w:trHeight w:val="558"/>
        </w:trPr>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 xml:space="preserve"> 2004- 2009 </w:t>
            </w:r>
          </w:p>
        </w:tc>
        <w:tc>
          <w:tcPr>
            <w:tcW w:w="6646" w:type="dxa"/>
            <w:gridSpan w:val="4"/>
          </w:tcPr>
          <w:p w:rsidR="003F46FE" w:rsidRPr="00504622" w:rsidRDefault="003F46FE" w:rsidP="00811397">
            <w:pPr>
              <w:spacing w:before="120" w:after="120" w:line="240" w:lineRule="auto"/>
              <w:rPr>
                <w:rFonts w:ascii="Cambria" w:hAnsi="Cambria" w:cs="Times New Roman"/>
                <w:sz w:val="24"/>
                <w:szCs w:val="24"/>
              </w:rPr>
            </w:pPr>
            <w:r w:rsidRPr="00504622">
              <w:rPr>
                <w:rFonts w:ascii="Cambria" w:hAnsi="Cambria" w:cs="Times New Roman"/>
                <w:sz w:val="24"/>
                <w:szCs w:val="24"/>
              </w:rPr>
              <w:t>Director, Veterinary Health Center</w:t>
            </w:r>
          </w:p>
          <w:p w:rsidR="003F46FE" w:rsidRPr="00504622" w:rsidRDefault="003F46FE" w:rsidP="00811397">
            <w:pPr>
              <w:spacing w:before="120" w:after="120" w:line="240" w:lineRule="auto"/>
              <w:rPr>
                <w:rFonts w:ascii="Cambria" w:hAnsi="Cambria"/>
                <w:sz w:val="24"/>
                <w:szCs w:val="24"/>
              </w:rPr>
            </w:pPr>
            <w:r w:rsidRPr="00504622">
              <w:rPr>
                <w:rFonts w:ascii="Cambria" w:hAnsi="Cambria" w:cs="Times New Roman"/>
                <w:sz w:val="24"/>
                <w:szCs w:val="24"/>
              </w:rPr>
              <w:t>Jordan University of Science and Technology</w:t>
            </w:r>
          </w:p>
        </w:tc>
      </w:tr>
      <w:tr w:rsidR="003F46FE" w:rsidRPr="00504622" w:rsidTr="00512569">
        <w:trPr>
          <w:trHeight w:val="945"/>
        </w:trPr>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2008- 2009</w:t>
            </w:r>
          </w:p>
        </w:tc>
        <w:tc>
          <w:tcPr>
            <w:tcW w:w="6646" w:type="dxa"/>
            <w:gridSpan w:val="4"/>
          </w:tcPr>
          <w:p w:rsidR="003F46FE" w:rsidRPr="00504622" w:rsidRDefault="003F46FE" w:rsidP="00811397">
            <w:pPr>
              <w:spacing w:before="120" w:after="120" w:line="240" w:lineRule="auto"/>
              <w:rPr>
                <w:rFonts w:ascii="Cambria" w:hAnsi="Cambria" w:cs="Times New Roman"/>
                <w:sz w:val="24"/>
                <w:szCs w:val="24"/>
              </w:rPr>
            </w:pPr>
            <w:r w:rsidRPr="00504622">
              <w:rPr>
                <w:rFonts w:ascii="Cambria" w:hAnsi="Cambria" w:cs="Times New Roman"/>
                <w:sz w:val="24"/>
                <w:szCs w:val="24"/>
              </w:rPr>
              <w:t xml:space="preserve">Head, Department of Veterinary Clinical Sciences </w:t>
            </w:r>
          </w:p>
          <w:p w:rsidR="003F46FE" w:rsidRPr="00504622" w:rsidRDefault="003F46FE" w:rsidP="00811397">
            <w:pPr>
              <w:spacing w:before="120" w:after="120" w:line="240" w:lineRule="auto"/>
              <w:rPr>
                <w:rFonts w:ascii="Cambria" w:hAnsi="Cambria" w:cs="Times New Roman"/>
                <w:sz w:val="24"/>
                <w:szCs w:val="24"/>
              </w:rPr>
            </w:pPr>
            <w:r w:rsidRPr="00504622">
              <w:rPr>
                <w:rFonts w:ascii="Cambria" w:hAnsi="Cambria" w:cs="Times New Roman"/>
                <w:sz w:val="24"/>
                <w:szCs w:val="24"/>
              </w:rPr>
              <w:t>Jordan University of Science and Technology</w:t>
            </w:r>
          </w:p>
        </w:tc>
      </w:tr>
      <w:tr w:rsidR="003F46FE" w:rsidRPr="00504622" w:rsidTr="00512569">
        <w:trPr>
          <w:trHeight w:val="900"/>
        </w:trPr>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2004-2008</w:t>
            </w:r>
          </w:p>
        </w:tc>
        <w:tc>
          <w:tcPr>
            <w:tcW w:w="6646" w:type="dxa"/>
            <w:gridSpan w:val="4"/>
          </w:tcPr>
          <w:p w:rsidR="003F46FE" w:rsidRPr="00504622" w:rsidRDefault="003F46FE" w:rsidP="00811397">
            <w:pPr>
              <w:spacing w:before="120" w:after="120" w:line="240" w:lineRule="auto"/>
              <w:rPr>
                <w:rFonts w:ascii="Cambria" w:hAnsi="Cambria" w:cs="Times New Roman"/>
                <w:sz w:val="24"/>
                <w:szCs w:val="24"/>
              </w:rPr>
            </w:pPr>
            <w:r w:rsidRPr="00504622">
              <w:rPr>
                <w:rFonts w:ascii="Cambria" w:hAnsi="Cambria" w:cs="Times New Roman"/>
                <w:sz w:val="24"/>
                <w:szCs w:val="24"/>
              </w:rPr>
              <w:t>Assistant Dean</w:t>
            </w:r>
          </w:p>
          <w:p w:rsidR="003F46FE" w:rsidRPr="00504622" w:rsidRDefault="003F46FE" w:rsidP="00811397">
            <w:pPr>
              <w:spacing w:before="120" w:after="120" w:line="240" w:lineRule="auto"/>
              <w:rPr>
                <w:rFonts w:ascii="Cambria" w:hAnsi="Cambria"/>
                <w:sz w:val="24"/>
                <w:szCs w:val="24"/>
              </w:rPr>
            </w:pPr>
            <w:r w:rsidRPr="00504622">
              <w:rPr>
                <w:rFonts w:ascii="Cambria" w:hAnsi="Cambria" w:cs="Times New Roman"/>
                <w:sz w:val="24"/>
                <w:szCs w:val="24"/>
              </w:rPr>
              <w:t xml:space="preserve"> Jordan University of Science and Technology</w:t>
            </w:r>
          </w:p>
        </w:tc>
      </w:tr>
      <w:tr w:rsidR="003F46FE" w:rsidRPr="00504622" w:rsidTr="00512569">
        <w:trPr>
          <w:trHeight w:val="828"/>
        </w:trPr>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2009-2011</w:t>
            </w:r>
          </w:p>
        </w:tc>
        <w:tc>
          <w:tcPr>
            <w:tcW w:w="6646" w:type="dxa"/>
            <w:gridSpan w:val="4"/>
          </w:tcPr>
          <w:p w:rsidR="003F46FE" w:rsidRPr="00504622" w:rsidRDefault="003F46FE" w:rsidP="00811397">
            <w:pPr>
              <w:spacing w:before="120" w:after="120" w:line="240" w:lineRule="auto"/>
              <w:rPr>
                <w:rFonts w:ascii="Cambria" w:hAnsi="Cambria" w:cs="Times New Roman"/>
                <w:sz w:val="24"/>
                <w:szCs w:val="24"/>
              </w:rPr>
            </w:pPr>
            <w:r w:rsidRPr="00504622">
              <w:rPr>
                <w:rFonts w:ascii="Cambria" w:hAnsi="Cambria" w:cs="Times New Roman"/>
                <w:sz w:val="24"/>
                <w:szCs w:val="24"/>
              </w:rPr>
              <w:t>Food Animal Club Advisor</w:t>
            </w:r>
          </w:p>
          <w:p w:rsidR="003F46FE" w:rsidRPr="00504622" w:rsidRDefault="003F46FE" w:rsidP="00811397">
            <w:pPr>
              <w:spacing w:before="120" w:after="120" w:line="240" w:lineRule="auto"/>
              <w:rPr>
                <w:rFonts w:ascii="Cambria" w:hAnsi="Cambria"/>
                <w:sz w:val="24"/>
                <w:szCs w:val="24"/>
              </w:rPr>
            </w:pPr>
            <w:r w:rsidRPr="00504622">
              <w:rPr>
                <w:rFonts w:ascii="Cambria" w:hAnsi="Cambria" w:cs="Times New Roman"/>
                <w:sz w:val="24"/>
                <w:szCs w:val="24"/>
              </w:rPr>
              <w:t>St. Matthew’s University</w:t>
            </w:r>
          </w:p>
        </w:tc>
      </w:tr>
      <w:tr w:rsidR="003F46FE" w:rsidRPr="00504622" w:rsidTr="0023655D">
        <w:trPr>
          <w:trHeight w:val="558"/>
        </w:trPr>
        <w:tc>
          <w:tcPr>
            <w:tcW w:w="9270" w:type="dxa"/>
            <w:gridSpan w:val="7"/>
          </w:tcPr>
          <w:p w:rsidR="003F46FE" w:rsidRDefault="003F46FE" w:rsidP="0023655D">
            <w:pPr>
              <w:spacing w:before="120" w:after="120" w:line="240" w:lineRule="auto"/>
              <w:rPr>
                <w:rFonts w:ascii="Cambria" w:hAnsi="Cambria" w:cs="Times New Roman"/>
                <w:sz w:val="24"/>
                <w:szCs w:val="24"/>
              </w:rPr>
            </w:pPr>
            <w:r>
              <w:rPr>
                <w:rStyle w:val="13"/>
                <w:rFonts w:ascii="Cambria" w:hAnsi="Cambria"/>
                <w:i/>
                <w:sz w:val="24"/>
                <w:szCs w:val="24"/>
              </w:rPr>
              <w:t>College  of Veterinary Medicine</w:t>
            </w:r>
            <w:r w:rsidR="0023655D">
              <w:rPr>
                <w:rStyle w:val="13"/>
                <w:rFonts w:ascii="Cambria" w:hAnsi="Cambria"/>
                <w:i/>
                <w:sz w:val="24"/>
                <w:szCs w:val="24"/>
              </w:rPr>
              <w:t xml:space="preserve">, </w:t>
            </w:r>
            <w:r>
              <w:rPr>
                <w:rStyle w:val="13"/>
                <w:rFonts w:ascii="Cambria" w:hAnsi="Cambria"/>
                <w:i/>
                <w:sz w:val="24"/>
                <w:szCs w:val="24"/>
              </w:rPr>
              <w:t>King Faisal University, kingdom of Saudi arabia</w:t>
            </w:r>
          </w:p>
        </w:tc>
      </w:tr>
      <w:tr w:rsidR="003F46FE" w:rsidRPr="00504622" w:rsidTr="00512569">
        <w:trPr>
          <w:trHeight w:val="828"/>
        </w:trPr>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2011-Present</w:t>
            </w:r>
          </w:p>
        </w:tc>
        <w:tc>
          <w:tcPr>
            <w:tcW w:w="6646" w:type="dxa"/>
            <w:gridSpan w:val="4"/>
          </w:tcPr>
          <w:p w:rsidR="003F46FE" w:rsidRDefault="003F46FE" w:rsidP="00811397">
            <w:pPr>
              <w:spacing w:before="120" w:after="120" w:line="240" w:lineRule="auto"/>
              <w:rPr>
                <w:rFonts w:ascii="Cambria" w:hAnsi="Cambria" w:cs="Times New Roman"/>
                <w:sz w:val="24"/>
                <w:szCs w:val="24"/>
              </w:rPr>
            </w:pPr>
            <w:r>
              <w:rPr>
                <w:rFonts w:ascii="Cambria" w:hAnsi="Cambria" w:cs="Times New Roman"/>
                <w:sz w:val="24"/>
                <w:szCs w:val="24"/>
              </w:rPr>
              <w:t>Assistant Dean, Veterinary Teaching Hospital Affairs</w:t>
            </w:r>
          </w:p>
        </w:tc>
      </w:tr>
      <w:tr w:rsidR="003F46FE" w:rsidRPr="00504622" w:rsidTr="00512569">
        <w:tc>
          <w:tcPr>
            <w:tcW w:w="9270" w:type="dxa"/>
            <w:gridSpan w:val="7"/>
          </w:tcPr>
          <w:p w:rsidR="003F46FE" w:rsidRPr="00504622" w:rsidRDefault="003F46FE" w:rsidP="00811397">
            <w:pPr>
              <w:spacing w:before="120" w:after="120" w:line="240" w:lineRule="auto"/>
              <w:rPr>
                <w:rStyle w:val="13"/>
                <w:rFonts w:ascii="Cambria" w:hAnsi="Cambria"/>
                <w:i/>
                <w:sz w:val="24"/>
                <w:szCs w:val="24"/>
              </w:rPr>
            </w:pPr>
            <w:r>
              <w:rPr>
                <w:rStyle w:val="13"/>
                <w:rFonts w:ascii="Cambria" w:hAnsi="Cambria"/>
                <w:i/>
                <w:sz w:val="24"/>
                <w:szCs w:val="24"/>
              </w:rPr>
              <w:t xml:space="preserve">B. </w:t>
            </w:r>
            <w:r w:rsidRPr="00504622">
              <w:rPr>
                <w:rStyle w:val="13"/>
                <w:rFonts w:ascii="Cambria" w:hAnsi="Cambria"/>
                <w:i/>
                <w:sz w:val="24"/>
                <w:szCs w:val="24"/>
              </w:rPr>
              <w:t>Professional Committees</w:t>
            </w:r>
          </w:p>
        </w:tc>
      </w:tr>
      <w:tr w:rsidR="003F46FE" w:rsidRPr="00504622" w:rsidTr="00512569">
        <w:trPr>
          <w:trHeight w:val="558"/>
        </w:trPr>
        <w:tc>
          <w:tcPr>
            <w:tcW w:w="9270" w:type="dxa"/>
            <w:gridSpan w:val="7"/>
          </w:tcPr>
          <w:p w:rsidR="003F46FE" w:rsidRPr="00504622" w:rsidRDefault="003F46FE" w:rsidP="00811397">
            <w:pPr>
              <w:spacing w:before="120" w:after="120" w:line="240" w:lineRule="auto"/>
              <w:rPr>
                <w:rStyle w:val="13"/>
                <w:rFonts w:ascii="Cambria" w:hAnsi="Cambria"/>
                <w:i/>
                <w:sz w:val="24"/>
                <w:szCs w:val="24"/>
              </w:rPr>
            </w:pPr>
            <w:r w:rsidRPr="00504622">
              <w:rPr>
                <w:rStyle w:val="13"/>
                <w:rFonts w:ascii="Cambria" w:hAnsi="Cambria"/>
                <w:i/>
                <w:sz w:val="24"/>
                <w:szCs w:val="24"/>
              </w:rPr>
              <w:t>International Level</w:t>
            </w:r>
          </w:p>
        </w:tc>
      </w:tr>
      <w:tr w:rsidR="003F46FE" w:rsidRPr="00504622" w:rsidTr="00512569">
        <w:trPr>
          <w:trHeight w:val="837"/>
        </w:trPr>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2008-Present</w:t>
            </w:r>
          </w:p>
        </w:tc>
        <w:tc>
          <w:tcPr>
            <w:tcW w:w="6646" w:type="dxa"/>
            <w:gridSpan w:val="4"/>
          </w:tcPr>
          <w:p w:rsidR="003F46FE" w:rsidRPr="002A411A" w:rsidRDefault="003F46FE" w:rsidP="00811397">
            <w:pPr>
              <w:pStyle w:val="Subtitle"/>
              <w:spacing w:before="120" w:after="120" w:line="240" w:lineRule="auto"/>
              <w:jc w:val="left"/>
              <w:rPr>
                <w:lang w:val="en-US" w:eastAsia="en-US"/>
              </w:rPr>
            </w:pPr>
            <w:r w:rsidRPr="002A411A">
              <w:rPr>
                <w:lang w:val="en-US" w:eastAsia="en-US"/>
              </w:rPr>
              <w:t>Advisory Committee, Philadelphia Product Development Center Inc., Jordan</w:t>
            </w:r>
          </w:p>
        </w:tc>
      </w:tr>
      <w:tr w:rsidR="00431A25" w:rsidRPr="00504622" w:rsidTr="00512569">
        <w:trPr>
          <w:trHeight w:val="837"/>
        </w:trPr>
        <w:tc>
          <w:tcPr>
            <w:tcW w:w="2624" w:type="dxa"/>
            <w:gridSpan w:val="3"/>
          </w:tcPr>
          <w:p w:rsidR="00431A25" w:rsidRPr="002A411A" w:rsidRDefault="00431A25"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2010-2011</w:t>
            </w:r>
          </w:p>
        </w:tc>
        <w:tc>
          <w:tcPr>
            <w:tcW w:w="6646" w:type="dxa"/>
            <w:gridSpan w:val="4"/>
          </w:tcPr>
          <w:p w:rsidR="00431A25" w:rsidRPr="002A411A" w:rsidRDefault="00431A25" w:rsidP="00811397">
            <w:pPr>
              <w:pStyle w:val="Subtitle"/>
              <w:spacing w:before="120" w:after="120" w:line="240" w:lineRule="auto"/>
              <w:jc w:val="left"/>
              <w:rPr>
                <w:lang w:val="en-US" w:eastAsia="en-US"/>
              </w:rPr>
            </w:pPr>
            <w:r w:rsidRPr="002A411A">
              <w:rPr>
                <w:lang w:val="en-US" w:eastAsia="en-US"/>
              </w:rPr>
              <w:t>St. Matthew’s University Central Research Committee, Cayman Islands, UK</w:t>
            </w:r>
          </w:p>
        </w:tc>
      </w:tr>
      <w:tr w:rsidR="003F46FE" w:rsidRPr="00504622" w:rsidTr="00E00119">
        <w:trPr>
          <w:trHeight w:val="648"/>
        </w:trPr>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2011-Present</w:t>
            </w:r>
          </w:p>
        </w:tc>
        <w:tc>
          <w:tcPr>
            <w:tcW w:w="6646" w:type="dxa"/>
            <w:gridSpan w:val="4"/>
          </w:tcPr>
          <w:p w:rsidR="003F46FE" w:rsidRPr="00512569" w:rsidRDefault="003F46FE" w:rsidP="00E00119">
            <w:pPr>
              <w:spacing w:after="120"/>
              <w:rPr>
                <w:rFonts w:ascii="Cambria" w:hAnsi="Cambria"/>
                <w:sz w:val="24"/>
                <w:szCs w:val="24"/>
              </w:rPr>
            </w:pPr>
            <w:r w:rsidRPr="00512569">
              <w:rPr>
                <w:rFonts w:ascii="Cambria" w:hAnsi="Cambria"/>
                <w:sz w:val="24"/>
                <w:szCs w:val="24"/>
              </w:rPr>
              <w:t>V</w:t>
            </w:r>
            <w:r w:rsidR="00531ACE">
              <w:rPr>
                <w:rFonts w:ascii="Cambria" w:hAnsi="Cambria"/>
                <w:sz w:val="24"/>
                <w:szCs w:val="24"/>
              </w:rPr>
              <w:t>TH</w:t>
            </w:r>
            <w:r w:rsidRPr="00512569">
              <w:rPr>
                <w:rFonts w:ascii="Cambria" w:hAnsi="Cambria"/>
                <w:sz w:val="24"/>
                <w:szCs w:val="24"/>
              </w:rPr>
              <w:t xml:space="preserve"> </w:t>
            </w:r>
            <w:r w:rsidR="00531ACE">
              <w:rPr>
                <w:rFonts w:ascii="Cambria" w:hAnsi="Cambria"/>
                <w:sz w:val="24"/>
                <w:szCs w:val="24"/>
              </w:rPr>
              <w:t xml:space="preserve">Strategic </w:t>
            </w:r>
            <w:r w:rsidR="00E00119">
              <w:rPr>
                <w:rFonts w:ascii="Cambria" w:hAnsi="Cambria"/>
                <w:sz w:val="24"/>
                <w:szCs w:val="24"/>
              </w:rPr>
              <w:t>D&amp;P</w:t>
            </w:r>
            <w:r w:rsidR="00531ACE">
              <w:rPr>
                <w:rFonts w:ascii="Cambria" w:hAnsi="Cambria"/>
                <w:sz w:val="24"/>
                <w:szCs w:val="24"/>
              </w:rPr>
              <w:t xml:space="preserve"> </w:t>
            </w:r>
            <w:r w:rsidRPr="00512569">
              <w:rPr>
                <w:rFonts w:ascii="Cambria" w:hAnsi="Cambria"/>
                <w:sz w:val="24"/>
                <w:szCs w:val="24"/>
              </w:rPr>
              <w:t>Committee</w:t>
            </w:r>
            <w:r w:rsidR="00431A25">
              <w:rPr>
                <w:rFonts w:ascii="Cambria" w:hAnsi="Cambria"/>
                <w:sz w:val="24"/>
                <w:szCs w:val="24"/>
              </w:rPr>
              <w:t>, KFU, Saudi Arabia</w:t>
            </w:r>
          </w:p>
        </w:tc>
      </w:tr>
      <w:tr w:rsidR="00431A25" w:rsidRPr="00504622" w:rsidTr="00E00119">
        <w:trPr>
          <w:trHeight w:val="630"/>
        </w:trPr>
        <w:tc>
          <w:tcPr>
            <w:tcW w:w="2624" w:type="dxa"/>
            <w:gridSpan w:val="3"/>
          </w:tcPr>
          <w:p w:rsidR="00431A25" w:rsidRPr="002A411A" w:rsidRDefault="00431A25"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2011-Present</w:t>
            </w:r>
          </w:p>
        </w:tc>
        <w:tc>
          <w:tcPr>
            <w:tcW w:w="6646" w:type="dxa"/>
            <w:gridSpan w:val="4"/>
          </w:tcPr>
          <w:p w:rsidR="00431A25" w:rsidRPr="00512569" w:rsidRDefault="00431A25" w:rsidP="00811397">
            <w:pPr>
              <w:spacing w:after="120"/>
              <w:rPr>
                <w:rFonts w:ascii="Cambria" w:hAnsi="Cambria"/>
                <w:sz w:val="24"/>
                <w:szCs w:val="24"/>
              </w:rPr>
            </w:pPr>
            <w:r>
              <w:rPr>
                <w:rFonts w:ascii="Cambria" w:hAnsi="Cambria"/>
                <w:sz w:val="24"/>
                <w:szCs w:val="24"/>
              </w:rPr>
              <w:t>VTH Equipment and Supplies Committee, KFU, Saudi Arabia</w:t>
            </w:r>
          </w:p>
        </w:tc>
      </w:tr>
      <w:tr w:rsidR="00E00119" w:rsidRPr="00504622" w:rsidTr="0023655D">
        <w:trPr>
          <w:trHeight w:val="792"/>
        </w:trPr>
        <w:tc>
          <w:tcPr>
            <w:tcW w:w="2624" w:type="dxa"/>
            <w:gridSpan w:val="3"/>
          </w:tcPr>
          <w:p w:rsidR="00E00119" w:rsidRPr="002A411A" w:rsidRDefault="00E00119"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2011-Present</w:t>
            </w:r>
          </w:p>
        </w:tc>
        <w:tc>
          <w:tcPr>
            <w:tcW w:w="6646" w:type="dxa"/>
            <w:gridSpan w:val="4"/>
          </w:tcPr>
          <w:p w:rsidR="00E00119" w:rsidRDefault="009233AB" w:rsidP="009233AB">
            <w:pPr>
              <w:spacing w:after="120"/>
              <w:rPr>
                <w:rFonts w:ascii="Cambria" w:hAnsi="Cambria"/>
                <w:sz w:val="24"/>
                <w:szCs w:val="24"/>
              </w:rPr>
            </w:pPr>
            <w:r>
              <w:rPr>
                <w:rFonts w:ascii="Cambria" w:hAnsi="Cambria"/>
                <w:sz w:val="24"/>
                <w:szCs w:val="24"/>
              </w:rPr>
              <w:t xml:space="preserve">College </w:t>
            </w:r>
            <w:r w:rsidR="00E00119">
              <w:rPr>
                <w:rFonts w:ascii="Cambria" w:hAnsi="Cambria"/>
                <w:sz w:val="24"/>
                <w:szCs w:val="24"/>
              </w:rPr>
              <w:t>Research and Graduate Committee, KFU, Saudi Arabia</w:t>
            </w:r>
          </w:p>
        </w:tc>
      </w:tr>
      <w:tr w:rsidR="003F46FE" w:rsidRPr="00504622" w:rsidTr="0023655D">
        <w:trPr>
          <w:trHeight w:val="360"/>
        </w:trPr>
        <w:tc>
          <w:tcPr>
            <w:tcW w:w="9270" w:type="dxa"/>
            <w:gridSpan w:val="7"/>
          </w:tcPr>
          <w:p w:rsidR="003F46FE" w:rsidRPr="00504622" w:rsidRDefault="003F46FE" w:rsidP="00811397">
            <w:pPr>
              <w:spacing w:before="120" w:after="120" w:line="240" w:lineRule="auto"/>
              <w:rPr>
                <w:rStyle w:val="13"/>
                <w:rFonts w:ascii="Cambria" w:hAnsi="Cambria"/>
                <w:i/>
                <w:sz w:val="24"/>
                <w:szCs w:val="24"/>
              </w:rPr>
            </w:pPr>
            <w:r w:rsidRPr="00504622">
              <w:rPr>
                <w:rStyle w:val="13"/>
                <w:rFonts w:ascii="Cambria" w:hAnsi="Cambria"/>
                <w:i/>
                <w:sz w:val="24"/>
                <w:szCs w:val="24"/>
              </w:rPr>
              <w:t>National Level</w:t>
            </w:r>
          </w:p>
        </w:tc>
      </w:tr>
      <w:tr w:rsidR="003F46FE" w:rsidRPr="00504622" w:rsidTr="00512569">
        <w:trPr>
          <w:trHeight w:val="558"/>
        </w:trPr>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 xml:space="preserve">2007-Present </w:t>
            </w:r>
            <w:r w:rsidRPr="002A411A">
              <w:rPr>
                <w:rFonts w:ascii="Cambria" w:hAnsi="Cambria"/>
                <w:sz w:val="24"/>
                <w:szCs w:val="24"/>
                <w:lang w:val="en-US" w:eastAsia="en-US"/>
              </w:rPr>
              <w:tab/>
            </w:r>
          </w:p>
        </w:tc>
        <w:tc>
          <w:tcPr>
            <w:tcW w:w="6646" w:type="dxa"/>
            <w:gridSpan w:val="4"/>
          </w:tcPr>
          <w:p w:rsidR="003F46FE" w:rsidRPr="00504622" w:rsidRDefault="003F46FE" w:rsidP="00811397">
            <w:pPr>
              <w:spacing w:before="120" w:after="120" w:line="240" w:lineRule="auto"/>
              <w:ind w:right="-114"/>
              <w:rPr>
                <w:rFonts w:ascii="Cambria" w:hAnsi="Cambria" w:cs="Times New Roman"/>
                <w:sz w:val="24"/>
                <w:szCs w:val="24"/>
              </w:rPr>
            </w:pPr>
            <w:r w:rsidRPr="00504622">
              <w:rPr>
                <w:rFonts w:ascii="Cambria" w:hAnsi="Cambria" w:cs="Times New Roman"/>
                <w:sz w:val="24"/>
                <w:szCs w:val="24"/>
              </w:rPr>
              <w:t>National Animal Hospital Registration and  Licensing Committee</w:t>
            </w:r>
          </w:p>
        </w:tc>
      </w:tr>
      <w:tr w:rsidR="003F46FE" w:rsidRPr="00504622" w:rsidTr="00512569">
        <w:trPr>
          <w:trHeight w:val="567"/>
        </w:trPr>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 xml:space="preserve">2008-Present   </w:t>
            </w:r>
          </w:p>
        </w:tc>
        <w:tc>
          <w:tcPr>
            <w:tcW w:w="6646" w:type="dxa"/>
            <w:gridSpan w:val="4"/>
          </w:tcPr>
          <w:p w:rsidR="003F46FE" w:rsidRPr="00504622" w:rsidRDefault="003F46FE" w:rsidP="00811397">
            <w:pPr>
              <w:spacing w:before="120" w:after="120" w:line="240" w:lineRule="auto"/>
              <w:ind w:right="-108"/>
              <w:rPr>
                <w:rFonts w:ascii="Cambria" w:hAnsi="Cambria" w:cs="Times New Roman"/>
                <w:sz w:val="24"/>
                <w:szCs w:val="24"/>
              </w:rPr>
            </w:pPr>
            <w:r w:rsidRPr="00504622">
              <w:rPr>
                <w:rFonts w:ascii="Cambria" w:hAnsi="Cambria" w:cs="Times New Roman"/>
                <w:sz w:val="24"/>
                <w:szCs w:val="24"/>
              </w:rPr>
              <w:t>National Committee for Demining and Rehabilitation Committee</w:t>
            </w:r>
          </w:p>
        </w:tc>
      </w:tr>
      <w:tr w:rsidR="003F46FE" w:rsidRPr="00504622" w:rsidTr="00512569">
        <w:trPr>
          <w:trHeight w:val="558"/>
        </w:trPr>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 xml:space="preserve">2008-Present                </w:t>
            </w:r>
          </w:p>
        </w:tc>
        <w:tc>
          <w:tcPr>
            <w:tcW w:w="6646" w:type="dxa"/>
            <w:gridSpan w:val="4"/>
          </w:tcPr>
          <w:p w:rsidR="003F46FE" w:rsidRPr="00504622" w:rsidRDefault="003F46FE" w:rsidP="00811397">
            <w:pPr>
              <w:spacing w:before="120" w:after="120" w:line="240" w:lineRule="auto"/>
              <w:ind w:right="-108"/>
              <w:rPr>
                <w:rFonts w:ascii="Cambria" w:hAnsi="Cambria" w:cs="Times New Roman"/>
                <w:sz w:val="24"/>
                <w:szCs w:val="24"/>
              </w:rPr>
            </w:pPr>
            <w:r w:rsidRPr="00504622">
              <w:rPr>
                <w:rFonts w:ascii="Cambria" w:hAnsi="Cambria" w:cs="Times New Roman"/>
                <w:sz w:val="24"/>
                <w:szCs w:val="24"/>
              </w:rPr>
              <w:t>National Veterinary Reform Committee</w:t>
            </w:r>
          </w:p>
        </w:tc>
      </w:tr>
      <w:tr w:rsidR="003F46FE" w:rsidRPr="00504622" w:rsidTr="00512569">
        <w:trPr>
          <w:trHeight w:val="837"/>
        </w:trPr>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2009</w:t>
            </w:r>
          </w:p>
        </w:tc>
        <w:tc>
          <w:tcPr>
            <w:tcW w:w="6646" w:type="dxa"/>
            <w:gridSpan w:val="4"/>
          </w:tcPr>
          <w:p w:rsidR="003F46FE" w:rsidRPr="00504622" w:rsidRDefault="003F46FE" w:rsidP="00811397">
            <w:pPr>
              <w:spacing w:before="120" w:after="120" w:line="240" w:lineRule="auto"/>
              <w:ind w:right="-108"/>
              <w:rPr>
                <w:rFonts w:ascii="Cambria" w:hAnsi="Cambria" w:cs="Times New Roman"/>
                <w:sz w:val="24"/>
                <w:szCs w:val="24"/>
              </w:rPr>
            </w:pPr>
            <w:r w:rsidRPr="00504622">
              <w:rPr>
                <w:rFonts w:ascii="Cambria" w:hAnsi="Cambria" w:cs="Times New Roman"/>
                <w:sz w:val="24"/>
                <w:szCs w:val="24"/>
              </w:rPr>
              <w:t xml:space="preserve">National Committee to Evaluate New Stunning Machine and Animal Welfare In Amman Central Abattoir </w:t>
            </w:r>
          </w:p>
        </w:tc>
      </w:tr>
      <w:tr w:rsidR="003F46FE" w:rsidRPr="00504622" w:rsidTr="00512569">
        <w:trPr>
          <w:trHeight w:val="720"/>
        </w:trPr>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2009</w:t>
            </w:r>
          </w:p>
        </w:tc>
        <w:tc>
          <w:tcPr>
            <w:tcW w:w="6646" w:type="dxa"/>
            <w:gridSpan w:val="4"/>
          </w:tcPr>
          <w:p w:rsidR="003F46FE" w:rsidRPr="00504622" w:rsidRDefault="003F46FE" w:rsidP="00811397">
            <w:pPr>
              <w:spacing w:before="120" w:after="120" w:line="240" w:lineRule="auto"/>
              <w:ind w:right="-108"/>
              <w:rPr>
                <w:rFonts w:ascii="Cambria" w:hAnsi="Cambria" w:cs="Times New Roman"/>
                <w:sz w:val="24"/>
                <w:szCs w:val="24"/>
              </w:rPr>
            </w:pPr>
            <w:r w:rsidRPr="00504622">
              <w:rPr>
                <w:rFonts w:ascii="Cambria" w:hAnsi="Cambria" w:cs="Times New Roman"/>
                <w:sz w:val="24"/>
                <w:szCs w:val="24"/>
              </w:rPr>
              <w:t>National Selection Committee- Director of Slaughterhouse and Animal Welfare Department, Municipality of Greater Amman</w:t>
            </w:r>
          </w:p>
        </w:tc>
      </w:tr>
      <w:tr w:rsidR="003F46FE" w:rsidRPr="00504622" w:rsidTr="00512569">
        <w:trPr>
          <w:trHeight w:val="558"/>
        </w:trPr>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2009- Present</w:t>
            </w:r>
          </w:p>
        </w:tc>
        <w:tc>
          <w:tcPr>
            <w:tcW w:w="6646" w:type="dxa"/>
            <w:gridSpan w:val="4"/>
          </w:tcPr>
          <w:p w:rsidR="003F46FE" w:rsidRPr="00504622" w:rsidRDefault="003F46FE" w:rsidP="00811397">
            <w:pPr>
              <w:spacing w:before="120" w:after="120" w:line="240" w:lineRule="auto"/>
              <w:ind w:right="-108"/>
              <w:rPr>
                <w:rFonts w:ascii="Cambria" w:hAnsi="Cambria" w:cs="Times New Roman"/>
                <w:sz w:val="24"/>
                <w:szCs w:val="24"/>
              </w:rPr>
            </w:pPr>
            <w:r w:rsidRPr="00504622">
              <w:rPr>
                <w:rFonts w:ascii="Cambria" w:hAnsi="Cambria" w:cs="Times New Roman"/>
                <w:sz w:val="24"/>
                <w:szCs w:val="24"/>
              </w:rPr>
              <w:t>National Committee to Evaluate and Monitoring Health Status of Imported Farm Animals for Production-Ministry of Agriculture</w:t>
            </w:r>
          </w:p>
        </w:tc>
      </w:tr>
      <w:tr w:rsidR="003F46FE" w:rsidRPr="00504622" w:rsidTr="00512569">
        <w:trPr>
          <w:trHeight w:val="558"/>
        </w:trPr>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2009-Present</w:t>
            </w:r>
          </w:p>
        </w:tc>
        <w:tc>
          <w:tcPr>
            <w:tcW w:w="6646" w:type="dxa"/>
            <w:gridSpan w:val="4"/>
          </w:tcPr>
          <w:p w:rsidR="003F46FE" w:rsidRPr="00504622" w:rsidRDefault="003F46FE" w:rsidP="00811397">
            <w:pPr>
              <w:spacing w:before="120" w:after="120" w:line="240" w:lineRule="auto"/>
              <w:ind w:right="-108"/>
              <w:rPr>
                <w:rFonts w:ascii="Cambria" w:hAnsi="Cambria" w:cs="Times New Roman"/>
                <w:sz w:val="24"/>
                <w:szCs w:val="24"/>
              </w:rPr>
            </w:pPr>
            <w:r w:rsidRPr="00504622">
              <w:rPr>
                <w:rFonts w:ascii="Cambria" w:hAnsi="Cambria" w:cs="Times New Roman"/>
                <w:sz w:val="24"/>
                <w:szCs w:val="24"/>
              </w:rPr>
              <w:t>National Agriculture and Veterinary Extension Committee-Ministry of Agriculture</w:t>
            </w:r>
          </w:p>
        </w:tc>
      </w:tr>
      <w:tr w:rsidR="003F46FE" w:rsidRPr="00504622" w:rsidTr="0023655D">
        <w:trPr>
          <w:trHeight w:val="477"/>
        </w:trPr>
        <w:tc>
          <w:tcPr>
            <w:tcW w:w="9270" w:type="dxa"/>
            <w:gridSpan w:val="7"/>
          </w:tcPr>
          <w:p w:rsidR="003F46FE" w:rsidRPr="00504622" w:rsidRDefault="003F46FE" w:rsidP="00811397">
            <w:pPr>
              <w:spacing w:before="120" w:after="120" w:line="240" w:lineRule="auto"/>
              <w:rPr>
                <w:rStyle w:val="13"/>
                <w:rFonts w:ascii="Cambria" w:hAnsi="Cambria"/>
                <w:i/>
                <w:sz w:val="24"/>
                <w:szCs w:val="24"/>
              </w:rPr>
            </w:pPr>
            <w:r w:rsidRPr="00504622">
              <w:rPr>
                <w:rStyle w:val="13"/>
                <w:rFonts w:ascii="Cambria" w:hAnsi="Cambria"/>
                <w:i/>
                <w:sz w:val="24"/>
                <w:szCs w:val="24"/>
              </w:rPr>
              <w:t>University Level</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2007-2008</w:t>
            </w:r>
          </w:p>
        </w:tc>
        <w:tc>
          <w:tcPr>
            <w:tcW w:w="6646" w:type="dxa"/>
            <w:gridSpan w:val="4"/>
          </w:tcPr>
          <w:p w:rsidR="003F46FE" w:rsidRPr="00504622" w:rsidRDefault="003F46FE" w:rsidP="00811397">
            <w:pPr>
              <w:spacing w:before="120" w:after="120" w:line="240" w:lineRule="auto"/>
              <w:rPr>
                <w:rFonts w:ascii="Cambria" w:hAnsi="Cambria" w:cs="Times New Roman"/>
                <w:sz w:val="24"/>
                <w:szCs w:val="24"/>
              </w:rPr>
            </w:pPr>
            <w:r w:rsidRPr="00504622">
              <w:rPr>
                <w:rFonts w:ascii="Cambria" w:hAnsi="Cambria" w:cs="Times New Roman"/>
                <w:sz w:val="24"/>
                <w:szCs w:val="24"/>
              </w:rPr>
              <w:t>University Council</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2007-2008</w:t>
            </w:r>
            <w:r w:rsidRPr="002A411A">
              <w:rPr>
                <w:rFonts w:ascii="Cambria" w:hAnsi="Cambria"/>
                <w:sz w:val="24"/>
                <w:szCs w:val="24"/>
                <w:lang w:val="en-US" w:eastAsia="en-US"/>
              </w:rPr>
              <w:tab/>
            </w:r>
          </w:p>
        </w:tc>
        <w:tc>
          <w:tcPr>
            <w:tcW w:w="6646" w:type="dxa"/>
            <w:gridSpan w:val="4"/>
          </w:tcPr>
          <w:p w:rsidR="003F46FE" w:rsidRPr="00504622" w:rsidRDefault="003F46FE" w:rsidP="00811397">
            <w:pPr>
              <w:tabs>
                <w:tab w:val="num" w:pos="1080"/>
              </w:tabs>
              <w:spacing w:before="120" w:after="120" w:line="240" w:lineRule="auto"/>
              <w:ind w:right="-108"/>
              <w:rPr>
                <w:rFonts w:ascii="Cambria" w:hAnsi="Cambria" w:cs="Times New Roman"/>
                <w:sz w:val="24"/>
                <w:szCs w:val="24"/>
              </w:rPr>
            </w:pPr>
            <w:r w:rsidRPr="00504622">
              <w:rPr>
                <w:rFonts w:ascii="Cambria" w:hAnsi="Cambria" w:cs="Times New Roman"/>
                <w:sz w:val="24"/>
                <w:szCs w:val="24"/>
              </w:rPr>
              <w:t>Veterinary Teaching Hospital Fundraising Committee</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2007-2008</w:t>
            </w:r>
            <w:r w:rsidRPr="002A411A">
              <w:rPr>
                <w:rFonts w:ascii="Cambria" w:hAnsi="Cambria"/>
                <w:sz w:val="24"/>
                <w:szCs w:val="24"/>
                <w:lang w:val="en-US" w:eastAsia="en-US"/>
              </w:rPr>
              <w:tab/>
              <w:t xml:space="preserve">              </w:t>
            </w:r>
          </w:p>
        </w:tc>
        <w:tc>
          <w:tcPr>
            <w:tcW w:w="6646" w:type="dxa"/>
            <w:gridSpan w:val="4"/>
          </w:tcPr>
          <w:p w:rsidR="003F46FE" w:rsidRPr="00504622" w:rsidRDefault="003F46FE" w:rsidP="00811397">
            <w:pPr>
              <w:tabs>
                <w:tab w:val="num" w:pos="1080"/>
              </w:tabs>
              <w:spacing w:before="120" w:after="120" w:line="240" w:lineRule="auto"/>
              <w:ind w:right="-108"/>
              <w:rPr>
                <w:rFonts w:ascii="Cambria" w:hAnsi="Cambria" w:cs="Times New Roman"/>
                <w:sz w:val="24"/>
                <w:szCs w:val="24"/>
              </w:rPr>
            </w:pPr>
            <w:r w:rsidRPr="00504622">
              <w:rPr>
                <w:rFonts w:ascii="Cambria" w:hAnsi="Cambria" w:cs="Times New Roman"/>
                <w:sz w:val="24"/>
                <w:szCs w:val="24"/>
              </w:rPr>
              <w:t>Agriculture Research and Educational</w:t>
            </w:r>
            <w:r w:rsidRPr="00504622">
              <w:rPr>
                <w:rFonts w:ascii="Cambria" w:hAnsi="Cambria" w:cs="Times New Roman"/>
                <w:b/>
                <w:bCs/>
                <w:sz w:val="24"/>
                <w:szCs w:val="24"/>
              </w:rPr>
              <w:t xml:space="preserve">  </w:t>
            </w:r>
            <w:r w:rsidRPr="00504622">
              <w:rPr>
                <w:rFonts w:ascii="Cambria" w:hAnsi="Cambria" w:cs="Times New Roman"/>
                <w:sz w:val="24"/>
                <w:szCs w:val="24"/>
              </w:rPr>
              <w:t xml:space="preserve">Center Steering Committee </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2008-2009</w:t>
            </w:r>
          </w:p>
        </w:tc>
        <w:tc>
          <w:tcPr>
            <w:tcW w:w="6646" w:type="dxa"/>
            <w:gridSpan w:val="4"/>
          </w:tcPr>
          <w:p w:rsidR="003F46FE" w:rsidRPr="00504622" w:rsidRDefault="003F46FE" w:rsidP="00811397">
            <w:pPr>
              <w:tabs>
                <w:tab w:val="num" w:pos="1080"/>
              </w:tabs>
              <w:spacing w:before="120" w:after="120" w:line="240" w:lineRule="auto"/>
              <w:ind w:right="-108"/>
              <w:rPr>
                <w:rFonts w:ascii="Cambria" w:hAnsi="Cambria" w:cs="Times New Roman"/>
                <w:sz w:val="24"/>
                <w:szCs w:val="24"/>
              </w:rPr>
            </w:pPr>
            <w:r w:rsidRPr="00504622">
              <w:rPr>
                <w:rFonts w:ascii="Cambria" w:hAnsi="Cambria" w:cs="Times New Roman"/>
                <w:sz w:val="24"/>
                <w:szCs w:val="24"/>
              </w:rPr>
              <w:t>Laboratory Animal House Reform Committee</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2008-2009</w:t>
            </w:r>
          </w:p>
        </w:tc>
        <w:tc>
          <w:tcPr>
            <w:tcW w:w="6646" w:type="dxa"/>
            <w:gridSpan w:val="4"/>
          </w:tcPr>
          <w:p w:rsidR="003F46FE" w:rsidRPr="00504622" w:rsidRDefault="003F46FE" w:rsidP="00811397">
            <w:pPr>
              <w:tabs>
                <w:tab w:val="num" w:pos="1080"/>
              </w:tabs>
              <w:spacing w:before="120" w:after="120" w:line="240" w:lineRule="auto"/>
              <w:ind w:right="-108"/>
              <w:rPr>
                <w:rFonts w:ascii="Cambria" w:hAnsi="Cambria" w:cs="Times New Roman"/>
                <w:sz w:val="24"/>
                <w:szCs w:val="24"/>
              </w:rPr>
            </w:pPr>
            <w:r w:rsidRPr="00504622">
              <w:rPr>
                <w:rFonts w:ascii="Cambria" w:hAnsi="Cambria" w:cs="Times New Roman"/>
                <w:sz w:val="24"/>
                <w:szCs w:val="24"/>
              </w:rPr>
              <w:t>New Laboratory Animal House Planning and Designing Committee</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2008-2009</w:t>
            </w:r>
          </w:p>
        </w:tc>
        <w:tc>
          <w:tcPr>
            <w:tcW w:w="6646" w:type="dxa"/>
            <w:gridSpan w:val="4"/>
          </w:tcPr>
          <w:p w:rsidR="003F46FE" w:rsidRPr="00504622" w:rsidRDefault="003F46FE" w:rsidP="00811397">
            <w:pPr>
              <w:tabs>
                <w:tab w:val="left" w:pos="553"/>
                <w:tab w:val="num" w:pos="1080"/>
              </w:tabs>
              <w:spacing w:before="120" w:after="120" w:line="240" w:lineRule="auto"/>
              <w:ind w:right="-108"/>
              <w:rPr>
                <w:rFonts w:ascii="Cambria" w:hAnsi="Cambria" w:cs="Times New Roman"/>
                <w:sz w:val="24"/>
                <w:szCs w:val="24"/>
              </w:rPr>
            </w:pPr>
            <w:r w:rsidRPr="00504622">
              <w:rPr>
                <w:rFonts w:ascii="Cambria" w:hAnsi="Cambria" w:cs="Times New Roman"/>
                <w:sz w:val="24"/>
                <w:szCs w:val="24"/>
              </w:rPr>
              <w:t>University Chemicals and Reagents Committee</w:t>
            </w:r>
          </w:p>
        </w:tc>
      </w:tr>
      <w:tr w:rsidR="003F46FE" w:rsidRPr="00504622" w:rsidTr="00512569">
        <w:trPr>
          <w:trHeight w:val="513"/>
        </w:trPr>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 xml:space="preserve">2008-2009 </w:t>
            </w:r>
          </w:p>
        </w:tc>
        <w:tc>
          <w:tcPr>
            <w:tcW w:w="6646" w:type="dxa"/>
            <w:gridSpan w:val="4"/>
          </w:tcPr>
          <w:p w:rsidR="003F46FE" w:rsidRPr="00504622" w:rsidRDefault="003F46FE" w:rsidP="00811397">
            <w:pPr>
              <w:tabs>
                <w:tab w:val="num" w:pos="1080"/>
              </w:tabs>
              <w:spacing w:before="120" w:after="120" w:line="240" w:lineRule="auto"/>
              <w:ind w:right="-108"/>
              <w:rPr>
                <w:rFonts w:ascii="Cambria" w:hAnsi="Cambria" w:cs="Times New Roman"/>
                <w:sz w:val="24"/>
                <w:szCs w:val="24"/>
              </w:rPr>
            </w:pPr>
            <w:r w:rsidRPr="00504622">
              <w:rPr>
                <w:rFonts w:ascii="Cambria" w:hAnsi="Cambria" w:cs="Times New Roman"/>
                <w:sz w:val="24"/>
                <w:szCs w:val="24"/>
              </w:rPr>
              <w:t>Laboratory Animal House Foundation Committee</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2010-2011</w:t>
            </w:r>
          </w:p>
        </w:tc>
        <w:tc>
          <w:tcPr>
            <w:tcW w:w="6646" w:type="dxa"/>
            <w:gridSpan w:val="4"/>
          </w:tcPr>
          <w:p w:rsidR="003F46FE" w:rsidRDefault="003F46FE" w:rsidP="00811397">
            <w:pPr>
              <w:tabs>
                <w:tab w:val="num" w:pos="1080"/>
              </w:tabs>
              <w:spacing w:before="120" w:after="120" w:line="240" w:lineRule="auto"/>
              <w:ind w:right="-108"/>
              <w:rPr>
                <w:rFonts w:ascii="Cambria" w:hAnsi="Cambria" w:cs="Times New Roman"/>
                <w:sz w:val="24"/>
                <w:szCs w:val="24"/>
              </w:rPr>
            </w:pPr>
            <w:r w:rsidRPr="00504622">
              <w:rPr>
                <w:rFonts w:ascii="Cambria" w:hAnsi="Cambria" w:cs="Times New Roman"/>
                <w:sz w:val="24"/>
                <w:szCs w:val="24"/>
              </w:rPr>
              <w:t>St. Matthews University Research Committee</w:t>
            </w:r>
          </w:p>
          <w:p w:rsidR="003F46FE" w:rsidRDefault="003F46FE" w:rsidP="00811397">
            <w:pPr>
              <w:tabs>
                <w:tab w:val="num" w:pos="1080"/>
              </w:tabs>
              <w:spacing w:before="120" w:after="120" w:line="240" w:lineRule="auto"/>
              <w:ind w:right="-108"/>
              <w:rPr>
                <w:rFonts w:ascii="Cambria" w:hAnsi="Cambria" w:cs="Times New Roman"/>
                <w:sz w:val="24"/>
                <w:szCs w:val="24"/>
              </w:rPr>
            </w:pPr>
          </w:p>
          <w:p w:rsidR="003F46FE" w:rsidRPr="00504622" w:rsidRDefault="003F46FE" w:rsidP="00811397">
            <w:pPr>
              <w:tabs>
                <w:tab w:val="num" w:pos="1080"/>
              </w:tabs>
              <w:spacing w:before="120" w:after="120" w:line="240" w:lineRule="auto"/>
              <w:ind w:right="-108"/>
              <w:rPr>
                <w:rFonts w:ascii="Cambria" w:hAnsi="Cambria" w:cs="Times New Roman"/>
                <w:sz w:val="24"/>
                <w:szCs w:val="24"/>
              </w:rPr>
            </w:pPr>
          </w:p>
        </w:tc>
      </w:tr>
      <w:tr w:rsidR="003F46FE" w:rsidRPr="00504622" w:rsidTr="00A86B0C">
        <w:trPr>
          <w:trHeight w:val="540"/>
        </w:trPr>
        <w:tc>
          <w:tcPr>
            <w:tcW w:w="9270" w:type="dxa"/>
            <w:gridSpan w:val="7"/>
          </w:tcPr>
          <w:p w:rsidR="003F46FE" w:rsidRPr="00504622" w:rsidRDefault="003F46FE" w:rsidP="00811397">
            <w:pPr>
              <w:spacing w:before="120" w:after="120" w:line="240" w:lineRule="auto"/>
              <w:rPr>
                <w:rStyle w:val="13"/>
                <w:rFonts w:ascii="Cambria" w:hAnsi="Cambria"/>
                <w:i/>
                <w:sz w:val="24"/>
                <w:szCs w:val="24"/>
              </w:rPr>
            </w:pPr>
            <w:r w:rsidRPr="00504622">
              <w:rPr>
                <w:rStyle w:val="13"/>
                <w:rFonts w:ascii="Cambria" w:hAnsi="Cambria"/>
                <w:i/>
                <w:sz w:val="24"/>
                <w:szCs w:val="24"/>
              </w:rPr>
              <w:t>Faculty Level</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 xml:space="preserve">2003-2009 </w:t>
            </w:r>
          </w:p>
        </w:tc>
        <w:tc>
          <w:tcPr>
            <w:tcW w:w="6646" w:type="dxa"/>
            <w:gridSpan w:val="4"/>
          </w:tcPr>
          <w:p w:rsidR="003F46FE" w:rsidRPr="00504622" w:rsidRDefault="003F46FE" w:rsidP="00811397">
            <w:pPr>
              <w:spacing w:before="120" w:after="120" w:line="240" w:lineRule="auto"/>
              <w:rPr>
                <w:rFonts w:ascii="Cambria" w:hAnsi="Cambria" w:cs="Times New Roman"/>
                <w:sz w:val="24"/>
                <w:szCs w:val="24"/>
              </w:rPr>
            </w:pPr>
            <w:r w:rsidRPr="00504622">
              <w:rPr>
                <w:rFonts w:ascii="Cambria" w:hAnsi="Cambria" w:cs="Times New Roman"/>
                <w:sz w:val="24"/>
                <w:szCs w:val="24"/>
              </w:rPr>
              <w:t xml:space="preserve">Faculty Council  </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2004-2005</w:t>
            </w:r>
          </w:p>
        </w:tc>
        <w:tc>
          <w:tcPr>
            <w:tcW w:w="6646" w:type="dxa"/>
            <w:gridSpan w:val="4"/>
          </w:tcPr>
          <w:p w:rsidR="003F46FE" w:rsidRPr="00504622" w:rsidRDefault="003F46FE" w:rsidP="00811397">
            <w:pPr>
              <w:spacing w:before="120" w:after="120" w:line="240" w:lineRule="auto"/>
              <w:rPr>
                <w:rFonts w:ascii="Cambria" w:hAnsi="Cambria" w:cs="Times New Roman"/>
                <w:sz w:val="24"/>
                <w:szCs w:val="24"/>
              </w:rPr>
            </w:pPr>
            <w:r w:rsidRPr="00504622">
              <w:rPr>
                <w:rFonts w:ascii="Cambria" w:hAnsi="Cambria" w:cs="Times New Roman"/>
                <w:sz w:val="24"/>
                <w:szCs w:val="24"/>
              </w:rPr>
              <w:t>Diagnostic Laboratory Committee</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2004-2009</w:t>
            </w:r>
          </w:p>
        </w:tc>
        <w:tc>
          <w:tcPr>
            <w:tcW w:w="6646" w:type="dxa"/>
            <w:gridSpan w:val="4"/>
          </w:tcPr>
          <w:p w:rsidR="003F46FE" w:rsidRPr="00504622" w:rsidRDefault="003F46FE" w:rsidP="00811397">
            <w:pPr>
              <w:spacing w:before="120" w:after="120" w:line="240" w:lineRule="auto"/>
              <w:rPr>
                <w:rFonts w:ascii="Cambria" w:hAnsi="Cambria" w:cs="Times New Roman"/>
                <w:sz w:val="24"/>
                <w:szCs w:val="24"/>
              </w:rPr>
            </w:pPr>
            <w:r w:rsidRPr="00504622">
              <w:rPr>
                <w:rFonts w:ascii="Cambria" w:hAnsi="Cambria" w:cs="Times New Roman"/>
                <w:sz w:val="24"/>
                <w:szCs w:val="24"/>
              </w:rPr>
              <w:t>Scientific Research Committee</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2006-2007</w:t>
            </w:r>
          </w:p>
        </w:tc>
        <w:tc>
          <w:tcPr>
            <w:tcW w:w="6646" w:type="dxa"/>
            <w:gridSpan w:val="4"/>
          </w:tcPr>
          <w:p w:rsidR="003F46FE" w:rsidRPr="00504622" w:rsidRDefault="003F46FE" w:rsidP="00811397">
            <w:pPr>
              <w:spacing w:before="120" w:after="120" w:line="240" w:lineRule="auto"/>
              <w:ind w:right="-108"/>
              <w:rPr>
                <w:rFonts w:ascii="Cambria" w:hAnsi="Cambria" w:cs="Times New Roman"/>
                <w:sz w:val="24"/>
                <w:szCs w:val="24"/>
              </w:rPr>
            </w:pPr>
            <w:r w:rsidRPr="00504622">
              <w:rPr>
                <w:rFonts w:ascii="Cambria" w:hAnsi="Cambria" w:cs="Times New Roman"/>
                <w:sz w:val="24"/>
                <w:szCs w:val="24"/>
              </w:rPr>
              <w:t xml:space="preserve">Veterinary Continuing Education                                         </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2006-2008</w:t>
            </w:r>
          </w:p>
        </w:tc>
        <w:tc>
          <w:tcPr>
            <w:tcW w:w="6646" w:type="dxa"/>
            <w:gridSpan w:val="4"/>
          </w:tcPr>
          <w:p w:rsidR="003F46FE" w:rsidRPr="00504622" w:rsidRDefault="003F46FE" w:rsidP="00811397">
            <w:pPr>
              <w:spacing w:before="120" w:after="120" w:line="240" w:lineRule="auto"/>
              <w:ind w:right="-108"/>
              <w:rPr>
                <w:rFonts w:ascii="Cambria" w:hAnsi="Cambria" w:cs="Times New Roman"/>
                <w:sz w:val="24"/>
                <w:szCs w:val="24"/>
              </w:rPr>
            </w:pPr>
            <w:r w:rsidRPr="00504622">
              <w:rPr>
                <w:rFonts w:ascii="Cambria" w:hAnsi="Cambria" w:cs="Times New Roman"/>
                <w:sz w:val="24"/>
                <w:szCs w:val="24"/>
              </w:rPr>
              <w:t xml:space="preserve">Humane Use of Laboratory Animals </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2006-2009</w:t>
            </w:r>
          </w:p>
        </w:tc>
        <w:tc>
          <w:tcPr>
            <w:tcW w:w="6646" w:type="dxa"/>
            <w:gridSpan w:val="4"/>
          </w:tcPr>
          <w:p w:rsidR="003F46FE" w:rsidRPr="00504622" w:rsidRDefault="003F46FE" w:rsidP="00811397">
            <w:pPr>
              <w:spacing w:before="120" w:after="120" w:line="240" w:lineRule="auto"/>
              <w:ind w:right="-108"/>
              <w:rPr>
                <w:rFonts w:ascii="Cambria" w:hAnsi="Cambria" w:cs="Times New Roman"/>
                <w:sz w:val="24"/>
                <w:szCs w:val="24"/>
              </w:rPr>
            </w:pPr>
            <w:r w:rsidRPr="00504622">
              <w:rPr>
                <w:rFonts w:ascii="Cambria" w:hAnsi="Cambria" w:cs="Times New Roman"/>
                <w:sz w:val="24"/>
                <w:szCs w:val="24"/>
              </w:rPr>
              <w:t>Curriculum Development  Committee</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2006-2009</w:t>
            </w:r>
            <w:r w:rsidRPr="002A411A">
              <w:rPr>
                <w:rFonts w:ascii="Cambria" w:hAnsi="Cambria"/>
                <w:sz w:val="24"/>
                <w:szCs w:val="24"/>
                <w:lang w:val="en-US" w:eastAsia="en-US"/>
              </w:rPr>
              <w:tab/>
            </w:r>
          </w:p>
        </w:tc>
        <w:tc>
          <w:tcPr>
            <w:tcW w:w="6646" w:type="dxa"/>
            <w:gridSpan w:val="4"/>
          </w:tcPr>
          <w:p w:rsidR="003F46FE" w:rsidRPr="00504622" w:rsidRDefault="003F46FE" w:rsidP="00811397">
            <w:pPr>
              <w:spacing w:before="120" w:after="120" w:line="240" w:lineRule="auto"/>
              <w:rPr>
                <w:rFonts w:ascii="Cambria" w:hAnsi="Cambria" w:cs="Times New Roman"/>
                <w:sz w:val="24"/>
                <w:szCs w:val="24"/>
              </w:rPr>
            </w:pPr>
            <w:r w:rsidRPr="00504622">
              <w:rPr>
                <w:rFonts w:ascii="Cambria" w:hAnsi="Cambria" w:cs="Times New Roman"/>
                <w:sz w:val="24"/>
                <w:szCs w:val="24"/>
              </w:rPr>
              <w:t>Faculty Future Planning Committee</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2006-2007</w:t>
            </w:r>
            <w:r w:rsidRPr="002A411A">
              <w:rPr>
                <w:rFonts w:ascii="Cambria" w:hAnsi="Cambria"/>
                <w:sz w:val="24"/>
                <w:szCs w:val="24"/>
                <w:lang w:val="en-US" w:eastAsia="en-US"/>
              </w:rPr>
              <w:tab/>
            </w:r>
          </w:p>
        </w:tc>
        <w:tc>
          <w:tcPr>
            <w:tcW w:w="6646" w:type="dxa"/>
            <w:gridSpan w:val="4"/>
          </w:tcPr>
          <w:p w:rsidR="003F46FE" w:rsidRPr="00504622" w:rsidRDefault="003F46FE" w:rsidP="00811397">
            <w:pPr>
              <w:spacing w:before="120" w:after="120" w:line="240" w:lineRule="auto"/>
              <w:rPr>
                <w:rFonts w:ascii="Cambria" w:hAnsi="Cambria" w:cs="Times New Roman"/>
                <w:sz w:val="24"/>
                <w:szCs w:val="24"/>
              </w:rPr>
            </w:pPr>
            <w:r w:rsidRPr="00504622">
              <w:rPr>
                <w:rFonts w:ascii="Cambria" w:hAnsi="Cambria" w:cs="Times New Roman"/>
                <w:sz w:val="24"/>
                <w:szCs w:val="24"/>
              </w:rPr>
              <w:t>Student Affairs Committee</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2006-2007</w:t>
            </w:r>
          </w:p>
        </w:tc>
        <w:tc>
          <w:tcPr>
            <w:tcW w:w="6646" w:type="dxa"/>
            <w:gridSpan w:val="4"/>
          </w:tcPr>
          <w:p w:rsidR="003F46FE" w:rsidRPr="00504622" w:rsidRDefault="003F46FE" w:rsidP="00811397">
            <w:pPr>
              <w:spacing w:before="120" w:after="120" w:line="240" w:lineRule="auto"/>
              <w:rPr>
                <w:rFonts w:ascii="Cambria" w:hAnsi="Cambria" w:cs="Times New Roman"/>
                <w:sz w:val="24"/>
                <w:szCs w:val="24"/>
              </w:rPr>
            </w:pPr>
            <w:r w:rsidRPr="00504622">
              <w:rPr>
                <w:rFonts w:ascii="Cambria" w:hAnsi="Cambria" w:cs="Times New Roman"/>
                <w:sz w:val="24"/>
                <w:szCs w:val="24"/>
              </w:rPr>
              <w:t>Public Educational Committee</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2007-2009</w:t>
            </w:r>
          </w:p>
        </w:tc>
        <w:tc>
          <w:tcPr>
            <w:tcW w:w="6646" w:type="dxa"/>
            <w:gridSpan w:val="4"/>
          </w:tcPr>
          <w:p w:rsidR="003F46FE" w:rsidRPr="00504622" w:rsidRDefault="003F46FE" w:rsidP="00811397">
            <w:pPr>
              <w:spacing w:before="120" w:after="120" w:line="240" w:lineRule="auto"/>
              <w:ind w:right="-108"/>
              <w:rPr>
                <w:rFonts w:ascii="Cambria" w:hAnsi="Cambria" w:cs="Times New Roman"/>
                <w:sz w:val="24"/>
                <w:szCs w:val="24"/>
              </w:rPr>
            </w:pPr>
            <w:r w:rsidRPr="00504622">
              <w:rPr>
                <w:rFonts w:ascii="Cambria" w:hAnsi="Cambria" w:cs="Times New Roman"/>
                <w:sz w:val="24"/>
                <w:szCs w:val="24"/>
              </w:rPr>
              <w:t>Higher Veterinary Education  Committee</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 xml:space="preserve">2007-2008                          </w:t>
            </w:r>
          </w:p>
        </w:tc>
        <w:tc>
          <w:tcPr>
            <w:tcW w:w="6646" w:type="dxa"/>
            <w:gridSpan w:val="4"/>
          </w:tcPr>
          <w:p w:rsidR="003F46FE" w:rsidRPr="00504622" w:rsidRDefault="003F46FE" w:rsidP="00811397">
            <w:pPr>
              <w:spacing w:before="120" w:after="120" w:line="240" w:lineRule="auto"/>
              <w:ind w:right="-108"/>
              <w:rPr>
                <w:rFonts w:ascii="Cambria" w:hAnsi="Cambria" w:cs="Times New Roman"/>
                <w:sz w:val="24"/>
                <w:szCs w:val="24"/>
              </w:rPr>
            </w:pPr>
            <w:r w:rsidRPr="00504622">
              <w:rPr>
                <w:rFonts w:ascii="Cambria" w:hAnsi="Cambria" w:cs="Times New Roman"/>
                <w:sz w:val="24"/>
                <w:szCs w:val="24"/>
              </w:rPr>
              <w:t>Veterinary Anatomy Museum Reform Committee</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 xml:space="preserve">2007-2008                                                  </w:t>
            </w:r>
          </w:p>
        </w:tc>
        <w:tc>
          <w:tcPr>
            <w:tcW w:w="6646" w:type="dxa"/>
            <w:gridSpan w:val="4"/>
          </w:tcPr>
          <w:p w:rsidR="003F46FE" w:rsidRPr="00504622" w:rsidRDefault="003F46FE" w:rsidP="00811397">
            <w:pPr>
              <w:spacing w:before="120" w:after="120" w:line="240" w:lineRule="auto"/>
              <w:ind w:right="-108"/>
              <w:rPr>
                <w:rFonts w:ascii="Cambria" w:hAnsi="Cambria" w:cs="Times New Roman"/>
                <w:sz w:val="24"/>
                <w:szCs w:val="24"/>
              </w:rPr>
            </w:pPr>
            <w:r w:rsidRPr="00504622">
              <w:rPr>
                <w:rFonts w:ascii="Cambria" w:hAnsi="Cambria" w:cs="Times New Roman"/>
                <w:sz w:val="24"/>
                <w:szCs w:val="24"/>
              </w:rPr>
              <w:t>Social Life Interactive Committee</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2007-2008</w:t>
            </w:r>
          </w:p>
        </w:tc>
        <w:tc>
          <w:tcPr>
            <w:tcW w:w="6646" w:type="dxa"/>
            <w:gridSpan w:val="4"/>
          </w:tcPr>
          <w:p w:rsidR="003F46FE" w:rsidRPr="00504622" w:rsidRDefault="003F46FE" w:rsidP="00811397">
            <w:pPr>
              <w:spacing w:before="120" w:after="120" w:line="240" w:lineRule="auto"/>
              <w:ind w:right="-108"/>
              <w:rPr>
                <w:rFonts w:ascii="Cambria" w:hAnsi="Cambria" w:cs="Times New Roman"/>
                <w:sz w:val="24"/>
                <w:szCs w:val="24"/>
              </w:rPr>
            </w:pPr>
            <w:r w:rsidRPr="00504622">
              <w:rPr>
                <w:rFonts w:ascii="Cambria" w:hAnsi="Cambria" w:cs="Times New Roman"/>
                <w:sz w:val="24"/>
                <w:szCs w:val="24"/>
              </w:rPr>
              <w:t>Faculty Tenders Committee</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 xml:space="preserve">2008-2009  </w:t>
            </w:r>
          </w:p>
        </w:tc>
        <w:tc>
          <w:tcPr>
            <w:tcW w:w="6646" w:type="dxa"/>
            <w:gridSpan w:val="4"/>
          </w:tcPr>
          <w:p w:rsidR="003F46FE" w:rsidRPr="00504622" w:rsidRDefault="003F46FE" w:rsidP="00811397">
            <w:pPr>
              <w:spacing w:before="120" w:after="120" w:line="240" w:lineRule="auto"/>
              <w:ind w:right="-108"/>
              <w:rPr>
                <w:rFonts w:ascii="Cambria" w:hAnsi="Cambria" w:cs="Times New Roman"/>
                <w:sz w:val="24"/>
                <w:szCs w:val="24"/>
              </w:rPr>
            </w:pPr>
            <w:r w:rsidRPr="00504622">
              <w:rPr>
                <w:rFonts w:ascii="Cambria" w:hAnsi="Cambria" w:cs="Times New Roman"/>
                <w:sz w:val="24"/>
                <w:szCs w:val="24"/>
              </w:rPr>
              <w:t>Equine Surgery Team Committee</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2009-2011</w:t>
            </w:r>
          </w:p>
        </w:tc>
        <w:tc>
          <w:tcPr>
            <w:tcW w:w="6646" w:type="dxa"/>
            <w:gridSpan w:val="4"/>
          </w:tcPr>
          <w:p w:rsidR="003F46FE" w:rsidRPr="00504622" w:rsidRDefault="003F46FE" w:rsidP="00811397">
            <w:pPr>
              <w:spacing w:before="120" w:after="120" w:line="240" w:lineRule="auto"/>
              <w:ind w:right="-108"/>
              <w:rPr>
                <w:rFonts w:ascii="Cambria" w:hAnsi="Cambria" w:cs="Times New Roman"/>
                <w:sz w:val="24"/>
                <w:szCs w:val="24"/>
              </w:rPr>
            </w:pPr>
            <w:r w:rsidRPr="00504622">
              <w:rPr>
                <w:rFonts w:ascii="Cambria" w:hAnsi="Cambria" w:cs="Times New Roman"/>
                <w:sz w:val="24"/>
                <w:szCs w:val="24"/>
              </w:rPr>
              <w:t>Research Committee, St. Matthew’s University</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2009-2011</w:t>
            </w:r>
          </w:p>
        </w:tc>
        <w:tc>
          <w:tcPr>
            <w:tcW w:w="6646" w:type="dxa"/>
            <w:gridSpan w:val="4"/>
          </w:tcPr>
          <w:p w:rsidR="003F46FE" w:rsidRPr="00504622" w:rsidRDefault="003F46FE" w:rsidP="00811397">
            <w:pPr>
              <w:spacing w:before="120" w:after="120" w:line="240" w:lineRule="auto"/>
              <w:ind w:right="-108"/>
              <w:rPr>
                <w:rFonts w:ascii="Cambria" w:hAnsi="Cambria" w:cs="Times New Roman"/>
                <w:sz w:val="24"/>
                <w:szCs w:val="24"/>
              </w:rPr>
            </w:pPr>
            <w:r w:rsidRPr="00504622">
              <w:rPr>
                <w:rFonts w:ascii="Cambria" w:hAnsi="Cambria" w:cs="Times New Roman"/>
                <w:sz w:val="24"/>
                <w:szCs w:val="24"/>
              </w:rPr>
              <w:t>Student Disciplinary Committee, St. Matthew’s University</w:t>
            </w:r>
          </w:p>
        </w:tc>
      </w:tr>
      <w:tr w:rsidR="003F46FE" w:rsidRPr="00504622" w:rsidTr="00512569">
        <w:trPr>
          <w:trHeight w:val="513"/>
        </w:trPr>
        <w:tc>
          <w:tcPr>
            <w:tcW w:w="9270" w:type="dxa"/>
            <w:gridSpan w:val="7"/>
          </w:tcPr>
          <w:p w:rsidR="003F46FE" w:rsidRPr="00504622" w:rsidRDefault="003F46FE" w:rsidP="00811397">
            <w:pPr>
              <w:spacing w:before="120" w:after="120" w:line="240" w:lineRule="auto"/>
              <w:rPr>
                <w:rStyle w:val="13"/>
                <w:rFonts w:ascii="Cambria" w:hAnsi="Cambria"/>
                <w:i/>
                <w:sz w:val="24"/>
                <w:szCs w:val="24"/>
              </w:rPr>
            </w:pPr>
            <w:r w:rsidRPr="00504622">
              <w:rPr>
                <w:rStyle w:val="13"/>
                <w:rFonts w:ascii="Cambria" w:hAnsi="Cambria"/>
                <w:i/>
                <w:sz w:val="24"/>
                <w:szCs w:val="24"/>
              </w:rPr>
              <w:t>Clinical Department Level</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 xml:space="preserve">2002-2009 </w:t>
            </w:r>
          </w:p>
        </w:tc>
        <w:tc>
          <w:tcPr>
            <w:tcW w:w="6646" w:type="dxa"/>
            <w:gridSpan w:val="4"/>
          </w:tcPr>
          <w:p w:rsidR="003F46FE" w:rsidRPr="00504622" w:rsidRDefault="003F46FE" w:rsidP="00811397">
            <w:pPr>
              <w:spacing w:before="120" w:after="120" w:line="240" w:lineRule="auto"/>
              <w:rPr>
                <w:rFonts w:ascii="Cambria" w:hAnsi="Cambria" w:cs="Times New Roman"/>
                <w:sz w:val="24"/>
                <w:szCs w:val="24"/>
              </w:rPr>
            </w:pPr>
            <w:r w:rsidRPr="00504622">
              <w:rPr>
                <w:rFonts w:ascii="Cambria" w:hAnsi="Cambria" w:cs="Times New Roman"/>
                <w:sz w:val="24"/>
                <w:szCs w:val="24"/>
              </w:rPr>
              <w:t>Department Council</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2004-2009</w:t>
            </w:r>
          </w:p>
        </w:tc>
        <w:tc>
          <w:tcPr>
            <w:tcW w:w="6646" w:type="dxa"/>
            <w:gridSpan w:val="4"/>
          </w:tcPr>
          <w:p w:rsidR="003F46FE" w:rsidRPr="00504622" w:rsidRDefault="003F46FE" w:rsidP="00811397">
            <w:pPr>
              <w:spacing w:before="120" w:after="120" w:line="240" w:lineRule="auto"/>
              <w:ind w:right="-108"/>
              <w:rPr>
                <w:rFonts w:ascii="Cambria" w:hAnsi="Cambria" w:cs="Times New Roman"/>
                <w:sz w:val="24"/>
                <w:szCs w:val="24"/>
              </w:rPr>
            </w:pPr>
            <w:r w:rsidRPr="00504622">
              <w:rPr>
                <w:rFonts w:ascii="Cambria" w:hAnsi="Cambria" w:cs="Times New Roman"/>
                <w:sz w:val="24"/>
                <w:szCs w:val="24"/>
              </w:rPr>
              <w:t>Veterinary Health Center Board</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2007-2009</w:t>
            </w:r>
            <w:r w:rsidRPr="002A411A">
              <w:rPr>
                <w:rFonts w:ascii="Cambria" w:hAnsi="Cambria"/>
                <w:sz w:val="24"/>
                <w:szCs w:val="24"/>
                <w:lang w:val="en-US" w:eastAsia="en-US"/>
              </w:rPr>
              <w:tab/>
            </w:r>
          </w:p>
        </w:tc>
        <w:tc>
          <w:tcPr>
            <w:tcW w:w="6646" w:type="dxa"/>
            <w:gridSpan w:val="4"/>
          </w:tcPr>
          <w:p w:rsidR="003F46FE" w:rsidRPr="00504622" w:rsidRDefault="003F46FE" w:rsidP="00811397">
            <w:pPr>
              <w:spacing w:before="120" w:after="120" w:line="240" w:lineRule="auto"/>
              <w:ind w:right="-108"/>
              <w:rPr>
                <w:rFonts w:ascii="Cambria" w:hAnsi="Cambria" w:cs="Times New Roman"/>
                <w:sz w:val="24"/>
                <w:szCs w:val="24"/>
              </w:rPr>
            </w:pPr>
            <w:r w:rsidRPr="00504622">
              <w:rPr>
                <w:rFonts w:ascii="Cambria" w:hAnsi="Cambria" w:cs="Times New Roman"/>
                <w:sz w:val="24"/>
                <w:szCs w:val="24"/>
              </w:rPr>
              <w:t>Department Scientific Research Committee</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2007-2008</w:t>
            </w:r>
            <w:r w:rsidRPr="002A411A">
              <w:rPr>
                <w:rFonts w:ascii="Cambria" w:hAnsi="Cambria"/>
                <w:sz w:val="24"/>
                <w:szCs w:val="24"/>
                <w:lang w:val="en-US" w:eastAsia="en-US"/>
              </w:rPr>
              <w:tab/>
            </w:r>
          </w:p>
        </w:tc>
        <w:tc>
          <w:tcPr>
            <w:tcW w:w="6646" w:type="dxa"/>
            <w:gridSpan w:val="4"/>
          </w:tcPr>
          <w:p w:rsidR="003F46FE" w:rsidRPr="00504622" w:rsidRDefault="003F46FE" w:rsidP="00811397">
            <w:pPr>
              <w:spacing w:before="120" w:after="120" w:line="240" w:lineRule="auto"/>
              <w:ind w:right="-108"/>
              <w:rPr>
                <w:rFonts w:ascii="Cambria" w:hAnsi="Cambria" w:cs="Times New Roman"/>
                <w:sz w:val="24"/>
                <w:szCs w:val="24"/>
              </w:rPr>
            </w:pPr>
            <w:r w:rsidRPr="00504622">
              <w:rPr>
                <w:rFonts w:ascii="Cambria" w:hAnsi="Cambria" w:cs="Times New Roman"/>
                <w:sz w:val="24"/>
                <w:szCs w:val="24"/>
              </w:rPr>
              <w:t xml:space="preserve">Department Tenders Committee </w:t>
            </w:r>
          </w:p>
        </w:tc>
      </w:tr>
      <w:tr w:rsidR="003F46FE" w:rsidRPr="00504622" w:rsidTr="00512569">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2007-2008</w:t>
            </w:r>
          </w:p>
        </w:tc>
        <w:tc>
          <w:tcPr>
            <w:tcW w:w="6646" w:type="dxa"/>
            <w:gridSpan w:val="4"/>
          </w:tcPr>
          <w:p w:rsidR="003F46FE" w:rsidRPr="00504622" w:rsidRDefault="003F46FE" w:rsidP="00811397">
            <w:pPr>
              <w:spacing w:before="120" w:after="120" w:line="240" w:lineRule="auto"/>
              <w:ind w:right="-108"/>
              <w:rPr>
                <w:rFonts w:ascii="Cambria" w:hAnsi="Cambria" w:cs="Times New Roman"/>
                <w:sz w:val="24"/>
                <w:szCs w:val="24"/>
              </w:rPr>
            </w:pPr>
            <w:r w:rsidRPr="00504622">
              <w:rPr>
                <w:rFonts w:ascii="Cambria" w:hAnsi="Cambria" w:cs="Times New Roman"/>
                <w:sz w:val="24"/>
                <w:szCs w:val="24"/>
              </w:rPr>
              <w:t>Veterinary Health Center Expansion Committee</w:t>
            </w:r>
          </w:p>
        </w:tc>
      </w:tr>
      <w:tr w:rsidR="003F46FE" w:rsidRPr="00504622" w:rsidTr="00512569">
        <w:trPr>
          <w:trHeight w:val="558"/>
        </w:trPr>
        <w:tc>
          <w:tcPr>
            <w:tcW w:w="2624" w:type="dxa"/>
            <w:gridSpan w:val="3"/>
          </w:tcPr>
          <w:p w:rsidR="003F46FE" w:rsidRPr="002A411A" w:rsidRDefault="003F46FE" w:rsidP="00811397">
            <w:pPr>
              <w:pStyle w:val="11"/>
              <w:spacing w:before="120" w:after="120" w:line="240" w:lineRule="auto"/>
              <w:rPr>
                <w:rFonts w:ascii="Cambria" w:hAnsi="Cambria"/>
                <w:sz w:val="24"/>
                <w:szCs w:val="24"/>
                <w:lang w:val="en-US" w:eastAsia="en-US"/>
              </w:rPr>
            </w:pPr>
            <w:r w:rsidRPr="002A411A">
              <w:rPr>
                <w:rFonts w:ascii="Cambria" w:hAnsi="Cambria"/>
                <w:sz w:val="24"/>
                <w:szCs w:val="24"/>
                <w:lang w:val="en-US" w:eastAsia="en-US"/>
              </w:rPr>
              <w:t>2008-2009</w:t>
            </w:r>
          </w:p>
        </w:tc>
        <w:tc>
          <w:tcPr>
            <w:tcW w:w="6646" w:type="dxa"/>
            <w:gridSpan w:val="4"/>
          </w:tcPr>
          <w:p w:rsidR="003F46FE" w:rsidRPr="00504622" w:rsidRDefault="003F46FE" w:rsidP="00A86B0C">
            <w:pPr>
              <w:spacing w:before="120" w:after="120" w:line="240" w:lineRule="auto"/>
              <w:ind w:right="-108"/>
              <w:rPr>
                <w:rFonts w:ascii="Cambria" w:hAnsi="Cambria" w:cs="Times New Roman"/>
                <w:sz w:val="24"/>
                <w:szCs w:val="24"/>
              </w:rPr>
            </w:pPr>
            <w:r w:rsidRPr="00504622">
              <w:rPr>
                <w:rFonts w:ascii="Cambria" w:hAnsi="Cambria" w:cs="Times New Roman"/>
                <w:sz w:val="24"/>
                <w:szCs w:val="24"/>
              </w:rPr>
              <w:t>Department Graduate Studies Committee</w:t>
            </w:r>
          </w:p>
        </w:tc>
      </w:tr>
      <w:tr w:rsidR="003F46FE" w:rsidRPr="00504622" w:rsidTr="00512569">
        <w:tc>
          <w:tcPr>
            <w:tcW w:w="9270" w:type="dxa"/>
            <w:gridSpan w:val="7"/>
          </w:tcPr>
          <w:p w:rsidR="003F46FE" w:rsidRPr="00E7201E" w:rsidRDefault="00892504" w:rsidP="00811397">
            <w:pPr>
              <w:spacing w:before="120" w:after="120" w:line="240" w:lineRule="auto"/>
              <w:ind w:right="-108"/>
              <w:jc w:val="center"/>
              <w:rPr>
                <w:rStyle w:val="13"/>
                <w:rFonts w:ascii="Cambria" w:hAnsi="Cambria"/>
                <w:i/>
                <w:sz w:val="28"/>
                <w:szCs w:val="28"/>
              </w:rPr>
            </w:pPr>
            <w:r>
              <w:rPr>
                <w:rStyle w:val="13"/>
                <w:rFonts w:ascii="Cambria" w:hAnsi="Cambria"/>
                <w:i/>
                <w:sz w:val="28"/>
                <w:szCs w:val="28"/>
              </w:rPr>
              <w:t>Section 9</w:t>
            </w:r>
          </w:p>
          <w:p w:rsidR="003F46FE" w:rsidRPr="00504622" w:rsidRDefault="003F46FE" w:rsidP="00811397">
            <w:pPr>
              <w:spacing w:before="120" w:after="120" w:line="240" w:lineRule="auto"/>
              <w:ind w:right="-108"/>
              <w:jc w:val="center"/>
              <w:rPr>
                <w:rStyle w:val="13"/>
                <w:rFonts w:ascii="Cambria" w:hAnsi="Cambria"/>
                <w:i/>
                <w:sz w:val="24"/>
                <w:szCs w:val="24"/>
              </w:rPr>
            </w:pPr>
            <w:r w:rsidRPr="00E7201E">
              <w:rPr>
                <w:rStyle w:val="13"/>
                <w:rFonts w:ascii="Cambria" w:hAnsi="Cambria"/>
                <w:i/>
                <w:sz w:val="28"/>
                <w:szCs w:val="28"/>
              </w:rPr>
              <w:t xml:space="preserve"> extra-curricular activities</w:t>
            </w:r>
          </w:p>
        </w:tc>
      </w:tr>
      <w:tr w:rsidR="003F46FE" w:rsidRPr="00504622" w:rsidTr="00512569">
        <w:tc>
          <w:tcPr>
            <w:tcW w:w="9270" w:type="dxa"/>
            <w:gridSpan w:val="7"/>
          </w:tcPr>
          <w:p w:rsidR="0023655D" w:rsidRDefault="003F46FE" w:rsidP="002711A1">
            <w:pPr>
              <w:numPr>
                <w:ilvl w:val="0"/>
                <w:numId w:val="34"/>
              </w:numPr>
              <w:spacing w:before="120" w:after="120" w:line="240" w:lineRule="auto"/>
              <w:ind w:left="402" w:right="-108"/>
              <w:rPr>
                <w:rStyle w:val="13"/>
                <w:rFonts w:ascii="Cambria" w:hAnsi="Cambria"/>
                <w:i/>
                <w:sz w:val="24"/>
                <w:szCs w:val="24"/>
              </w:rPr>
            </w:pPr>
            <w:r w:rsidRPr="00504622">
              <w:rPr>
                <w:rStyle w:val="13"/>
                <w:rFonts w:ascii="Cambria" w:hAnsi="Cambria"/>
                <w:i/>
                <w:sz w:val="24"/>
                <w:szCs w:val="24"/>
              </w:rPr>
              <w:t>Invited Lectures, Seminars, and Organized Workshops</w:t>
            </w:r>
            <w:r w:rsidR="0023655D" w:rsidRPr="00504622">
              <w:rPr>
                <w:rStyle w:val="13"/>
                <w:rFonts w:ascii="Cambria" w:hAnsi="Cambria"/>
                <w:i/>
                <w:sz w:val="24"/>
                <w:szCs w:val="24"/>
              </w:rPr>
              <w:t xml:space="preserve"> </w:t>
            </w:r>
          </w:p>
          <w:p w:rsidR="003F46FE" w:rsidRDefault="0023655D" w:rsidP="0023655D">
            <w:pPr>
              <w:spacing w:before="120" w:after="120" w:line="240" w:lineRule="auto"/>
              <w:ind w:right="-108"/>
              <w:rPr>
                <w:rStyle w:val="13"/>
                <w:rFonts w:ascii="Cambria" w:hAnsi="Cambria"/>
                <w:i/>
                <w:sz w:val="24"/>
                <w:szCs w:val="24"/>
              </w:rPr>
            </w:pPr>
            <w:r w:rsidRPr="00504622">
              <w:rPr>
                <w:rStyle w:val="13"/>
                <w:rFonts w:ascii="Cambria" w:hAnsi="Cambria"/>
                <w:i/>
                <w:sz w:val="24"/>
                <w:szCs w:val="24"/>
              </w:rPr>
              <w:t>International</w:t>
            </w:r>
          </w:p>
        </w:tc>
      </w:tr>
      <w:tr w:rsidR="003F46FE" w:rsidRPr="00504622" w:rsidTr="00512569">
        <w:tc>
          <w:tcPr>
            <w:tcW w:w="9270" w:type="dxa"/>
            <w:gridSpan w:val="7"/>
          </w:tcPr>
          <w:p w:rsidR="003F46FE" w:rsidRPr="00504622" w:rsidRDefault="003F46FE" w:rsidP="00811397">
            <w:pPr>
              <w:pStyle w:val="1"/>
              <w:numPr>
                <w:ilvl w:val="0"/>
                <w:numId w:val="19"/>
              </w:numPr>
              <w:spacing w:before="120" w:after="120"/>
              <w:ind w:left="360" w:right="-115"/>
              <w:rPr>
                <w:rFonts w:ascii="Cambria" w:hAnsi="Cambria"/>
              </w:rPr>
            </w:pPr>
            <w:r w:rsidRPr="00504622">
              <w:rPr>
                <w:rFonts w:ascii="Cambria" w:hAnsi="Cambria"/>
              </w:rPr>
              <w:t>Equine Purpura Hemorrhagica. A Case Presentation. Purdue University, 1998.</w:t>
            </w:r>
          </w:p>
          <w:p w:rsidR="003F46FE" w:rsidRPr="00504622" w:rsidRDefault="003F46FE" w:rsidP="00811397">
            <w:pPr>
              <w:pStyle w:val="1"/>
              <w:numPr>
                <w:ilvl w:val="0"/>
                <w:numId w:val="19"/>
              </w:numPr>
              <w:spacing w:before="120" w:after="120"/>
              <w:ind w:left="360" w:right="-115"/>
              <w:rPr>
                <w:rFonts w:ascii="Cambria" w:hAnsi="Cambria"/>
              </w:rPr>
            </w:pPr>
            <w:r w:rsidRPr="00504622">
              <w:rPr>
                <w:rFonts w:ascii="Cambria" w:hAnsi="Cambria"/>
              </w:rPr>
              <w:t>Hypertonic Saline Therapy In Veterinary Medicine. Purdue University, 1998.</w:t>
            </w:r>
          </w:p>
          <w:p w:rsidR="003F46FE" w:rsidRPr="00504622" w:rsidRDefault="003F46FE" w:rsidP="00811397">
            <w:pPr>
              <w:pStyle w:val="1"/>
              <w:numPr>
                <w:ilvl w:val="0"/>
                <w:numId w:val="19"/>
              </w:numPr>
              <w:spacing w:before="120" w:after="120"/>
              <w:ind w:left="360" w:right="-115"/>
              <w:rPr>
                <w:rFonts w:ascii="Cambria" w:hAnsi="Cambria"/>
              </w:rPr>
            </w:pPr>
            <w:r w:rsidRPr="00504622">
              <w:rPr>
                <w:rFonts w:ascii="Cambria" w:hAnsi="Cambria"/>
              </w:rPr>
              <w:t>Gastrointestinal Diseases of Small Ruminants. Purdue University, 1998.</w:t>
            </w:r>
          </w:p>
          <w:p w:rsidR="003F46FE" w:rsidRPr="00504622" w:rsidRDefault="003F46FE" w:rsidP="00811397">
            <w:pPr>
              <w:pStyle w:val="1"/>
              <w:numPr>
                <w:ilvl w:val="0"/>
                <w:numId w:val="19"/>
              </w:numPr>
              <w:spacing w:before="120" w:after="120"/>
              <w:ind w:left="360" w:right="-108"/>
              <w:rPr>
                <w:rFonts w:ascii="Cambria" w:hAnsi="Cambria"/>
              </w:rPr>
            </w:pPr>
            <w:r w:rsidRPr="00504622">
              <w:rPr>
                <w:rFonts w:ascii="Cambria" w:hAnsi="Cambria"/>
              </w:rPr>
              <w:t>Surgical Treatment of Obstructive Urolithiasis In Small Ruminants. Purdue Uni, 1999.</w:t>
            </w:r>
          </w:p>
          <w:p w:rsidR="003F46FE" w:rsidRPr="00504622" w:rsidRDefault="003F46FE" w:rsidP="00811397">
            <w:pPr>
              <w:pStyle w:val="1"/>
              <w:numPr>
                <w:ilvl w:val="0"/>
                <w:numId w:val="19"/>
              </w:numPr>
              <w:spacing w:before="120" w:after="120"/>
              <w:ind w:left="360" w:right="-115"/>
              <w:rPr>
                <w:rFonts w:ascii="Cambria" w:hAnsi="Cambria"/>
              </w:rPr>
            </w:pPr>
            <w:r w:rsidRPr="00504622">
              <w:rPr>
                <w:rFonts w:ascii="Cambria" w:hAnsi="Cambria"/>
              </w:rPr>
              <w:t>Surgical Management of Digit Disorders In Cattle. Purdue University, 1999.</w:t>
            </w:r>
          </w:p>
          <w:p w:rsidR="003F46FE" w:rsidRPr="00504622" w:rsidRDefault="003F46FE" w:rsidP="00811397">
            <w:pPr>
              <w:pStyle w:val="1"/>
              <w:numPr>
                <w:ilvl w:val="0"/>
                <w:numId w:val="19"/>
              </w:numPr>
              <w:spacing w:before="120" w:after="120"/>
              <w:ind w:left="360" w:right="-115"/>
              <w:rPr>
                <w:rFonts w:ascii="Cambria" w:hAnsi="Cambria"/>
              </w:rPr>
            </w:pPr>
            <w:r w:rsidRPr="00504622">
              <w:rPr>
                <w:rFonts w:ascii="Cambria" w:hAnsi="Cambria"/>
              </w:rPr>
              <w:t>Surgical Management of Abomasal Ulcers In Cattle. Purdue University, 1999.</w:t>
            </w:r>
          </w:p>
          <w:p w:rsidR="003F46FE" w:rsidRPr="00504622" w:rsidRDefault="003F46FE" w:rsidP="00811397">
            <w:pPr>
              <w:pStyle w:val="1"/>
              <w:numPr>
                <w:ilvl w:val="0"/>
                <w:numId w:val="19"/>
              </w:numPr>
              <w:spacing w:before="120" w:after="120"/>
              <w:ind w:left="360" w:right="-115"/>
              <w:rPr>
                <w:rFonts w:ascii="Cambria" w:hAnsi="Cambria"/>
              </w:rPr>
            </w:pPr>
            <w:r w:rsidRPr="00504622">
              <w:rPr>
                <w:rFonts w:ascii="Cambria" w:hAnsi="Cambria"/>
              </w:rPr>
              <w:t>Lambing Difficulties and Surgical Intervention. Lafayette, IN., 2000.</w:t>
            </w:r>
          </w:p>
          <w:p w:rsidR="003F46FE" w:rsidRPr="00504622" w:rsidRDefault="003F46FE" w:rsidP="00811397">
            <w:pPr>
              <w:pStyle w:val="1"/>
              <w:numPr>
                <w:ilvl w:val="0"/>
                <w:numId w:val="19"/>
              </w:numPr>
              <w:spacing w:before="120" w:after="120"/>
              <w:ind w:left="360" w:right="-115"/>
              <w:rPr>
                <w:rFonts w:ascii="Cambria" w:hAnsi="Cambria"/>
              </w:rPr>
            </w:pPr>
            <w:r w:rsidRPr="00504622">
              <w:rPr>
                <w:rFonts w:ascii="Cambria" w:hAnsi="Cambria"/>
              </w:rPr>
              <w:t>Long Bone Fracture Management In Food Animals. Purdue University, 2000.</w:t>
            </w:r>
          </w:p>
          <w:p w:rsidR="003F46FE" w:rsidRPr="00504622" w:rsidRDefault="003F46FE" w:rsidP="00811397">
            <w:pPr>
              <w:pStyle w:val="1"/>
              <w:numPr>
                <w:ilvl w:val="0"/>
                <w:numId w:val="19"/>
              </w:numPr>
              <w:spacing w:before="120" w:after="120"/>
              <w:ind w:left="360" w:right="-115"/>
              <w:rPr>
                <w:rFonts w:ascii="Cambria" w:hAnsi="Cambria"/>
              </w:rPr>
            </w:pPr>
            <w:r w:rsidRPr="00504622">
              <w:rPr>
                <w:rFonts w:ascii="Cambria" w:hAnsi="Cambria"/>
              </w:rPr>
              <w:t>Ensuring Healthy Kids At Kidding. Purdue University, 2000.</w:t>
            </w:r>
          </w:p>
          <w:p w:rsidR="003F46FE" w:rsidRPr="00504622" w:rsidRDefault="003F46FE" w:rsidP="00811397">
            <w:pPr>
              <w:pStyle w:val="1"/>
              <w:numPr>
                <w:ilvl w:val="0"/>
                <w:numId w:val="19"/>
              </w:numPr>
              <w:spacing w:before="120" w:after="120"/>
              <w:ind w:left="360" w:right="-108"/>
              <w:rPr>
                <w:rFonts w:ascii="Cambria" w:hAnsi="Cambria"/>
              </w:rPr>
            </w:pPr>
            <w:r w:rsidRPr="00504622">
              <w:rPr>
                <w:rFonts w:ascii="Cambria" w:hAnsi="Cambria"/>
              </w:rPr>
              <w:t>Rumenotomy in Dairy Cattle in Jordan, Faculty Seminar, St. Mathews University, 2009.</w:t>
            </w:r>
          </w:p>
          <w:p w:rsidR="003F46FE" w:rsidRPr="00504622" w:rsidRDefault="003F46FE" w:rsidP="00811397">
            <w:pPr>
              <w:pStyle w:val="1"/>
              <w:numPr>
                <w:ilvl w:val="0"/>
                <w:numId w:val="19"/>
              </w:numPr>
              <w:spacing w:before="120" w:after="120"/>
              <w:ind w:left="360" w:right="-115"/>
              <w:rPr>
                <w:rFonts w:ascii="Cambria" w:hAnsi="Cambria"/>
              </w:rPr>
            </w:pPr>
            <w:r w:rsidRPr="00504622">
              <w:rPr>
                <w:rFonts w:ascii="Cambria" w:hAnsi="Cambria"/>
              </w:rPr>
              <w:t>Ruminants Heard Health Programs, Food Animal Med Club, St. Mathews Uni, 2009.</w:t>
            </w:r>
          </w:p>
          <w:p w:rsidR="003F46FE" w:rsidRPr="00504622" w:rsidRDefault="003F46FE" w:rsidP="00811397">
            <w:pPr>
              <w:pStyle w:val="1"/>
              <w:numPr>
                <w:ilvl w:val="0"/>
                <w:numId w:val="19"/>
              </w:numPr>
              <w:spacing w:before="120" w:after="120"/>
              <w:ind w:left="360" w:right="-115"/>
              <w:rPr>
                <w:rFonts w:ascii="Cambria" w:hAnsi="Cambria"/>
              </w:rPr>
            </w:pPr>
            <w:r w:rsidRPr="00504622">
              <w:rPr>
                <w:rFonts w:ascii="Cambria" w:hAnsi="Cambria"/>
              </w:rPr>
              <w:t>Bovine parturition and dystocia, Food Animal Med Club, St. Matthews Uni, 2009.</w:t>
            </w:r>
          </w:p>
          <w:p w:rsidR="003F46FE" w:rsidRPr="00504622" w:rsidRDefault="003F46FE" w:rsidP="00811397">
            <w:pPr>
              <w:pStyle w:val="1"/>
              <w:numPr>
                <w:ilvl w:val="0"/>
                <w:numId w:val="19"/>
              </w:numPr>
              <w:spacing w:before="120" w:after="120"/>
              <w:ind w:left="360" w:right="-115"/>
              <w:rPr>
                <w:rFonts w:ascii="Cambria" w:hAnsi="Cambria"/>
              </w:rPr>
            </w:pPr>
            <w:r w:rsidRPr="00504622">
              <w:rPr>
                <w:rFonts w:ascii="Cambria" w:hAnsi="Cambria"/>
              </w:rPr>
              <w:t xml:space="preserve">Strategic Management For Dairy Farms, Food Animal Med Club, St. Matt Uni, 2010. </w:t>
            </w:r>
          </w:p>
          <w:p w:rsidR="003F46FE" w:rsidRPr="00504622" w:rsidRDefault="003F46FE" w:rsidP="00811397">
            <w:pPr>
              <w:pStyle w:val="1"/>
              <w:numPr>
                <w:ilvl w:val="0"/>
                <w:numId w:val="19"/>
              </w:numPr>
              <w:spacing w:before="120" w:after="120"/>
              <w:ind w:left="360" w:right="-115"/>
              <w:rPr>
                <w:rFonts w:ascii="Cambria" w:hAnsi="Cambria"/>
              </w:rPr>
            </w:pPr>
            <w:r w:rsidRPr="00504622">
              <w:rPr>
                <w:rFonts w:ascii="Cambria" w:hAnsi="Cambria"/>
              </w:rPr>
              <w:t>Bovine parturition and dystocia, Food Animal Medicine Club, St. Matthews Uni, 2010.</w:t>
            </w:r>
          </w:p>
          <w:p w:rsidR="003F46FE" w:rsidRPr="00504622" w:rsidRDefault="003F46FE" w:rsidP="00811397">
            <w:pPr>
              <w:pStyle w:val="1"/>
              <w:numPr>
                <w:ilvl w:val="0"/>
                <w:numId w:val="19"/>
              </w:numPr>
              <w:spacing w:before="120" w:after="120"/>
              <w:ind w:left="360" w:right="-115"/>
              <w:rPr>
                <w:rFonts w:ascii="Cambria" w:hAnsi="Cambria"/>
              </w:rPr>
            </w:pPr>
            <w:r w:rsidRPr="00504622">
              <w:rPr>
                <w:rFonts w:ascii="Cambria" w:hAnsi="Cambria"/>
              </w:rPr>
              <w:t>Bovine dystocia and fetotomy, Food Animal Medicine Club, St. Matthews Uni, 2010.</w:t>
            </w:r>
          </w:p>
          <w:p w:rsidR="003F46FE" w:rsidRPr="00504622" w:rsidRDefault="003F46FE" w:rsidP="00811397">
            <w:pPr>
              <w:pStyle w:val="1"/>
              <w:numPr>
                <w:ilvl w:val="0"/>
                <w:numId w:val="19"/>
              </w:numPr>
              <w:spacing w:before="120" w:after="120"/>
              <w:ind w:left="360" w:right="-115"/>
              <w:rPr>
                <w:rFonts w:ascii="Cambria" w:hAnsi="Cambria"/>
              </w:rPr>
            </w:pPr>
            <w:r w:rsidRPr="00504622">
              <w:rPr>
                <w:rFonts w:ascii="Cambria" w:hAnsi="Cambria"/>
              </w:rPr>
              <w:t>Organic dairy production. Food Animal Med Club, St. Matthews University, 2010.</w:t>
            </w:r>
          </w:p>
          <w:p w:rsidR="003F46FE" w:rsidRPr="00504622" w:rsidRDefault="003F46FE" w:rsidP="00811397">
            <w:pPr>
              <w:pStyle w:val="1"/>
              <w:numPr>
                <w:ilvl w:val="0"/>
                <w:numId w:val="19"/>
              </w:numPr>
              <w:spacing w:before="120" w:after="120"/>
              <w:ind w:left="360" w:right="-115"/>
              <w:rPr>
                <w:rFonts w:ascii="Cambria" w:hAnsi="Cambria"/>
              </w:rPr>
            </w:pPr>
            <w:r w:rsidRPr="00504622">
              <w:rPr>
                <w:rFonts w:ascii="Cambria" w:hAnsi="Cambria"/>
              </w:rPr>
              <w:t>Food animal emergency and critical care. St. Matthews University, 2010.</w:t>
            </w:r>
          </w:p>
          <w:p w:rsidR="003F46FE" w:rsidRPr="00504622" w:rsidRDefault="003F46FE" w:rsidP="00811397">
            <w:pPr>
              <w:pStyle w:val="1"/>
              <w:numPr>
                <w:ilvl w:val="0"/>
                <w:numId w:val="19"/>
              </w:numPr>
              <w:spacing w:before="120" w:after="120"/>
              <w:ind w:left="360" w:right="-115"/>
              <w:rPr>
                <w:rFonts w:ascii="Cambria" w:hAnsi="Cambria"/>
              </w:rPr>
            </w:pPr>
            <w:r w:rsidRPr="00504622">
              <w:rPr>
                <w:rFonts w:ascii="Cambria" w:hAnsi="Cambria"/>
              </w:rPr>
              <w:t>Food animal emergency and critical care. American Animal Hospital Association Student Chapter. St. Matthews University, 2010.</w:t>
            </w:r>
          </w:p>
          <w:p w:rsidR="003F46FE" w:rsidRDefault="003F46FE" w:rsidP="00811397">
            <w:pPr>
              <w:pStyle w:val="1"/>
              <w:numPr>
                <w:ilvl w:val="0"/>
                <w:numId w:val="19"/>
              </w:numPr>
              <w:spacing w:before="120" w:after="120"/>
              <w:ind w:left="360" w:right="-115"/>
              <w:rPr>
                <w:rFonts w:ascii="Cambria" w:hAnsi="Cambria"/>
              </w:rPr>
            </w:pPr>
            <w:r w:rsidRPr="00504622">
              <w:rPr>
                <w:rFonts w:ascii="Cambria" w:hAnsi="Cambria"/>
              </w:rPr>
              <w:t>Principles of servant leadership in Veterinary Medicine. St. Matthews University Leadership Experience, 2010.</w:t>
            </w:r>
          </w:p>
          <w:p w:rsidR="003F46FE" w:rsidRDefault="003F46FE" w:rsidP="00811397">
            <w:pPr>
              <w:pStyle w:val="1"/>
              <w:numPr>
                <w:ilvl w:val="0"/>
                <w:numId w:val="19"/>
              </w:numPr>
              <w:spacing w:before="120" w:after="120"/>
              <w:ind w:left="360" w:right="-115"/>
              <w:rPr>
                <w:rFonts w:ascii="Cambria" w:hAnsi="Cambria"/>
              </w:rPr>
            </w:pPr>
            <w:r w:rsidRPr="00504622">
              <w:rPr>
                <w:rFonts w:ascii="Cambria" w:hAnsi="Cambria"/>
              </w:rPr>
              <w:t>St. Matthews University Veterinary Leadership Experience 2010-2011 (Role- Facilitator)</w:t>
            </w:r>
          </w:p>
          <w:p w:rsidR="00E00119" w:rsidRDefault="003F46FE" w:rsidP="006A1E54">
            <w:pPr>
              <w:pStyle w:val="1"/>
              <w:numPr>
                <w:ilvl w:val="0"/>
                <w:numId w:val="19"/>
              </w:numPr>
              <w:spacing w:before="120" w:after="120"/>
              <w:ind w:left="360" w:right="-115"/>
              <w:rPr>
                <w:rFonts w:ascii="Cambria" w:hAnsi="Cambria"/>
              </w:rPr>
            </w:pPr>
            <w:r w:rsidRPr="00E00119">
              <w:rPr>
                <w:rFonts w:ascii="Cambria" w:hAnsi="Cambria"/>
              </w:rPr>
              <w:t>Veterinary Medicine at KFU: Toward International Accreditation. King Faisal University, 2011</w:t>
            </w:r>
          </w:p>
          <w:p w:rsidR="00E00119" w:rsidRDefault="003F46FE" w:rsidP="00E00119">
            <w:pPr>
              <w:pStyle w:val="1"/>
              <w:numPr>
                <w:ilvl w:val="0"/>
                <w:numId w:val="19"/>
              </w:numPr>
              <w:spacing w:before="120" w:after="120"/>
              <w:ind w:left="360" w:right="-115"/>
              <w:rPr>
                <w:rFonts w:ascii="Cambria" w:hAnsi="Cambria"/>
              </w:rPr>
            </w:pPr>
            <w:r w:rsidRPr="00E00119">
              <w:rPr>
                <w:rFonts w:ascii="Cambria" w:hAnsi="Cambria"/>
              </w:rPr>
              <w:t xml:space="preserve"> Role of Veterinarians in Society and Quality Veterinary Care. Saudi Veterinary Medical Association, 2011</w:t>
            </w:r>
          </w:p>
          <w:p w:rsidR="00E00119" w:rsidRDefault="00E00119" w:rsidP="00E00119">
            <w:pPr>
              <w:pStyle w:val="1"/>
              <w:spacing w:before="120" w:after="120"/>
              <w:ind w:left="360" w:right="-115"/>
              <w:rPr>
                <w:rFonts w:ascii="Cambria" w:hAnsi="Cambria"/>
              </w:rPr>
            </w:pPr>
          </w:p>
          <w:p w:rsidR="00EC6AB3" w:rsidRPr="00EC6AB3" w:rsidRDefault="00E00119" w:rsidP="00EC6AB3">
            <w:pPr>
              <w:pStyle w:val="1"/>
              <w:numPr>
                <w:ilvl w:val="0"/>
                <w:numId w:val="19"/>
              </w:numPr>
              <w:spacing w:before="120" w:after="120"/>
              <w:ind w:left="360" w:right="-115"/>
              <w:rPr>
                <w:rFonts w:ascii="Cambria" w:hAnsi="Cambria"/>
              </w:rPr>
            </w:pPr>
            <w:r w:rsidRPr="00EC6AB3">
              <w:rPr>
                <w:rFonts w:ascii="Cambria" w:hAnsi="Cambria"/>
              </w:rPr>
              <w:t>Specialty Veterinary Training: Opportunities and Implications.</w:t>
            </w:r>
            <w:r>
              <w:t xml:space="preserve"> </w:t>
            </w:r>
            <w:r w:rsidRPr="00EC6AB3">
              <w:rPr>
                <w:rFonts w:ascii="Cambria" w:hAnsi="Cambria"/>
              </w:rPr>
              <w:t>Saudi Veterinary Medical Association, 2011</w:t>
            </w:r>
          </w:p>
          <w:p w:rsidR="00EC6AB3" w:rsidRPr="00E00119" w:rsidRDefault="00EC6AB3" w:rsidP="00E00119">
            <w:pPr>
              <w:pStyle w:val="1"/>
              <w:numPr>
                <w:ilvl w:val="0"/>
                <w:numId w:val="19"/>
              </w:numPr>
              <w:spacing w:before="120" w:after="120"/>
              <w:ind w:left="360" w:right="-115"/>
              <w:rPr>
                <w:rFonts w:ascii="Cambria" w:hAnsi="Cambria"/>
              </w:rPr>
            </w:pPr>
            <w:r>
              <w:rPr>
                <w:rFonts w:ascii="Cambria" w:hAnsi="Cambria"/>
              </w:rPr>
              <w:t>Genome wide analysis of M. paratuberculosis isolated from Camels in Saudi Arabia. Tokyo University of Technology, 2012</w:t>
            </w:r>
          </w:p>
        </w:tc>
      </w:tr>
      <w:tr w:rsidR="003F46FE" w:rsidRPr="00504622" w:rsidTr="00512569">
        <w:trPr>
          <w:trHeight w:val="450"/>
        </w:trPr>
        <w:tc>
          <w:tcPr>
            <w:tcW w:w="9270" w:type="dxa"/>
            <w:gridSpan w:val="7"/>
          </w:tcPr>
          <w:p w:rsidR="003F46FE" w:rsidRPr="00504622" w:rsidRDefault="003F46FE" w:rsidP="00811397">
            <w:pPr>
              <w:spacing w:before="120" w:after="120" w:line="240" w:lineRule="auto"/>
              <w:ind w:right="-18"/>
              <w:rPr>
                <w:rStyle w:val="13"/>
                <w:rFonts w:ascii="Cambria" w:hAnsi="Cambria"/>
                <w:i/>
                <w:sz w:val="24"/>
                <w:szCs w:val="24"/>
              </w:rPr>
            </w:pPr>
            <w:r w:rsidRPr="00504622">
              <w:rPr>
                <w:rStyle w:val="13"/>
                <w:rFonts w:ascii="Cambria" w:hAnsi="Cambria"/>
                <w:i/>
                <w:sz w:val="24"/>
                <w:szCs w:val="24"/>
              </w:rPr>
              <w:t>National</w:t>
            </w:r>
          </w:p>
        </w:tc>
      </w:tr>
      <w:tr w:rsidR="003F46FE" w:rsidRPr="00504622" w:rsidTr="00512569">
        <w:trPr>
          <w:trHeight w:val="468"/>
        </w:trPr>
        <w:tc>
          <w:tcPr>
            <w:tcW w:w="9270" w:type="dxa"/>
            <w:gridSpan w:val="7"/>
          </w:tcPr>
          <w:p w:rsidR="003F46FE" w:rsidRPr="00504622" w:rsidRDefault="003F46FE" w:rsidP="00811397">
            <w:pPr>
              <w:numPr>
                <w:ilvl w:val="0"/>
                <w:numId w:val="1"/>
              </w:numPr>
              <w:spacing w:before="120" w:after="120" w:line="240" w:lineRule="auto"/>
              <w:ind w:right="-14"/>
              <w:rPr>
                <w:rFonts w:ascii="Cambria" w:hAnsi="Cambria" w:cs="Times New Roman"/>
                <w:sz w:val="24"/>
                <w:szCs w:val="24"/>
              </w:rPr>
            </w:pPr>
            <w:r w:rsidRPr="00504622">
              <w:rPr>
                <w:rFonts w:ascii="Cambria" w:hAnsi="Cambria" w:cs="Times New Roman"/>
                <w:sz w:val="24"/>
                <w:szCs w:val="24"/>
              </w:rPr>
              <w:t>Role of Veterinary Extension on Animal Health Workshop-(</w:t>
            </w:r>
            <w:r w:rsidRPr="00504622">
              <w:rPr>
                <w:rFonts w:ascii="Cambria" w:hAnsi="Cambria" w:cs="Times New Roman"/>
                <w:b/>
                <w:bCs/>
                <w:sz w:val="24"/>
                <w:szCs w:val="24"/>
              </w:rPr>
              <w:t xml:space="preserve">Invited Lecture: </w:t>
            </w:r>
            <w:r w:rsidRPr="00504622">
              <w:rPr>
                <w:rFonts w:ascii="Cambria" w:hAnsi="Cambria" w:cs="Times New Roman"/>
                <w:sz w:val="24"/>
                <w:szCs w:val="24"/>
              </w:rPr>
              <w:t>Livestock Extension Services Delivery In Jordan). Jordan 2009</w:t>
            </w:r>
          </w:p>
          <w:p w:rsidR="003F46FE" w:rsidRPr="00504622" w:rsidRDefault="003F46FE" w:rsidP="00811397">
            <w:pPr>
              <w:numPr>
                <w:ilvl w:val="0"/>
                <w:numId w:val="1"/>
              </w:numPr>
              <w:spacing w:before="120" w:after="120" w:line="240" w:lineRule="auto"/>
              <w:ind w:right="-14"/>
              <w:rPr>
                <w:rFonts w:ascii="Cambria" w:hAnsi="Cambria" w:cs="Times New Roman"/>
                <w:sz w:val="24"/>
                <w:szCs w:val="24"/>
              </w:rPr>
            </w:pPr>
            <w:r w:rsidRPr="00504622">
              <w:rPr>
                <w:rFonts w:ascii="Cambria" w:hAnsi="Cambria" w:cs="Times New Roman"/>
                <w:sz w:val="24"/>
                <w:szCs w:val="24"/>
              </w:rPr>
              <w:t>Jordanian Cardiac Disease Patients Organization-(</w:t>
            </w:r>
            <w:r w:rsidRPr="00504622">
              <w:rPr>
                <w:rFonts w:ascii="Cambria" w:hAnsi="Cambria" w:cs="Times New Roman"/>
                <w:b/>
                <w:bCs/>
                <w:sz w:val="24"/>
                <w:szCs w:val="24"/>
              </w:rPr>
              <w:t>Invited Lecture</w:t>
            </w:r>
            <w:r w:rsidRPr="00504622">
              <w:rPr>
                <w:rFonts w:ascii="Cambria" w:hAnsi="Cambria" w:cs="Times New Roman"/>
                <w:sz w:val="24"/>
                <w:szCs w:val="24"/>
              </w:rPr>
              <w:t>: Swine Flu Infection i Animals). Jordan 2009</w:t>
            </w:r>
          </w:p>
          <w:p w:rsidR="003F46FE" w:rsidRPr="00504622" w:rsidRDefault="003F46FE" w:rsidP="00811397">
            <w:pPr>
              <w:numPr>
                <w:ilvl w:val="0"/>
                <w:numId w:val="1"/>
              </w:numPr>
              <w:spacing w:before="120" w:after="120" w:line="240" w:lineRule="auto"/>
              <w:ind w:right="-14"/>
              <w:rPr>
                <w:rFonts w:ascii="Cambria" w:hAnsi="Cambria" w:cs="Times New Roman"/>
                <w:sz w:val="24"/>
                <w:szCs w:val="24"/>
              </w:rPr>
            </w:pPr>
            <w:r w:rsidRPr="00504622">
              <w:rPr>
                <w:rFonts w:ascii="Cambria" w:hAnsi="Cambria" w:cs="Times New Roman"/>
                <w:sz w:val="24"/>
                <w:szCs w:val="24"/>
              </w:rPr>
              <w:t>National Center for Agricultural Research and Extension-(</w:t>
            </w:r>
            <w:r w:rsidRPr="00504622">
              <w:rPr>
                <w:rFonts w:ascii="Cambria" w:hAnsi="Cambria" w:cs="Times New Roman"/>
                <w:b/>
                <w:bCs/>
                <w:sz w:val="24"/>
                <w:szCs w:val="24"/>
              </w:rPr>
              <w:t>Invited Lecture</w:t>
            </w:r>
            <w:r w:rsidRPr="00504622">
              <w:rPr>
                <w:rFonts w:ascii="Cambria" w:hAnsi="Cambria" w:cs="Times New Roman"/>
                <w:sz w:val="24"/>
                <w:szCs w:val="24"/>
              </w:rPr>
              <w:t xml:space="preserve">: Internal and External Parasitism in Sheep and Goats). Jordan 2009 </w:t>
            </w:r>
          </w:p>
          <w:p w:rsidR="003F46FE" w:rsidRPr="00504622" w:rsidRDefault="003F46FE" w:rsidP="00811397">
            <w:pPr>
              <w:numPr>
                <w:ilvl w:val="0"/>
                <w:numId w:val="1"/>
              </w:numPr>
              <w:spacing w:before="120" w:after="120" w:line="240" w:lineRule="auto"/>
              <w:ind w:right="-14"/>
              <w:rPr>
                <w:rFonts w:ascii="Cambria" w:hAnsi="Cambria" w:cs="Times New Roman"/>
                <w:sz w:val="24"/>
                <w:szCs w:val="24"/>
              </w:rPr>
            </w:pPr>
            <w:r w:rsidRPr="00504622">
              <w:rPr>
                <w:rFonts w:ascii="Cambria" w:hAnsi="Cambria" w:cs="Times New Roman"/>
                <w:sz w:val="24"/>
                <w:szCs w:val="24"/>
              </w:rPr>
              <w:t>Jordan Veterinary Association-Swine Flu Scientific Day (</w:t>
            </w:r>
            <w:r w:rsidRPr="00504622">
              <w:rPr>
                <w:rFonts w:ascii="Cambria" w:hAnsi="Cambria" w:cs="Times New Roman"/>
                <w:b/>
                <w:bCs/>
                <w:sz w:val="24"/>
                <w:szCs w:val="24"/>
              </w:rPr>
              <w:t>Invited Lecture</w:t>
            </w:r>
            <w:r w:rsidRPr="00504622">
              <w:rPr>
                <w:rFonts w:ascii="Cambria" w:hAnsi="Cambria" w:cs="Times New Roman"/>
                <w:sz w:val="24"/>
                <w:szCs w:val="24"/>
              </w:rPr>
              <w:t>: Swine Flu Infection in Animals). Jordan 2009</w:t>
            </w:r>
          </w:p>
          <w:p w:rsidR="003F46FE" w:rsidRPr="00504622" w:rsidRDefault="003F46FE" w:rsidP="00811397">
            <w:pPr>
              <w:numPr>
                <w:ilvl w:val="0"/>
                <w:numId w:val="1"/>
              </w:numPr>
              <w:spacing w:before="120" w:after="120" w:line="240" w:lineRule="auto"/>
              <w:ind w:right="-14"/>
              <w:rPr>
                <w:rFonts w:ascii="Cambria" w:hAnsi="Cambria" w:cs="Times New Roman"/>
                <w:sz w:val="24"/>
                <w:szCs w:val="24"/>
              </w:rPr>
            </w:pPr>
            <w:r w:rsidRPr="00504622">
              <w:rPr>
                <w:rFonts w:ascii="Cambria" w:hAnsi="Cambria" w:cs="Times New Roman"/>
                <w:sz w:val="24"/>
                <w:szCs w:val="24"/>
              </w:rPr>
              <w:t>International Day For Mine Awareness and Assistance in Mine Detection- Irbid 2008</w:t>
            </w:r>
          </w:p>
          <w:p w:rsidR="003F46FE" w:rsidRPr="00504622" w:rsidRDefault="003F46FE" w:rsidP="00811397">
            <w:pPr>
              <w:numPr>
                <w:ilvl w:val="0"/>
                <w:numId w:val="1"/>
              </w:numPr>
              <w:spacing w:before="120" w:after="120" w:line="240" w:lineRule="auto"/>
              <w:ind w:right="-14"/>
              <w:rPr>
                <w:rFonts w:ascii="Cambria" w:hAnsi="Cambria" w:cs="Times New Roman"/>
                <w:sz w:val="24"/>
                <w:szCs w:val="24"/>
              </w:rPr>
            </w:pPr>
            <w:r w:rsidRPr="00504622">
              <w:rPr>
                <w:rFonts w:ascii="Cambria" w:hAnsi="Cambria" w:cs="Times New Roman"/>
                <w:sz w:val="24"/>
                <w:szCs w:val="24"/>
              </w:rPr>
              <w:t>World Animal Day Conference-Jordan 2008</w:t>
            </w:r>
          </w:p>
          <w:p w:rsidR="003F46FE" w:rsidRPr="00504622" w:rsidRDefault="003F46FE" w:rsidP="00811397">
            <w:pPr>
              <w:numPr>
                <w:ilvl w:val="0"/>
                <w:numId w:val="1"/>
              </w:numPr>
              <w:spacing w:before="120" w:after="120" w:line="240" w:lineRule="auto"/>
              <w:ind w:right="-14"/>
              <w:rPr>
                <w:rFonts w:ascii="Cambria" w:hAnsi="Cambria" w:cs="Times New Roman"/>
                <w:sz w:val="24"/>
                <w:szCs w:val="24"/>
              </w:rPr>
            </w:pPr>
            <w:r w:rsidRPr="00504622">
              <w:rPr>
                <w:rFonts w:ascii="Cambria" w:hAnsi="Cambria" w:cs="Times New Roman"/>
                <w:sz w:val="24"/>
                <w:szCs w:val="24"/>
              </w:rPr>
              <w:t xml:space="preserve">Workshop for veterinarians- Common surgical diseases of small ruminants </w:t>
            </w:r>
            <w:r w:rsidRPr="00504622">
              <w:rPr>
                <w:rFonts w:ascii="Cambria" w:hAnsi="Cambria" w:cs="Times New Roman"/>
                <w:b/>
                <w:bCs/>
                <w:sz w:val="24"/>
                <w:szCs w:val="24"/>
              </w:rPr>
              <w:t>(Keynote speaker)</w:t>
            </w:r>
            <w:r w:rsidRPr="00504622">
              <w:rPr>
                <w:rFonts w:ascii="Cambria" w:hAnsi="Cambria" w:cs="Times New Roman"/>
                <w:sz w:val="24"/>
                <w:szCs w:val="24"/>
              </w:rPr>
              <w:t xml:space="preserve">. Jordan 2003 </w:t>
            </w:r>
          </w:p>
          <w:p w:rsidR="003F46FE" w:rsidRPr="00504622" w:rsidRDefault="003F46FE" w:rsidP="00811397">
            <w:pPr>
              <w:numPr>
                <w:ilvl w:val="0"/>
                <w:numId w:val="1"/>
              </w:numPr>
              <w:spacing w:before="120" w:after="120" w:line="240" w:lineRule="auto"/>
              <w:ind w:right="-14"/>
              <w:rPr>
                <w:rFonts w:ascii="Cambria" w:hAnsi="Cambria" w:cs="Times New Roman"/>
                <w:sz w:val="24"/>
                <w:szCs w:val="24"/>
              </w:rPr>
            </w:pPr>
            <w:r w:rsidRPr="00504622">
              <w:rPr>
                <w:rFonts w:ascii="Cambria" w:hAnsi="Cambria" w:cs="Times New Roman"/>
                <w:sz w:val="24"/>
                <w:szCs w:val="24"/>
              </w:rPr>
              <w:t xml:space="preserve">Educational lecture for owners and farmers- Reproductive diseases and diseases causing infertility in dairy cows </w:t>
            </w:r>
            <w:r w:rsidRPr="00504622">
              <w:rPr>
                <w:rFonts w:ascii="Cambria" w:hAnsi="Cambria" w:cs="Times New Roman"/>
                <w:b/>
                <w:bCs/>
                <w:sz w:val="24"/>
                <w:szCs w:val="24"/>
              </w:rPr>
              <w:t>(Keynote speaker and Organizer)</w:t>
            </w:r>
            <w:r w:rsidRPr="00504622">
              <w:rPr>
                <w:rFonts w:ascii="Cambria" w:hAnsi="Cambria" w:cs="Times New Roman"/>
                <w:sz w:val="24"/>
                <w:szCs w:val="24"/>
              </w:rPr>
              <w:t xml:space="preserve">. Jordan 2004 </w:t>
            </w:r>
          </w:p>
          <w:p w:rsidR="003F46FE" w:rsidRPr="00504622" w:rsidRDefault="003F46FE" w:rsidP="00811397">
            <w:pPr>
              <w:numPr>
                <w:ilvl w:val="0"/>
                <w:numId w:val="1"/>
              </w:numPr>
              <w:spacing w:before="120" w:after="120" w:line="240" w:lineRule="auto"/>
              <w:ind w:right="-14"/>
              <w:rPr>
                <w:rFonts w:ascii="Cambria" w:hAnsi="Cambria" w:cs="Times New Roman"/>
                <w:sz w:val="24"/>
                <w:szCs w:val="24"/>
              </w:rPr>
            </w:pPr>
            <w:r w:rsidRPr="00504622">
              <w:rPr>
                <w:rFonts w:ascii="Cambria" w:hAnsi="Cambria" w:cs="Times New Roman"/>
                <w:sz w:val="24"/>
                <w:szCs w:val="24"/>
              </w:rPr>
              <w:t xml:space="preserve">Educational lecture for owners and farmers- Causes of bovine abortion: Prevention strategies </w:t>
            </w:r>
            <w:r w:rsidRPr="00504622">
              <w:rPr>
                <w:rFonts w:ascii="Cambria" w:hAnsi="Cambria" w:cs="Times New Roman"/>
                <w:b/>
                <w:bCs/>
                <w:sz w:val="24"/>
                <w:szCs w:val="24"/>
              </w:rPr>
              <w:t>(Keynote speaker)</w:t>
            </w:r>
            <w:r w:rsidRPr="00504622">
              <w:rPr>
                <w:rFonts w:ascii="Cambria" w:hAnsi="Cambria" w:cs="Times New Roman"/>
                <w:sz w:val="24"/>
                <w:szCs w:val="24"/>
              </w:rPr>
              <w:t xml:space="preserve">. Jordan 2004 </w:t>
            </w:r>
          </w:p>
          <w:p w:rsidR="003F46FE" w:rsidRPr="00504622" w:rsidRDefault="003F46FE" w:rsidP="00811397">
            <w:pPr>
              <w:numPr>
                <w:ilvl w:val="0"/>
                <w:numId w:val="1"/>
              </w:numPr>
              <w:spacing w:before="120" w:after="120" w:line="240" w:lineRule="auto"/>
              <w:ind w:right="-14"/>
              <w:rPr>
                <w:rFonts w:ascii="Cambria" w:hAnsi="Cambria" w:cs="Times New Roman"/>
                <w:sz w:val="24"/>
                <w:szCs w:val="24"/>
              </w:rPr>
            </w:pPr>
            <w:r w:rsidRPr="00504622">
              <w:rPr>
                <w:rFonts w:ascii="Cambria" w:hAnsi="Cambria" w:cs="Times New Roman"/>
                <w:sz w:val="24"/>
                <w:szCs w:val="24"/>
              </w:rPr>
              <w:t xml:space="preserve">Refreshing short course for veterinarians- Some surgical diseases of small ruminants: Diagnosis and treatment </w:t>
            </w:r>
            <w:r w:rsidRPr="00504622">
              <w:rPr>
                <w:rFonts w:ascii="Cambria" w:hAnsi="Cambria" w:cs="Times New Roman"/>
                <w:b/>
                <w:bCs/>
                <w:sz w:val="24"/>
                <w:szCs w:val="24"/>
              </w:rPr>
              <w:t>(Keynote speaker)</w:t>
            </w:r>
            <w:r w:rsidRPr="00504622">
              <w:rPr>
                <w:rFonts w:ascii="Cambria" w:hAnsi="Cambria" w:cs="Times New Roman"/>
                <w:sz w:val="24"/>
                <w:szCs w:val="24"/>
              </w:rPr>
              <w:t>. Jordan 2004</w:t>
            </w:r>
          </w:p>
          <w:p w:rsidR="003F46FE" w:rsidRPr="00504622" w:rsidRDefault="003F46FE" w:rsidP="00811397">
            <w:pPr>
              <w:numPr>
                <w:ilvl w:val="0"/>
                <w:numId w:val="1"/>
              </w:numPr>
              <w:spacing w:before="120" w:after="120" w:line="240" w:lineRule="auto"/>
              <w:ind w:right="-14"/>
              <w:rPr>
                <w:rFonts w:ascii="Cambria" w:hAnsi="Cambria" w:cs="Times New Roman"/>
                <w:sz w:val="24"/>
                <w:szCs w:val="24"/>
              </w:rPr>
            </w:pPr>
            <w:r w:rsidRPr="00504622">
              <w:rPr>
                <w:rFonts w:ascii="Cambria" w:hAnsi="Cambria" w:cs="Times New Roman"/>
                <w:sz w:val="24"/>
                <w:szCs w:val="24"/>
              </w:rPr>
              <w:t xml:space="preserve">Educational lecture for owners and farmers- Diagnosis and treatment of gastrointestinal diseases in ruminants </w:t>
            </w:r>
            <w:r w:rsidRPr="00504622">
              <w:rPr>
                <w:rFonts w:ascii="Cambria" w:hAnsi="Cambria" w:cs="Times New Roman"/>
                <w:b/>
                <w:bCs/>
                <w:sz w:val="24"/>
                <w:szCs w:val="24"/>
              </w:rPr>
              <w:t>(Keynote speaker)</w:t>
            </w:r>
            <w:r w:rsidRPr="00504622">
              <w:rPr>
                <w:rFonts w:ascii="Cambria" w:hAnsi="Cambria" w:cs="Times New Roman"/>
                <w:sz w:val="24"/>
                <w:szCs w:val="24"/>
              </w:rPr>
              <w:t>. Jordan 2005</w:t>
            </w:r>
          </w:p>
          <w:p w:rsidR="003F46FE" w:rsidRPr="00504622" w:rsidRDefault="003F46FE" w:rsidP="00811397">
            <w:pPr>
              <w:numPr>
                <w:ilvl w:val="0"/>
                <w:numId w:val="1"/>
              </w:numPr>
              <w:spacing w:before="120" w:after="120" w:line="240" w:lineRule="auto"/>
              <w:ind w:right="-14"/>
              <w:rPr>
                <w:rFonts w:ascii="Cambria" w:hAnsi="Cambria" w:cs="Times New Roman"/>
                <w:sz w:val="24"/>
                <w:szCs w:val="24"/>
              </w:rPr>
            </w:pPr>
            <w:r w:rsidRPr="00504622">
              <w:rPr>
                <w:rFonts w:ascii="Cambria" w:hAnsi="Cambria" w:cs="Times New Roman"/>
                <w:sz w:val="24"/>
                <w:szCs w:val="24"/>
              </w:rPr>
              <w:t xml:space="preserve">Educational lecture for owners and farmers- Diagnosis and treatment of gastrointestinal diseases in ruminants </w:t>
            </w:r>
            <w:r w:rsidRPr="00504622">
              <w:rPr>
                <w:rFonts w:ascii="Cambria" w:hAnsi="Cambria" w:cs="Times New Roman"/>
                <w:b/>
                <w:bCs/>
                <w:sz w:val="24"/>
                <w:szCs w:val="24"/>
              </w:rPr>
              <w:t>(Keynote speaker)</w:t>
            </w:r>
            <w:r w:rsidRPr="00504622">
              <w:rPr>
                <w:rFonts w:ascii="Cambria" w:hAnsi="Cambria" w:cs="Times New Roman"/>
                <w:sz w:val="24"/>
                <w:szCs w:val="24"/>
              </w:rPr>
              <w:t xml:space="preserve">. Jordan 2005 </w:t>
            </w:r>
          </w:p>
          <w:p w:rsidR="003F46FE" w:rsidRPr="00504622" w:rsidRDefault="003F46FE" w:rsidP="00811397">
            <w:pPr>
              <w:numPr>
                <w:ilvl w:val="0"/>
                <w:numId w:val="1"/>
              </w:numPr>
              <w:spacing w:before="120" w:after="120" w:line="240" w:lineRule="auto"/>
              <w:ind w:right="-14"/>
              <w:rPr>
                <w:rFonts w:ascii="Cambria" w:hAnsi="Cambria" w:cs="Times New Roman"/>
                <w:sz w:val="24"/>
                <w:szCs w:val="24"/>
              </w:rPr>
            </w:pPr>
            <w:r w:rsidRPr="00504622">
              <w:rPr>
                <w:rFonts w:ascii="Cambria" w:hAnsi="Cambria" w:cs="Times New Roman"/>
                <w:sz w:val="24"/>
                <w:szCs w:val="24"/>
              </w:rPr>
              <w:t xml:space="preserve">Short course for veterinarians and owners- Small ruminant's health and productivity </w:t>
            </w:r>
            <w:r w:rsidRPr="00504622">
              <w:rPr>
                <w:rFonts w:ascii="Cambria" w:hAnsi="Cambria" w:cs="Times New Roman"/>
                <w:b/>
                <w:bCs/>
                <w:sz w:val="24"/>
                <w:szCs w:val="24"/>
              </w:rPr>
              <w:t>(Keynote speaker)</w:t>
            </w:r>
            <w:r w:rsidRPr="00504622">
              <w:rPr>
                <w:rFonts w:ascii="Cambria" w:hAnsi="Cambria" w:cs="Times New Roman"/>
                <w:sz w:val="24"/>
                <w:szCs w:val="24"/>
              </w:rPr>
              <w:t xml:space="preserve">. Jordan 2007 </w:t>
            </w:r>
          </w:p>
          <w:p w:rsidR="003F46FE" w:rsidRPr="00504622" w:rsidRDefault="003F46FE" w:rsidP="00811397">
            <w:pPr>
              <w:numPr>
                <w:ilvl w:val="0"/>
                <w:numId w:val="1"/>
              </w:numPr>
              <w:spacing w:before="120" w:after="120" w:line="240" w:lineRule="auto"/>
              <w:ind w:right="-14"/>
              <w:rPr>
                <w:rFonts w:ascii="Cambria" w:hAnsi="Cambria" w:cs="Times New Roman"/>
                <w:sz w:val="24"/>
                <w:szCs w:val="24"/>
              </w:rPr>
            </w:pPr>
            <w:r w:rsidRPr="00504622">
              <w:rPr>
                <w:rFonts w:ascii="Cambria" w:hAnsi="Cambria" w:cs="Times New Roman"/>
                <w:sz w:val="24"/>
                <w:szCs w:val="24"/>
              </w:rPr>
              <w:t xml:space="preserve">Roles of veterinarians in human and animal health-World animal day </w:t>
            </w:r>
            <w:r w:rsidRPr="00504622">
              <w:rPr>
                <w:rFonts w:ascii="Cambria" w:hAnsi="Cambria" w:cs="Times New Roman"/>
                <w:b/>
                <w:bCs/>
                <w:sz w:val="24"/>
                <w:szCs w:val="24"/>
              </w:rPr>
              <w:t>(Keynote speaker and Organizer)</w:t>
            </w:r>
            <w:r w:rsidRPr="00504622">
              <w:rPr>
                <w:rFonts w:ascii="Cambria" w:hAnsi="Cambria" w:cs="Times New Roman"/>
                <w:sz w:val="24"/>
                <w:szCs w:val="24"/>
              </w:rPr>
              <w:t xml:space="preserve">. Jordan 2008 </w:t>
            </w:r>
          </w:p>
          <w:p w:rsidR="003F46FE" w:rsidRPr="00504622" w:rsidRDefault="003F46FE" w:rsidP="00811397">
            <w:pPr>
              <w:numPr>
                <w:ilvl w:val="0"/>
                <w:numId w:val="1"/>
              </w:numPr>
              <w:spacing w:before="120" w:after="120" w:line="240" w:lineRule="auto"/>
              <w:ind w:right="-18"/>
              <w:rPr>
                <w:rFonts w:ascii="Cambria" w:hAnsi="Cambria" w:cs="Times New Roman"/>
                <w:sz w:val="24"/>
                <w:szCs w:val="24"/>
              </w:rPr>
            </w:pPr>
            <w:r w:rsidRPr="00504622">
              <w:rPr>
                <w:rFonts w:ascii="Cambria" w:hAnsi="Cambria" w:cs="Times New Roman"/>
                <w:sz w:val="24"/>
                <w:szCs w:val="24"/>
                <w:lang w:bidi="ar-JO"/>
              </w:rPr>
              <w:t>Improving goat health and productivity workshop-</w:t>
            </w:r>
            <w:r w:rsidRPr="00504622">
              <w:rPr>
                <w:rFonts w:ascii="Cambria" w:hAnsi="Cambria" w:cs="Times New Roman"/>
                <w:b/>
                <w:bCs/>
                <w:sz w:val="24"/>
                <w:szCs w:val="24"/>
              </w:rPr>
              <w:t>(Keynote speaker)</w:t>
            </w:r>
            <w:r w:rsidRPr="00504622">
              <w:rPr>
                <w:rFonts w:ascii="Cambria" w:hAnsi="Cambria" w:cs="Times New Roman"/>
                <w:sz w:val="24"/>
                <w:szCs w:val="24"/>
                <w:lang w:bidi="ar-JO"/>
              </w:rPr>
              <w:t xml:space="preserve"> 2008 Irbid </w:t>
            </w:r>
          </w:p>
        </w:tc>
      </w:tr>
      <w:tr w:rsidR="003F46FE" w:rsidRPr="00504622" w:rsidTr="00512569">
        <w:trPr>
          <w:trHeight w:val="360"/>
        </w:trPr>
        <w:tc>
          <w:tcPr>
            <w:tcW w:w="9270" w:type="dxa"/>
            <w:gridSpan w:val="7"/>
          </w:tcPr>
          <w:p w:rsidR="003F46FE" w:rsidRDefault="003F46FE" w:rsidP="00811397">
            <w:pPr>
              <w:spacing w:before="120" w:after="120" w:line="240" w:lineRule="auto"/>
              <w:rPr>
                <w:rStyle w:val="13"/>
                <w:rFonts w:ascii="Cambria" w:hAnsi="Cambria"/>
                <w:i/>
                <w:sz w:val="24"/>
                <w:szCs w:val="24"/>
              </w:rPr>
            </w:pPr>
          </w:p>
          <w:p w:rsidR="003F46FE" w:rsidRPr="00504622" w:rsidRDefault="003F46FE" w:rsidP="00811397">
            <w:pPr>
              <w:spacing w:before="120" w:after="120" w:line="240" w:lineRule="auto"/>
              <w:rPr>
                <w:rStyle w:val="13"/>
                <w:rFonts w:ascii="Cambria" w:hAnsi="Cambria"/>
                <w:i/>
                <w:sz w:val="24"/>
                <w:szCs w:val="24"/>
              </w:rPr>
            </w:pPr>
            <w:r w:rsidRPr="00504622">
              <w:rPr>
                <w:rStyle w:val="13"/>
                <w:rFonts w:ascii="Cambria" w:hAnsi="Cambria"/>
                <w:i/>
                <w:sz w:val="24"/>
                <w:szCs w:val="24"/>
              </w:rPr>
              <w:t>Local</w:t>
            </w:r>
          </w:p>
        </w:tc>
      </w:tr>
      <w:tr w:rsidR="003F46FE" w:rsidRPr="00504622" w:rsidTr="00512569">
        <w:trPr>
          <w:trHeight w:val="468"/>
        </w:trPr>
        <w:tc>
          <w:tcPr>
            <w:tcW w:w="9270" w:type="dxa"/>
            <w:gridSpan w:val="7"/>
          </w:tcPr>
          <w:p w:rsidR="003F46FE" w:rsidRPr="00504622" w:rsidRDefault="003F46FE" w:rsidP="00811397">
            <w:pPr>
              <w:numPr>
                <w:ilvl w:val="0"/>
                <w:numId w:val="2"/>
              </w:numPr>
              <w:spacing w:before="120" w:after="120" w:line="240" w:lineRule="auto"/>
              <w:ind w:left="360" w:right="-18"/>
              <w:rPr>
                <w:rFonts w:ascii="Cambria" w:hAnsi="Cambria" w:cs="Times New Roman"/>
                <w:sz w:val="24"/>
                <w:szCs w:val="24"/>
              </w:rPr>
            </w:pPr>
            <w:r w:rsidRPr="00504622">
              <w:rPr>
                <w:rFonts w:ascii="Cambria" w:hAnsi="Cambria" w:cs="Times New Roman"/>
                <w:sz w:val="24"/>
                <w:szCs w:val="24"/>
              </w:rPr>
              <w:t>Educational lecture for Afghan students- Laparotomy procedures in large animals. Jordan 2008</w:t>
            </w:r>
          </w:p>
          <w:p w:rsidR="003F46FE" w:rsidRDefault="003F46FE" w:rsidP="00811397">
            <w:pPr>
              <w:numPr>
                <w:ilvl w:val="0"/>
                <w:numId w:val="2"/>
              </w:numPr>
              <w:spacing w:before="120" w:after="120" w:line="240" w:lineRule="auto"/>
              <w:ind w:left="360" w:right="-18"/>
              <w:rPr>
                <w:rFonts w:ascii="Cambria" w:hAnsi="Cambria" w:cs="Times New Roman"/>
                <w:sz w:val="24"/>
                <w:szCs w:val="24"/>
              </w:rPr>
            </w:pPr>
            <w:r w:rsidRPr="00504622">
              <w:rPr>
                <w:rFonts w:ascii="Cambria" w:hAnsi="Cambria" w:cs="Times New Roman"/>
                <w:sz w:val="24"/>
                <w:szCs w:val="24"/>
              </w:rPr>
              <w:t>Educational lecture for Afghan students- Abdominal surgical diseases in ruminants-Diagnosis. Jordan 2008</w:t>
            </w:r>
          </w:p>
          <w:p w:rsidR="003F46FE" w:rsidRPr="00504622" w:rsidRDefault="003F46FE" w:rsidP="00811397">
            <w:pPr>
              <w:numPr>
                <w:ilvl w:val="0"/>
                <w:numId w:val="2"/>
              </w:numPr>
              <w:spacing w:before="120" w:after="120" w:line="240" w:lineRule="auto"/>
              <w:ind w:left="360" w:right="-109"/>
              <w:rPr>
                <w:rFonts w:ascii="Cambria" w:hAnsi="Cambria" w:cs="Times New Roman"/>
                <w:sz w:val="24"/>
                <w:szCs w:val="24"/>
              </w:rPr>
            </w:pPr>
            <w:r w:rsidRPr="00504622">
              <w:rPr>
                <w:rFonts w:ascii="Cambria" w:hAnsi="Cambria" w:cs="Times New Roman"/>
                <w:sz w:val="24"/>
                <w:szCs w:val="24"/>
              </w:rPr>
              <w:t>Educational lecture for Afghan students- Common surgical diseases in sheep and goats. Jordan 2008</w:t>
            </w:r>
          </w:p>
          <w:p w:rsidR="003F46FE" w:rsidRPr="00504622" w:rsidRDefault="003F46FE" w:rsidP="00811397">
            <w:pPr>
              <w:numPr>
                <w:ilvl w:val="0"/>
                <w:numId w:val="2"/>
              </w:numPr>
              <w:spacing w:before="120" w:after="120" w:line="240" w:lineRule="auto"/>
              <w:ind w:left="360" w:right="-18"/>
              <w:rPr>
                <w:rFonts w:ascii="Cambria" w:hAnsi="Cambria" w:cs="Times New Roman"/>
                <w:sz w:val="24"/>
                <w:szCs w:val="24"/>
              </w:rPr>
            </w:pPr>
            <w:r w:rsidRPr="00504622">
              <w:rPr>
                <w:rFonts w:ascii="Cambria" w:hAnsi="Cambria" w:cs="Times New Roman"/>
                <w:sz w:val="24"/>
                <w:szCs w:val="24"/>
              </w:rPr>
              <w:t>Educational lecture for Afghan students- Camelid digestive problems-Diagnosis and treatment. Jordan 2008</w:t>
            </w:r>
          </w:p>
          <w:p w:rsidR="003F46FE" w:rsidRPr="00504622" w:rsidRDefault="003F46FE" w:rsidP="00811397">
            <w:pPr>
              <w:numPr>
                <w:ilvl w:val="0"/>
                <w:numId w:val="2"/>
              </w:numPr>
              <w:spacing w:before="120" w:after="120" w:line="240" w:lineRule="auto"/>
              <w:ind w:left="360" w:right="-14"/>
              <w:rPr>
                <w:rFonts w:ascii="Cambria" w:hAnsi="Cambria" w:cs="Times New Roman"/>
                <w:sz w:val="24"/>
                <w:szCs w:val="24"/>
              </w:rPr>
            </w:pPr>
            <w:r w:rsidRPr="00504622">
              <w:rPr>
                <w:rFonts w:ascii="Cambria" w:hAnsi="Cambria" w:cs="Times New Roman"/>
                <w:sz w:val="24"/>
                <w:szCs w:val="24"/>
              </w:rPr>
              <w:t>Educational lecture for Afghan students- Large animal field anesthesia. Jordan 2008</w:t>
            </w:r>
          </w:p>
          <w:p w:rsidR="003F46FE" w:rsidRPr="00504622" w:rsidRDefault="003F46FE" w:rsidP="00811397">
            <w:pPr>
              <w:numPr>
                <w:ilvl w:val="0"/>
                <w:numId w:val="2"/>
              </w:numPr>
              <w:spacing w:before="120" w:after="120" w:line="240" w:lineRule="auto"/>
              <w:ind w:left="360" w:right="-14"/>
              <w:rPr>
                <w:rFonts w:ascii="Cambria" w:hAnsi="Cambria" w:cs="Times New Roman"/>
                <w:sz w:val="24"/>
                <w:szCs w:val="24"/>
              </w:rPr>
            </w:pPr>
            <w:r w:rsidRPr="00504622">
              <w:rPr>
                <w:rFonts w:ascii="Cambria" w:hAnsi="Cambria" w:cs="Times New Roman"/>
                <w:sz w:val="24"/>
                <w:szCs w:val="24"/>
              </w:rPr>
              <w:t xml:space="preserve">Continuing education workshop on equine eye diseases </w:t>
            </w:r>
            <w:r w:rsidRPr="00504622">
              <w:rPr>
                <w:rFonts w:ascii="Cambria" w:hAnsi="Cambria" w:cs="Times New Roman"/>
                <w:b/>
                <w:bCs/>
                <w:sz w:val="24"/>
                <w:szCs w:val="24"/>
              </w:rPr>
              <w:t>(Organizer)</w:t>
            </w:r>
            <w:r w:rsidRPr="00504622">
              <w:rPr>
                <w:rFonts w:ascii="Cambria" w:hAnsi="Cambria" w:cs="Times New Roman"/>
                <w:sz w:val="24"/>
                <w:szCs w:val="24"/>
              </w:rPr>
              <w:t xml:space="preserve">. Jordan 2008 </w:t>
            </w:r>
          </w:p>
          <w:p w:rsidR="003F46FE" w:rsidRPr="00504622" w:rsidRDefault="003F46FE" w:rsidP="00811397">
            <w:pPr>
              <w:numPr>
                <w:ilvl w:val="0"/>
                <w:numId w:val="2"/>
              </w:numPr>
              <w:spacing w:before="120" w:after="120" w:line="240" w:lineRule="auto"/>
              <w:ind w:left="360" w:right="-14"/>
              <w:rPr>
                <w:rFonts w:ascii="Cambria" w:hAnsi="Cambria" w:cs="Times New Roman"/>
                <w:sz w:val="24"/>
                <w:szCs w:val="24"/>
              </w:rPr>
            </w:pPr>
            <w:r w:rsidRPr="00504622">
              <w:rPr>
                <w:rFonts w:ascii="Cambria" w:hAnsi="Cambria" w:cs="Times New Roman"/>
                <w:sz w:val="24"/>
                <w:szCs w:val="24"/>
              </w:rPr>
              <w:t xml:space="preserve">Large Animal/Food Animal Surgical Techniques Short Course </w:t>
            </w:r>
            <w:r w:rsidRPr="00504622">
              <w:rPr>
                <w:rFonts w:ascii="Cambria" w:hAnsi="Cambria" w:cs="Times New Roman"/>
                <w:b/>
                <w:bCs/>
                <w:sz w:val="24"/>
                <w:szCs w:val="24"/>
              </w:rPr>
              <w:t>(Organizer)</w:t>
            </w:r>
            <w:r w:rsidRPr="00504622">
              <w:rPr>
                <w:rFonts w:ascii="Cambria" w:hAnsi="Cambria" w:cs="Times New Roman"/>
                <w:sz w:val="24"/>
                <w:szCs w:val="24"/>
              </w:rPr>
              <w:t>. Jordan 2008</w:t>
            </w:r>
          </w:p>
        </w:tc>
      </w:tr>
      <w:tr w:rsidR="003F46FE" w:rsidRPr="00504622" w:rsidTr="00512569">
        <w:trPr>
          <w:trHeight w:val="468"/>
        </w:trPr>
        <w:tc>
          <w:tcPr>
            <w:tcW w:w="9270" w:type="dxa"/>
            <w:gridSpan w:val="7"/>
          </w:tcPr>
          <w:p w:rsidR="003F46FE" w:rsidRPr="006A1E54" w:rsidRDefault="003F46FE" w:rsidP="006A1E54">
            <w:pPr>
              <w:spacing w:before="120" w:after="120" w:line="240" w:lineRule="auto"/>
              <w:rPr>
                <w:rFonts w:ascii="Cambria" w:hAnsi="Cambria"/>
                <w:b/>
                <w:bCs/>
                <w:i/>
                <w:smallCaps/>
                <w:color w:val="C0504D"/>
                <w:spacing w:val="5"/>
                <w:sz w:val="24"/>
                <w:szCs w:val="24"/>
                <w:u w:val="single"/>
              </w:rPr>
            </w:pPr>
            <w:r>
              <w:rPr>
                <w:rStyle w:val="13"/>
                <w:rFonts w:ascii="Cambria" w:hAnsi="Cambria"/>
                <w:i/>
                <w:sz w:val="24"/>
                <w:szCs w:val="24"/>
              </w:rPr>
              <w:t xml:space="preserve">B. </w:t>
            </w:r>
            <w:r w:rsidRPr="00504622">
              <w:rPr>
                <w:rStyle w:val="13"/>
                <w:rFonts w:ascii="Cambria" w:hAnsi="Cambria"/>
                <w:i/>
                <w:sz w:val="24"/>
                <w:szCs w:val="24"/>
              </w:rPr>
              <w:t>Outreach Initiatives and Community Services</w:t>
            </w:r>
          </w:p>
        </w:tc>
      </w:tr>
      <w:tr w:rsidR="003F46FE" w:rsidRPr="00504622" w:rsidTr="00512569">
        <w:trPr>
          <w:trHeight w:val="450"/>
        </w:trPr>
        <w:tc>
          <w:tcPr>
            <w:tcW w:w="9270" w:type="dxa"/>
            <w:gridSpan w:val="7"/>
          </w:tcPr>
          <w:p w:rsidR="003F46FE" w:rsidRPr="00504622" w:rsidRDefault="003F46FE" w:rsidP="00811397">
            <w:pPr>
              <w:numPr>
                <w:ilvl w:val="0"/>
                <w:numId w:val="3"/>
              </w:numPr>
              <w:spacing w:before="120" w:after="120" w:line="240" w:lineRule="auto"/>
              <w:ind w:right="-115"/>
              <w:rPr>
                <w:rFonts w:ascii="Cambria" w:hAnsi="Cambria" w:cs="Times New Roman"/>
                <w:sz w:val="24"/>
                <w:szCs w:val="24"/>
                <w:lang w:bidi="ar-JO"/>
              </w:rPr>
            </w:pPr>
            <w:r w:rsidRPr="00504622">
              <w:rPr>
                <w:rFonts w:ascii="Cambria" w:hAnsi="Cambria" w:cs="Times New Roman"/>
                <w:sz w:val="24"/>
                <w:szCs w:val="24"/>
                <w:lang w:bidi="ar-JO"/>
              </w:rPr>
              <w:t xml:space="preserve">Free veterinary care day for farmers -2005 Jordan </w:t>
            </w:r>
          </w:p>
          <w:p w:rsidR="003F46FE" w:rsidRPr="00504622" w:rsidRDefault="003F46FE" w:rsidP="00811397">
            <w:pPr>
              <w:numPr>
                <w:ilvl w:val="0"/>
                <w:numId w:val="3"/>
              </w:numPr>
              <w:spacing w:before="120" w:after="120" w:line="240" w:lineRule="auto"/>
              <w:ind w:right="-115"/>
              <w:rPr>
                <w:rFonts w:ascii="Cambria" w:hAnsi="Cambria" w:cs="Times New Roman"/>
                <w:sz w:val="24"/>
                <w:szCs w:val="24"/>
                <w:lang w:bidi="ar-JO"/>
              </w:rPr>
            </w:pPr>
            <w:r w:rsidRPr="00504622">
              <w:rPr>
                <w:rFonts w:ascii="Cambria" w:hAnsi="Cambria" w:cs="Times New Roman"/>
                <w:sz w:val="24"/>
                <w:szCs w:val="24"/>
                <w:lang w:bidi="ar-JO"/>
              </w:rPr>
              <w:t xml:space="preserve">Free veterinary care day for farmers </w:t>
            </w:r>
            <w:r w:rsidRPr="00504622">
              <w:rPr>
                <w:rFonts w:ascii="Cambria" w:hAnsi="Cambria" w:cs="Times New Roman"/>
                <w:b/>
                <w:bCs/>
                <w:sz w:val="24"/>
                <w:szCs w:val="24"/>
                <w:lang w:bidi="ar-JO"/>
              </w:rPr>
              <w:t>(Organizer)-</w:t>
            </w:r>
            <w:r w:rsidRPr="00504622">
              <w:rPr>
                <w:rFonts w:ascii="Cambria" w:hAnsi="Cambria" w:cs="Times New Roman"/>
                <w:sz w:val="24"/>
                <w:szCs w:val="24"/>
                <w:lang w:bidi="ar-JO"/>
              </w:rPr>
              <w:t xml:space="preserve"> 2006 Jordan  </w:t>
            </w:r>
          </w:p>
          <w:p w:rsidR="003F46FE" w:rsidRPr="00504622" w:rsidRDefault="003F46FE" w:rsidP="00811397">
            <w:pPr>
              <w:numPr>
                <w:ilvl w:val="0"/>
                <w:numId w:val="3"/>
              </w:numPr>
              <w:spacing w:before="120" w:after="120" w:line="240" w:lineRule="auto"/>
              <w:ind w:right="-107"/>
              <w:rPr>
                <w:rFonts w:ascii="Cambria" w:hAnsi="Cambria" w:cs="Times New Roman"/>
                <w:sz w:val="24"/>
                <w:szCs w:val="24"/>
                <w:lang w:bidi="ar-JO"/>
              </w:rPr>
            </w:pPr>
            <w:r w:rsidRPr="00504622">
              <w:rPr>
                <w:rFonts w:ascii="Cambria" w:hAnsi="Cambria" w:cs="Times New Roman"/>
                <w:sz w:val="24"/>
                <w:szCs w:val="24"/>
                <w:lang w:bidi="ar-JO"/>
              </w:rPr>
              <w:t xml:space="preserve">Veterinary student externship mentor, Brooke equine hospital (SPANA)- 2006 Jordan </w:t>
            </w:r>
          </w:p>
          <w:p w:rsidR="003F46FE" w:rsidRPr="00504622" w:rsidRDefault="003F46FE" w:rsidP="00811397">
            <w:pPr>
              <w:numPr>
                <w:ilvl w:val="0"/>
                <w:numId w:val="3"/>
              </w:numPr>
              <w:spacing w:before="120" w:after="120" w:line="240" w:lineRule="auto"/>
              <w:ind w:right="-115"/>
              <w:rPr>
                <w:rFonts w:ascii="Cambria" w:hAnsi="Cambria" w:cs="Times New Roman"/>
                <w:sz w:val="24"/>
                <w:szCs w:val="24"/>
                <w:lang w:bidi="ar-JO"/>
              </w:rPr>
            </w:pPr>
            <w:r w:rsidRPr="00504622">
              <w:rPr>
                <w:rFonts w:ascii="Cambria" w:hAnsi="Cambria" w:cs="Times New Roman"/>
                <w:sz w:val="24"/>
                <w:szCs w:val="24"/>
                <w:lang w:bidi="ar-JO"/>
              </w:rPr>
              <w:t xml:space="preserve">Veterinary medicine role in the community and animal welfare awareness- 2008 </w:t>
            </w:r>
            <w:r w:rsidRPr="00504622">
              <w:rPr>
                <w:rFonts w:ascii="Cambria" w:hAnsi="Cambria" w:cs="Times New Roman"/>
                <w:b/>
                <w:bCs/>
                <w:sz w:val="24"/>
                <w:szCs w:val="24"/>
                <w:lang w:bidi="ar-JO"/>
              </w:rPr>
              <w:t xml:space="preserve">Jordan National TV </w:t>
            </w:r>
            <w:r w:rsidRPr="00504622">
              <w:rPr>
                <w:rFonts w:ascii="Cambria" w:hAnsi="Cambria" w:cs="Times New Roman"/>
                <w:b/>
                <w:bCs/>
                <w:i/>
                <w:iCs/>
                <w:sz w:val="24"/>
                <w:szCs w:val="24"/>
                <w:lang w:bidi="ar-JO"/>
              </w:rPr>
              <w:t>New Day</w:t>
            </w:r>
            <w:r w:rsidRPr="00504622">
              <w:rPr>
                <w:rFonts w:ascii="Cambria" w:hAnsi="Cambria" w:cs="Times New Roman"/>
                <w:b/>
                <w:bCs/>
                <w:sz w:val="24"/>
                <w:szCs w:val="24"/>
                <w:lang w:bidi="ar-JO"/>
              </w:rPr>
              <w:t xml:space="preserve"> TV</w:t>
            </w:r>
            <w:r w:rsidRPr="00504622">
              <w:rPr>
                <w:rFonts w:ascii="Cambria" w:hAnsi="Cambria" w:cs="Times New Roman"/>
                <w:sz w:val="24"/>
                <w:szCs w:val="24"/>
                <w:lang w:bidi="ar-JO"/>
              </w:rPr>
              <w:t xml:space="preserve"> program </w:t>
            </w:r>
          </w:p>
          <w:p w:rsidR="003F46FE" w:rsidRPr="00504622" w:rsidRDefault="003F46FE" w:rsidP="00811397">
            <w:pPr>
              <w:numPr>
                <w:ilvl w:val="0"/>
                <w:numId w:val="3"/>
              </w:numPr>
              <w:spacing w:before="120" w:after="120" w:line="240" w:lineRule="auto"/>
              <w:ind w:right="-115"/>
              <w:rPr>
                <w:rFonts w:ascii="Cambria" w:hAnsi="Cambria" w:cs="Times New Roman"/>
                <w:sz w:val="24"/>
                <w:szCs w:val="24"/>
                <w:lang w:bidi="ar-JO"/>
              </w:rPr>
            </w:pPr>
            <w:r w:rsidRPr="00504622">
              <w:rPr>
                <w:rFonts w:ascii="Cambria" w:hAnsi="Cambria" w:cs="Times New Roman"/>
                <w:sz w:val="24"/>
                <w:szCs w:val="24"/>
                <w:lang w:bidi="ar-JO"/>
              </w:rPr>
              <w:t>Free veterinary care day for farmers</w:t>
            </w:r>
            <w:r w:rsidRPr="00504622">
              <w:rPr>
                <w:rFonts w:ascii="Cambria" w:hAnsi="Cambria" w:cs="Times New Roman"/>
                <w:b/>
                <w:bCs/>
                <w:sz w:val="24"/>
                <w:szCs w:val="24"/>
                <w:lang w:bidi="ar-JO"/>
              </w:rPr>
              <w:t xml:space="preserve"> (Organizer)-</w:t>
            </w:r>
            <w:r w:rsidRPr="00504622">
              <w:rPr>
                <w:rFonts w:ascii="Cambria" w:hAnsi="Cambria" w:cs="Times New Roman"/>
                <w:sz w:val="24"/>
                <w:szCs w:val="24"/>
                <w:lang w:bidi="ar-JO"/>
              </w:rPr>
              <w:t xml:space="preserve"> 2008 Jordan </w:t>
            </w:r>
          </w:p>
          <w:p w:rsidR="003F46FE" w:rsidRPr="00504622" w:rsidRDefault="003F46FE" w:rsidP="00811397">
            <w:pPr>
              <w:numPr>
                <w:ilvl w:val="0"/>
                <w:numId w:val="3"/>
              </w:numPr>
              <w:spacing w:before="120" w:after="120" w:line="240" w:lineRule="auto"/>
              <w:ind w:right="-115"/>
              <w:rPr>
                <w:rFonts w:ascii="Cambria" w:hAnsi="Cambria" w:cs="Times New Roman"/>
                <w:sz w:val="24"/>
                <w:szCs w:val="24"/>
                <w:lang w:bidi="ar-JO"/>
              </w:rPr>
            </w:pPr>
            <w:r w:rsidRPr="00504622">
              <w:rPr>
                <w:rFonts w:ascii="Cambria" w:hAnsi="Cambria" w:cs="Times New Roman"/>
                <w:sz w:val="24"/>
                <w:szCs w:val="24"/>
                <w:lang w:bidi="ar-JO"/>
              </w:rPr>
              <w:t>Free veterinary day care</w:t>
            </w:r>
            <w:r w:rsidRPr="00504622">
              <w:rPr>
                <w:rFonts w:ascii="Cambria" w:hAnsi="Cambria" w:cs="Times New Roman"/>
                <w:b/>
                <w:bCs/>
                <w:sz w:val="24"/>
                <w:szCs w:val="24"/>
                <w:lang w:bidi="ar-JO"/>
              </w:rPr>
              <w:t xml:space="preserve"> (Organizer)</w:t>
            </w:r>
            <w:r w:rsidRPr="00504622">
              <w:rPr>
                <w:rFonts w:ascii="Cambria" w:hAnsi="Cambria" w:cs="Times New Roman"/>
                <w:sz w:val="24"/>
                <w:szCs w:val="24"/>
                <w:lang w:bidi="ar-JO"/>
              </w:rPr>
              <w:t>- Royal Polo Stables 2008 Jordan</w:t>
            </w:r>
          </w:p>
          <w:p w:rsidR="003F46FE" w:rsidRPr="00504622" w:rsidRDefault="003F46FE" w:rsidP="00811397">
            <w:pPr>
              <w:numPr>
                <w:ilvl w:val="0"/>
                <w:numId w:val="3"/>
              </w:numPr>
              <w:spacing w:before="120" w:after="120" w:line="240" w:lineRule="auto"/>
              <w:ind w:right="-115"/>
              <w:rPr>
                <w:rFonts w:ascii="Cambria" w:hAnsi="Cambria" w:cs="Times New Roman"/>
                <w:sz w:val="24"/>
                <w:szCs w:val="24"/>
                <w:lang w:bidi="ar-JO"/>
              </w:rPr>
            </w:pPr>
            <w:r w:rsidRPr="00504622">
              <w:rPr>
                <w:rFonts w:ascii="Cambria" w:hAnsi="Cambria" w:cs="Times New Roman"/>
                <w:sz w:val="24"/>
                <w:szCs w:val="24"/>
                <w:lang w:bidi="ar-JO"/>
              </w:rPr>
              <w:t xml:space="preserve">Animal production and disease control in Jordan-2008 </w:t>
            </w:r>
            <w:r w:rsidRPr="00504622">
              <w:rPr>
                <w:rFonts w:ascii="Cambria" w:hAnsi="Cambria" w:cs="Times New Roman"/>
                <w:b/>
                <w:bCs/>
                <w:sz w:val="24"/>
                <w:szCs w:val="24"/>
                <w:lang w:bidi="ar-JO"/>
              </w:rPr>
              <w:t xml:space="preserve">Jordan Country Radio Station interview </w:t>
            </w:r>
          </w:p>
          <w:p w:rsidR="003F46FE" w:rsidRPr="00504622" w:rsidRDefault="003F46FE" w:rsidP="00811397">
            <w:pPr>
              <w:numPr>
                <w:ilvl w:val="0"/>
                <w:numId w:val="3"/>
              </w:numPr>
              <w:spacing w:before="120" w:after="120" w:line="240" w:lineRule="auto"/>
              <w:ind w:right="-115"/>
              <w:rPr>
                <w:rStyle w:val="13"/>
                <w:rFonts w:ascii="Cambria" w:hAnsi="Cambria" w:cs="Times New Roman"/>
                <w:b w:val="0"/>
                <w:bCs w:val="0"/>
                <w:smallCaps w:val="0"/>
                <w:color w:val="auto"/>
                <w:spacing w:val="0"/>
                <w:sz w:val="24"/>
                <w:szCs w:val="24"/>
                <w:u w:val="none"/>
                <w:lang w:bidi="ar-JO"/>
              </w:rPr>
            </w:pPr>
            <w:r w:rsidRPr="00504622">
              <w:rPr>
                <w:rFonts w:ascii="Cambria" w:hAnsi="Cambria" w:cs="Times New Roman"/>
                <w:sz w:val="24"/>
                <w:szCs w:val="24"/>
                <w:lang w:bidi="ar-JO"/>
              </w:rPr>
              <w:t>Cayman Islands Agricultural Society Livestock Show Judge- 2009-2010</w:t>
            </w:r>
          </w:p>
        </w:tc>
      </w:tr>
      <w:tr w:rsidR="003F46FE" w:rsidRPr="00504622" w:rsidTr="00512569">
        <w:trPr>
          <w:trHeight w:val="333"/>
        </w:trPr>
        <w:tc>
          <w:tcPr>
            <w:tcW w:w="9270" w:type="dxa"/>
            <w:gridSpan w:val="7"/>
          </w:tcPr>
          <w:p w:rsidR="003F46FE" w:rsidRPr="00504622" w:rsidRDefault="003F46FE" w:rsidP="00811397">
            <w:pPr>
              <w:spacing w:before="120" w:after="120" w:line="240" w:lineRule="auto"/>
              <w:rPr>
                <w:rStyle w:val="13"/>
                <w:rFonts w:ascii="Cambria" w:hAnsi="Cambria"/>
                <w:i/>
                <w:sz w:val="24"/>
                <w:szCs w:val="24"/>
              </w:rPr>
            </w:pPr>
          </w:p>
          <w:p w:rsidR="003F46FE" w:rsidRPr="00504622" w:rsidRDefault="003F46FE" w:rsidP="00811397">
            <w:pPr>
              <w:spacing w:before="120" w:after="120" w:line="240" w:lineRule="auto"/>
              <w:rPr>
                <w:rStyle w:val="13"/>
                <w:rFonts w:ascii="Cambria" w:hAnsi="Cambria"/>
                <w:i/>
                <w:sz w:val="24"/>
                <w:szCs w:val="24"/>
              </w:rPr>
            </w:pPr>
          </w:p>
          <w:p w:rsidR="003F46FE" w:rsidRPr="00504622" w:rsidRDefault="003F46FE" w:rsidP="00811397">
            <w:pPr>
              <w:spacing w:before="120" w:after="120" w:line="240" w:lineRule="auto"/>
              <w:rPr>
                <w:rStyle w:val="13"/>
                <w:rFonts w:ascii="Cambria" w:hAnsi="Cambria"/>
                <w:i/>
                <w:sz w:val="24"/>
                <w:szCs w:val="24"/>
              </w:rPr>
            </w:pPr>
          </w:p>
          <w:p w:rsidR="003F46FE" w:rsidRDefault="003F46FE" w:rsidP="00811397">
            <w:pPr>
              <w:spacing w:before="120" w:after="120" w:line="240" w:lineRule="auto"/>
              <w:rPr>
                <w:rStyle w:val="13"/>
                <w:rFonts w:ascii="Cambria" w:hAnsi="Cambria"/>
                <w:i/>
                <w:sz w:val="24"/>
                <w:szCs w:val="24"/>
              </w:rPr>
            </w:pPr>
          </w:p>
          <w:p w:rsidR="003F46FE" w:rsidRDefault="003F46FE" w:rsidP="00811397">
            <w:pPr>
              <w:spacing w:before="120" w:after="120" w:line="240" w:lineRule="auto"/>
              <w:rPr>
                <w:rStyle w:val="13"/>
                <w:rFonts w:ascii="Cambria" w:hAnsi="Cambria"/>
                <w:i/>
                <w:sz w:val="24"/>
                <w:szCs w:val="24"/>
              </w:rPr>
            </w:pPr>
          </w:p>
          <w:p w:rsidR="003F46FE" w:rsidRDefault="003F46FE" w:rsidP="00811397">
            <w:pPr>
              <w:spacing w:before="120" w:after="120" w:line="240" w:lineRule="auto"/>
              <w:rPr>
                <w:rStyle w:val="13"/>
                <w:rFonts w:ascii="Cambria" w:hAnsi="Cambria"/>
                <w:i/>
                <w:sz w:val="24"/>
                <w:szCs w:val="24"/>
              </w:rPr>
            </w:pPr>
          </w:p>
          <w:p w:rsidR="003F46FE" w:rsidRDefault="003F46FE" w:rsidP="00811397">
            <w:pPr>
              <w:spacing w:before="120" w:after="120" w:line="240" w:lineRule="auto"/>
              <w:rPr>
                <w:rStyle w:val="13"/>
                <w:rFonts w:ascii="Cambria" w:hAnsi="Cambria"/>
                <w:i/>
                <w:sz w:val="24"/>
                <w:szCs w:val="24"/>
              </w:rPr>
            </w:pPr>
          </w:p>
          <w:p w:rsidR="003F46FE" w:rsidRPr="00504622" w:rsidRDefault="003F46FE" w:rsidP="00811397">
            <w:pPr>
              <w:spacing w:before="120" w:after="120" w:line="240" w:lineRule="auto"/>
              <w:rPr>
                <w:rStyle w:val="13"/>
                <w:rFonts w:ascii="Cambria" w:hAnsi="Cambria"/>
                <w:i/>
                <w:sz w:val="24"/>
                <w:szCs w:val="24"/>
              </w:rPr>
            </w:pPr>
          </w:p>
          <w:p w:rsidR="003F46FE" w:rsidRPr="00E7201E" w:rsidRDefault="00892504" w:rsidP="00811397">
            <w:pPr>
              <w:spacing w:before="120" w:after="120" w:line="240" w:lineRule="auto"/>
              <w:jc w:val="center"/>
              <w:rPr>
                <w:rStyle w:val="13"/>
                <w:rFonts w:ascii="Cambria" w:hAnsi="Cambria"/>
                <w:i/>
                <w:sz w:val="28"/>
                <w:szCs w:val="28"/>
              </w:rPr>
            </w:pPr>
            <w:r>
              <w:rPr>
                <w:rStyle w:val="13"/>
                <w:rFonts w:ascii="Cambria" w:hAnsi="Cambria"/>
                <w:i/>
                <w:sz w:val="28"/>
                <w:szCs w:val="28"/>
              </w:rPr>
              <w:t>Section 10</w:t>
            </w:r>
          </w:p>
          <w:p w:rsidR="003F46FE" w:rsidRPr="00504622" w:rsidRDefault="003F46FE" w:rsidP="00811397">
            <w:pPr>
              <w:spacing w:before="120" w:after="120" w:line="240" w:lineRule="auto"/>
              <w:jc w:val="center"/>
              <w:rPr>
                <w:rStyle w:val="13"/>
                <w:rFonts w:ascii="Cambria" w:hAnsi="Cambria"/>
                <w:i/>
                <w:sz w:val="24"/>
                <w:szCs w:val="24"/>
              </w:rPr>
            </w:pPr>
            <w:r w:rsidRPr="00E7201E">
              <w:rPr>
                <w:rStyle w:val="13"/>
                <w:rFonts w:ascii="Cambria" w:hAnsi="Cambria"/>
                <w:i/>
                <w:sz w:val="28"/>
                <w:szCs w:val="28"/>
              </w:rPr>
              <w:t>National and International Cooperation</w:t>
            </w:r>
          </w:p>
        </w:tc>
      </w:tr>
      <w:tr w:rsidR="003F46FE" w:rsidRPr="00504622" w:rsidTr="00512569">
        <w:trPr>
          <w:trHeight w:val="477"/>
        </w:trPr>
        <w:tc>
          <w:tcPr>
            <w:tcW w:w="9270" w:type="dxa"/>
            <w:gridSpan w:val="7"/>
          </w:tcPr>
          <w:p w:rsidR="003F46FE" w:rsidRPr="00504622" w:rsidRDefault="003F46FE" w:rsidP="00811397">
            <w:pPr>
              <w:spacing w:before="120" w:after="120" w:line="240" w:lineRule="auto"/>
              <w:rPr>
                <w:rStyle w:val="13"/>
                <w:rFonts w:ascii="Cambria" w:hAnsi="Cambria"/>
                <w:i/>
                <w:sz w:val="24"/>
                <w:szCs w:val="24"/>
              </w:rPr>
            </w:pPr>
            <w:r>
              <w:rPr>
                <w:rStyle w:val="13"/>
                <w:rFonts w:ascii="Cambria" w:hAnsi="Cambria"/>
                <w:i/>
                <w:sz w:val="24"/>
                <w:szCs w:val="24"/>
              </w:rPr>
              <w:t xml:space="preserve">A. </w:t>
            </w:r>
            <w:r w:rsidRPr="00504622">
              <w:rPr>
                <w:rStyle w:val="13"/>
                <w:rFonts w:ascii="Cambria" w:hAnsi="Cambria"/>
                <w:i/>
                <w:sz w:val="24"/>
                <w:szCs w:val="24"/>
              </w:rPr>
              <w:t>Foreig</w:t>
            </w:r>
            <w:r w:rsidR="00E00119">
              <w:rPr>
                <w:rStyle w:val="13"/>
                <w:rFonts w:ascii="Cambria" w:hAnsi="Cambria"/>
                <w:i/>
                <w:sz w:val="24"/>
                <w:szCs w:val="24"/>
              </w:rPr>
              <w:t>n Veterinary Student Mentorshi</w:t>
            </w:r>
          </w:p>
        </w:tc>
      </w:tr>
      <w:tr w:rsidR="003F46FE" w:rsidRPr="00504622" w:rsidTr="00512569">
        <w:trPr>
          <w:trHeight w:val="450"/>
        </w:trPr>
        <w:tc>
          <w:tcPr>
            <w:tcW w:w="9270" w:type="dxa"/>
            <w:gridSpan w:val="7"/>
          </w:tcPr>
          <w:p w:rsidR="003F46FE" w:rsidRPr="00504622" w:rsidRDefault="003F46FE" w:rsidP="00811397">
            <w:pPr>
              <w:pStyle w:val="authorgroup"/>
              <w:numPr>
                <w:ilvl w:val="0"/>
                <w:numId w:val="5"/>
              </w:numPr>
              <w:spacing w:before="120" w:beforeAutospacing="0" w:after="120" w:afterAutospacing="0"/>
              <w:ind w:left="360" w:right="-108"/>
              <w:rPr>
                <w:rFonts w:ascii="Cambria" w:hAnsi="Cambria"/>
                <w:b w:val="0"/>
                <w:bCs w:val="0"/>
                <w:color w:val="000025"/>
              </w:rPr>
            </w:pPr>
            <w:r w:rsidRPr="00504622">
              <w:rPr>
                <w:rFonts w:ascii="Cambria" w:hAnsi="Cambria"/>
                <w:b w:val="0"/>
                <w:bCs w:val="0"/>
                <w:color w:val="000025"/>
              </w:rPr>
              <w:t>Annette Gonzales 2007</w:t>
            </w:r>
          </w:p>
          <w:p w:rsidR="003F46FE" w:rsidRPr="00504622" w:rsidRDefault="00E00119" w:rsidP="00811397">
            <w:pPr>
              <w:pStyle w:val="authorgroup"/>
              <w:spacing w:before="120" w:beforeAutospacing="0" w:after="120" w:afterAutospacing="0"/>
              <w:ind w:left="360" w:right="-108"/>
              <w:rPr>
                <w:rFonts w:ascii="Cambria" w:hAnsi="Cambria"/>
                <w:b w:val="0"/>
                <w:bCs w:val="0"/>
                <w:color w:val="000025"/>
              </w:rPr>
            </w:pPr>
            <w:r>
              <w:rPr>
                <w:rFonts w:ascii="Cambria" w:hAnsi="Cambria"/>
                <w:b w:val="0"/>
                <w:bCs w:val="0"/>
                <w:color w:val="000025"/>
              </w:rPr>
              <w:t xml:space="preserve">Externship, </w:t>
            </w:r>
            <w:r w:rsidR="003F46FE" w:rsidRPr="00504622">
              <w:rPr>
                <w:rFonts w:ascii="Cambria" w:hAnsi="Cambria"/>
                <w:b w:val="0"/>
                <w:bCs w:val="0"/>
                <w:color w:val="000025"/>
              </w:rPr>
              <w:t xml:space="preserve">Purdue University, IN. USA                      </w:t>
            </w:r>
          </w:p>
          <w:p w:rsidR="003F46FE" w:rsidRPr="00504622" w:rsidRDefault="003F46FE" w:rsidP="00811397">
            <w:pPr>
              <w:pStyle w:val="authorgroup"/>
              <w:numPr>
                <w:ilvl w:val="0"/>
                <w:numId w:val="5"/>
              </w:numPr>
              <w:spacing w:before="120" w:beforeAutospacing="0" w:after="120" w:afterAutospacing="0"/>
              <w:ind w:left="360" w:right="-108"/>
              <w:rPr>
                <w:rFonts w:ascii="Cambria" w:hAnsi="Cambria"/>
                <w:b w:val="0"/>
                <w:bCs w:val="0"/>
                <w:color w:val="000025"/>
              </w:rPr>
            </w:pPr>
            <w:r w:rsidRPr="00504622">
              <w:rPr>
                <w:rFonts w:ascii="Cambria" w:hAnsi="Cambria"/>
                <w:b w:val="0"/>
                <w:bCs w:val="0"/>
                <w:color w:val="000025"/>
              </w:rPr>
              <w:t>Maria Nlegron 2007</w:t>
            </w:r>
          </w:p>
          <w:p w:rsidR="003F46FE" w:rsidRPr="00504622" w:rsidRDefault="00E00119" w:rsidP="00811397">
            <w:pPr>
              <w:pStyle w:val="authorgroup"/>
              <w:spacing w:before="120" w:beforeAutospacing="0" w:after="120" w:afterAutospacing="0"/>
              <w:ind w:left="360" w:right="-108"/>
              <w:rPr>
                <w:rFonts w:ascii="Cambria" w:hAnsi="Cambria"/>
                <w:b w:val="0"/>
                <w:bCs w:val="0"/>
                <w:color w:val="000025"/>
              </w:rPr>
            </w:pPr>
            <w:r>
              <w:rPr>
                <w:rFonts w:ascii="Cambria" w:hAnsi="Cambria"/>
                <w:b w:val="0"/>
                <w:bCs w:val="0"/>
                <w:color w:val="000025"/>
              </w:rPr>
              <w:t xml:space="preserve">Externship, </w:t>
            </w:r>
            <w:r w:rsidR="003F46FE" w:rsidRPr="00504622">
              <w:rPr>
                <w:rFonts w:ascii="Cambria" w:hAnsi="Cambria"/>
                <w:b w:val="0"/>
                <w:bCs w:val="0"/>
                <w:color w:val="000025"/>
              </w:rPr>
              <w:t>Purdue University, IN. USA</w:t>
            </w:r>
          </w:p>
          <w:p w:rsidR="003F46FE" w:rsidRPr="00504622" w:rsidRDefault="003F46FE" w:rsidP="00811397">
            <w:pPr>
              <w:pStyle w:val="authorgroup"/>
              <w:numPr>
                <w:ilvl w:val="0"/>
                <w:numId w:val="5"/>
              </w:numPr>
              <w:spacing w:before="120" w:beforeAutospacing="0" w:after="120" w:afterAutospacing="0"/>
              <w:ind w:left="360" w:right="-108"/>
              <w:rPr>
                <w:rFonts w:ascii="Cambria" w:hAnsi="Cambria"/>
                <w:b w:val="0"/>
                <w:bCs w:val="0"/>
              </w:rPr>
            </w:pPr>
            <w:r w:rsidRPr="00504622">
              <w:rPr>
                <w:rFonts w:ascii="Cambria" w:hAnsi="Cambria"/>
                <w:b w:val="0"/>
                <w:bCs w:val="0"/>
              </w:rPr>
              <w:t>Kelly Castanso 2008</w:t>
            </w:r>
          </w:p>
          <w:p w:rsidR="003F46FE" w:rsidRPr="00504622" w:rsidRDefault="00E00119" w:rsidP="00811397">
            <w:pPr>
              <w:pStyle w:val="authorgroup"/>
              <w:spacing w:before="120" w:beforeAutospacing="0" w:after="120" w:afterAutospacing="0"/>
              <w:ind w:left="360" w:right="-108"/>
              <w:rPr>
                <w:rFonts w:ascii="Cambria" w:hAnsi="Cambria"/>
                <w:b w:val="0"/>
                <w:bCs w:val="0"/>
              </w:rPr>
            </w:pPr>
            <w:r>
              <w:rPr>
                <w:rFonts w:ascii="Cambria" w:hAnsi="Cambria"/>
                <w:b w:val="0"/>
                <w:bCs w:val="0"/>
              </w:rPr>
              <w:t xml:space="preserve">Externship, </w:t>
            </w:r>
            <w:r w:rsidR="003F46FE" w:rsidRPr="00504622">
              <w:rPr>
                <w:rFonts w:ascii="Cambria" w:hAnsi="Cambria"/>
                <w:b w:val="0"/>
                <w:bCs w:val="0"/>
              </w:rPr>
              <w:t>Purdue University IN. USA</w:t>
            </w:r>
          </w:p>
          <w:p w:rsidR="003F46FE" w:rsidRPr="00504622" w:rsidRDefault="003F46FE" w:rsidP="00811397">
            <w:pPr>
              <w:pStyle w:val="authorgroup"/>
              <w:numPr>
                <w:ilvl w:val="0"/>
                <w:numId w:val="5"/>
              </w:numPr>
              <w:spacing w:before="120" w:beforeAutospacing="0" w:after="120" w:afterAutospacing="0"/>
              <w:ind w:left="342" w:right="-108"/>
              <w:rPr>
                <w:rFonts w:ascii="Cambria" w:hAnsi="Cambria"/>
                <w:b w:val="0"/>
                <w:bCs w:val="0"/>
                <w:color w:val="000025"/>
              </w:rPr>
            </w:pPr>
            <w:r w:rsidRPr="00504622">
              <w:rPr>
                <w:rFonts w:ascii="Cambria" w:hAnsi="Cambria"/>
                <w:b w:val="0"/>
                <w:bCs w:val="0"/>
              </w:rPr>
              <w:t>Alaa Safwat Aziz 2007</w:t>
            </w:r>
          </w:p>
          <w:p w:rsidR="003F46FE" w:rsidRPr="00504622" w:rsidRDefault="00E00119" w:rsidP="00811397">
            <w:pPr>
              <w:pStyle w:val="authorgroup"/>
              <w:spacing w:before="120" w:beforeAutospacing="0" w:after="120" w:afterAutospacing="0"/>
              <w:ind w:left="342" w:right="-108"/>
              <w:rPr>
                <w:rFonts w:ascii="Cambria" w:hAnsi="Cambria"/>
                <w:b w:val="0"/>
                <w:bCs w:val="0"/>
                <w:color w:val="000025"/>
              </w:rPr>
            </w:pPr>
            <w:r>
              <w:rPr>
                <w:rFonts w:ascii="Cambria" w:hAnsi="Cambria"/>
                <w:b w:val="0"/>
                <w:bCs w:val="0"/>
                <w:color w:val="000025"/>
              </w:rPr>
              <w:t xml:space="preserve">NAVLE Candidate, </w:t>
            </w:r>
            <w:r w:rsidR="003F46FE" w:rsidRPr="00504622">
              <w:rPr>
                <w:rFonts w:ascii="Cambria" w:hAnsi="Cambria"/>
                <w:b w:val="0"/>
                <w:bCs w:val="0"/>
                <w:color w:val="000025"/>
              </w:rPr>
              <w:t xml:space="preserve">Egypt </w:t>
            </w:r>
          </w:p>
          <w:p w:rsidR="003F46FE" w:rsidRPr="00504622" w:rsidRDefault="003F46FE" w:rsidP="00811397">
            <w:pPr>
              <w:pStyle w:val="authorgroup"/>
              <w:numPr>
                <w:ilvl w:val="0"/>
                <w:numId w:val="5"/>
              </w:numPr>
              <w:spacing w:before="120" w:beforeAutospacing="0" w:after="120" w:afterAutospacing="0"/>
              <w:ind w:left="360" w:right="-108"/>
              <w:rPr>
                <w:rFonts w:ascii="Cambria" w:hAnsi="Cambria"/>
                <w:b w:val="0"/>
                <w:bCs w:val="0"/>
              </w:rPr>
            </w:pPr>
            <w:r w:rsidRPr="00504622">
              <w:rPr>
                <w:rFonts w:ascii="Cambria" w:hAnsi="Cambria"/>
                <w:b w:val="0"/>
                <w:bCs w:val="0"/>
                <w:color w:val="000025"/>
              </w:rPr>
              <w:t>Adnan Fayath 2009</w:t>
            </w:r>
          </w:p>
          <w:p w:rsidR="003F46FE" w:rsidRDefault="00A45845" w:rsidP="00811397">
            <w:pPr>
              <w:pStyle w:val="authorgroup"/>
              <w:spacing w:before="120" w:beforeAutospacing="0" w:after="120" w:afterAutospacing="0"/>
              <w:ind w:left="360" w:right="-108"/>
              <w:rPr>
                <w:rFonts w:ascii="Cambria" w:hAnsi="Cambria"/>
                <w:b w:val="0"/>
                <w:bCs w:val="0"/>
                <w:color w:val="000025"/>
              </w:rPr>
            </w:pPr>
            <w:r>
              <w:rPr>
                <w:rFonts w:ascii="Cambria" w:hAnsi="Cambria"/>
                <w:b w:val="0"/>
                <w:bCs w:val="0"/>
                <w:color w:val="000025"/>
              </w:rPr>
              <w:t xml:space="preserve">Post-graduate Clinical Training, </w:t>
            </w:r>
            <w:r w:rsidR="003F46FE" w:rsidRPr="00504622">
              <w:rPr>
                <w:rFonts w:ascii="Cambria" w:hAnsi="Cambria"/>
                <w:b w:val="0"/>
                <w:bCs w:val="0"/>
                <w:color w:val="000025"/>
              </w:rPr>
              <w:t>Al-Najah University, West Bank</w:t>
            </w:r>
          </w:p>
          <w:p w:rsidR="00E00119" w:rsidRPr="00E00119" w:rsidRDefault="00E00119" w:rsidP="00E00119">
            <w:pPr>
              <w:pStyle w:val="authorgroup"/>
              <w:numPr>
                <w:ilvl w:val="0"/>
                <w:numId w:val="5"/>
              </w:numPr>
              <w:spacing w:before="120" w:beforeAutospacing="0" w:after="120" w:afterAutospacing="0"/>
              <w:ind w:left="402" w:right="-108"/>
              <w:rPr>
                <w:rFonts w:ascii="Cambria" w:hAnsi="Cambria"/>
                <w:b w:val="0"/>
                <w:bCs w:val="0"/>
              </w:rPr>
            </w:pPr>
            <w:r>
              <w:rPr>
                <w:rFonts w:ascii="Cambria" w:hAnsi="Cambria"/>
                <w:b w:val="0"/>
                <w:bCs w:val="0"/>
                <w:color w:val="000025"/>
              </w:rPr>
              <w:t>Mohammed Al-Mohammed</w:t>
            </w:r>
          </w:p>
          <w:p w:rsidR="00E00119" w:rsidRDefault="00A45845" w:rsidP="00E00119">
            <w:pPr>
              <w:pStyle w:val="authorgroup"/>
              <w:spacing w:before="120" w:beforeAutospacing="0" w:after="120" w:afterAutospacing="0"/>
              <w:ind w:left="402" w:right="-108"/>
              <w:rPr>
                <w:rFonts w:ascii="Cambria" w:hAnsi="Cambria"/>
                <w:b w:val="0"/>
                <w:bCs w:val="0"/>
                <w:color w:val="000025"/>
              </w:rPr>
            </w:pPr>
            <w:r>
              <w:rPr>
                <w:rFonts w:ascii="Cambria" w:hAnsi="Cambria"/>
                <w:b w:val="0"/>
                <w:bCs w:val="0"/>
                <w:color w:val="000025"/>
              </w:rPr>
              <w:t xml:space="preserve">Post-graduate Clinical Training, </w:t>
            </w:r>
            <w:r w:rsidR="00E00119">
              <w:rPr>
                <w:rFonts w:ascii="Cambria" w:hAnsi="Cambria"/>
                <w:b w:val="0"/>
                <w:bCs w:val="0"/>
                <w:color w:val="000025"/>
              </w:rPr>
              <w:t>KFU, Saudi Arabia</w:t>
            </w:r>
          </w:p>
          <w:p w:rsidR="00E00119" w:rsidRPr="00E00119" w:rsidRDefault="00E00119" w:rsidP="00E00119">
            <w:pPr>
              <w:pStyle w:val="authorgroup"/>
              <w:numPr>
                <w:ilvl w:val="0"/>
                <w:numId w:val="5"/>
              </w:numPr>
              <w:spacing w:before="120" w:beforeAutospacing="0" w:after="120" w:afterAutospacing="0"/>
              <w:ind w:left="402" w:right="-108"/>
              <w:rPr>
                <w:rFonts w:ascii="Cambria" w:hAnsi="Cambria"/>
                <w:b w:val="0"/>
                <w:bCs w:val="0"/>
              </w:rPr>
            </w:pPr>
            <w:r>
              <w:rPr>
                <w:rFonts w:ascii="Cambria" w:hAnsi="Cambria"/>
                <w:b w:val="0"/>
                <w:bCs w:val="0"/>
                <w:color w:val="000025"/>
              </w:rPr>
              <w:t>Mohemmed Al-Ali</w:t>
            </w:r>
          </w:p>
          <w:p w:rsidR="00E00119" w:rsidRDefault="00A45845" w:rsidP="00E00119">
            <w:pPr>
              <w:pStyle w:val="authorgroup"/>
              <w:spacing w:before="120" w:beforeAutospacing="0" w:after="120" w:afterAutospacing="0"/>
              <w:ind w:left="402" w:right="-108"/>
              <w:rPr>
                <w:rFonts w:ascii="Cambria" w:hAnsi="Cambria"/>
                <w:b w:val="0"/>
                <w:bCs w:val="0"/>
                <w:color w:val="000025"/>
              </w:rPr>
            </w:pPr>
            <w:r>
              <w:rPr>
                <w:rFonts w:ascii="Cambria" w:hAnsi="Cambria"/>
                <w:b w:val="0"/>
                <w:bCs w:val="0"/>
                <w:color w:val="000025"/>
              </w:rPr>
              <w:t xml:space="preserve">Post-graduate Clinical Training, </w:t>
            </w:r>
            <w:r w:rsidR="00E00119">
              <w:rPr>
                <w:rFonts w:ascii="Cambria" w:hAnsi="Cambria"/>
                <w:b w:val="0"/>
                <w:bCs w:val="0"/>
                <w:color w:val="000025"/>
              </w:rPr>
              <w:t>KFU, Saudi Arabia</w:t>
            </w:r>
          </w:p>
          <w:p w:rsidR="00E00119" w:rsidRDefault="00E00119" w:rsidP="00E00119">
            <w:pPr>
              <w:pStyle w:val="authorgroup"/>
              <w:numPr>
                <w:ilvl w:val="0"/>
                <w:numId w:val="5"/>
              </w:numPr>
              <w:spacing w:before="120" w:beforeAutospacing="0" w:after="120" w:afterAutospacing="0"/>
              <w:ind w:left="402" w:right="-108"/>
              <w:rPr>
                <w:rFonts w:ascii="Cambria" w:hAnsi="Cambria"/>
                <w:b w:val="0"/>
                <w:bCs w:val="0"/>
              </w:rPr>
            </w:pPr>
            <w:r>
              <w:rPr>
                <w:rFonts w:ascii="Cambria" w:hAnsi="Cambria"/>
                <w:b w:val="0"/>
                <w:bCs w:val="0"/>
              </w:rPr>
              <w:t>Anwar Al-Saad</w:t>
            </w:r>
          </w:p>
          <w:p w:rsidR="00E00119" w:rsidRPr="00E00119" w:rsidRDefault="00A45845" w:rsidP="00E00119">
            <w:pPr>
              <w:pStyle w:val="authorgroup"/>
              <w:spacing w:before="120" w:beforeAutospacing="0" w:after="120" w:afterAutospacing="0"/>
              <w:ind w:left="402" w:right="-108"/>
              <w:rPr>
                <w:rFonts w:ascii="Cambria" w:hAnsi="Cambria"/>
                <w:b w:val="0"/>
                <w:bCs w:val="0"/>
                <w:color w:val="000025"/>
              </w:rPr>
            </w:pPr>
            <w:r>
              <w:rPr>
                <w:rFonts w:ascii="Cambria" w:hAnsi="Cambria"/>
                <w:b w:val="0"/>
                <w:bCs w:val="0"/>
                <w:color w:val="000025"/>
              </w:rPr>
              <w:t xml:space="preserve">Post-graduate Clinical Training, </w:t>
            </w:r>
            <w:r w:rsidR="00E00119">
              <w:rPr>
                <w:rFonts w:ascii="Cambria" w:hAnsi="Cambria"/>
                <w:b w:val="0"/>
                <w:bCs w:val="0"/>
                <w:color w:val="000025"/>
              </w:rPr>
              <w:t>KFU, Saudi Arabia</w:t>
            </w:r>
          </w:p>
        </w:tc>
      </w:tr>
      <w:tr w:rsidR="003F46FE" w:rsidRPr="00504622" w:rsidTr="00512569">
        <w:trPr>
          <w:trHeight w:val="450"/>
        </w:trPr>
        <w:tc>
          <w:tcPr>
            <w:tcW w:w="9270" w:type="dxa"/>
            <w:gridSpan w:val="7"/>
          </w:tcPr>
          <w:p w:rsidR="003F46FE" w:rsidRPr="00504622" w:rsidRDefault="003F46FE" w:rsidP="00811397">
            <w:pPr>
              <w:spacing w:before="120" w:after="120" w:line="240" w:lineRule="auto"/>
              <w:rPr>
                <w:rStyle w:val="13"/>
                <w:rFonts w:ascii="Cambria" w:hAnsi="Cambria"/>
                <w:i/>
                <w:sz w:val="24"/>
                <w:szCs w:val="24"/>
              </w:rPr>
            </w:pPr>
            <w:r>
              <w:rPr>
                <w:rStyle w:val="13"/>
                <w:rFonts w:ascii="Cambria" w:hAnsi="Cambria"/>
                <w:i/>
                <w:sz w:val="24"/>
                <w:szCs w:val="24"/>
              </w:rPr>
              <w:t xml:space="preserve">B. </w:t>
            </w:r>
            <w:r w:rsidRPr="00504622">
              <w:rPr>
                <w:rStyle w:val="13"/>
                <w:rFonts w:ascii="Cambria" w:hAnsi="Cambria"/>
                <w:i/>
                <w:sz w:val="24"/>
                <w:szCs w:val="24"/>
              </w:rPr>
              <w:t xml:space="preserve">Professional Short Visits To International Institutions </w:t>
            </w:r>
          </w:p>
        </w:tc>
      </w:tr>
      <w:tr w:rsidR="003F46FE" w:rsidRPr="00504622" w:rsidTr="00512569">
        <w:tc>
          <w:tcPr>
            <w:tcW w:w="9270" w:type="dxa"/>
            <w:gridSpan w:val="7"/>
          </w:tcPr>
          <w:p w:rsidR="003F46FE" w:rsidRPr="00504622" w:rsidRDefault="003F46FE" w:rsidP="00811397">
            <w:pPr>
              <w:numPr>
                <w:ilvl w:val="0"/>
                <w:numId w:val="4"/>
              </w:numPr>
              <w:spacing w:before="120" w:after="120" w:line="240" w:lineRule="auto"/>
              <w:ind w:right="-115"/>
              <w:rPr>
                <w:rFonts w:ascii="Cambria" w:hAnsi="Cambria" w:cs="Times New Roman"/>
                <w:sz w:val="24"/>
                <w:szCs w:val="24"/>
              </w:rPr>
            </w:pPr>
            <w:r w:rsidRPr="00504622">
              <w:rPr>
                <w:rFonts w:ascii="Cambria" w:hAnsi="Cambria" w:cs="Times New Roman"/>
                <w:sz w:val="24"/>
                <w:szCs w:val="24"/>
              </w:rPr>
              <w:t>2004, Veterinary Teaching Hospital</w:t>
            </w:r>
          </w:p>
          <w:p w:rsidR="003F46FE" w:rsidRPr="00504622" w:rsidRDefault="003F46FE" w:rsidP="00811397">
            <w:pPr>
              <w:spacing w:before="120" w:after="120" w:line="240" w:lineRule="auto"/>
              <w:ind w:left="360" w:right="-115"/>
              <w:rPr>
                <w:rFonts w:ascii="Cambria" w:hAnsi="Cambria" w:cs="Times New Roman"/>
                <w:sz w:val="24"/>
                <w:szCs w:val="24"/>
              </w:rPr>
            </w:pPr>
            <w:r w:rsidRPr="00504622">
              <w:rPr>
                <w:rFonts w:ascii="Cambria" w:hAnsi="Cambria" w:cs="Times New Roman"/>
                <w:sz w:val="24"/>
                <w:szCs w:val="24"/>
              </w:rPr>
              <w:t>Damascus University, Syria</w:t>
            </w:r>
          </w:p>
          <w:p w:rsidR="003F46FE" w:rsidRPr="00504622" w:rsidRDefault="003F46FE" w:rsidP="00811397">
            <w:pPr>
              <w:numPr>
                <w:ilvl w:val="0"/>
                <w:numId w:val="4"/>
              </w:numPr>
              <w:spacing w:before="120" w:after="120" w:line="240" w:lineRule="auto"/>
              <w:ind w:right="-115"/>
              <w:rPr>
                <w:rFonts w:ascii="Cambria" w:hAnsi="Cambria" w:cs="Times New Roman"/>
                <w:sz w:val="24"/>
                <w:szCs w:val="24"/>
              </w:rPr>
            </w:pPr>
            <w:r w:rsidRPr="00504622">
              <w:rPr>
                <w:rFonts w:ascii="Cambria" w:hAnsi="Cambria" w:cs="Times New Roman"/>
                <w:sz w:val="24"/>
                <w:szCs w:val="24"/>
              </w:rPr>
              <w:t>2006,  Equine Private Hospital</w:t>
            </w:r>
          </w:p>
          <w:p w:rsidR="003F46FE" w:rsidRPr="00504622" w:rsidRDefault="003F46FE" w:rsidP="00811397">
            <w:pPr>
              <w:spacing w:before="120" w:after="120" w:line="240" w:lineRule="auto"/>
              <w:ind w:left="360" w:right="-115"/>
              <w:rPr>
                <w:rFonts w:ascii="Cambria" w:hAnsi="Cambria" w:cs="Times New Roman"/>
                <w:sz w:val="24"/>
                <w:szCs w:val="24"/>
              </w:rPr>
            </w:pPr>
            <w:r w:rsidRPr="00504622">
              <w:rPr>
                <w:rFonts w:ascii="Cambria" w:hAnsi="Cambria" w:cs="Times New Roman"/>
                <w:sz w:val="24"/>
                <w:szCs w:val="24"/>
              </w:rPr>
              <w:t xml:space="preserve">Senlis, France </w:t>
            </w:r>
          </w:p>
          <w:p w:rsidR="003F46FE" w:rsidRPr="00504622" w:rsidRDefault="003F46FE" w:rsidP="00811397">
            <w:pPr>
              <w:numPr>
                <w:ilvl w:val="0"/>
                <w:numId w:val="4"/>
              </w:numPr>
              <w:spacing w:before="120" w:after="120" w:line="240" w:lineRule="auto"/>
              <w:ind w:right="-115"/>
              <w:rPr>
                <w:rFonts w:ascii="Cambria" w:hAnsi="Cambria" w:cs="Times New Roman"/>
                <w:sz w:val="24"/>
                <w:szCs w:val="24"/>
              </w:rPr>
            </w:pPr>
            <w:r w:rsidRPr="00504622">
              <w:rPr>
                <w:rFonts w:ascii="Cambria" w:hAnsi="Cambria" w:cs="Times New Roman"/>
                <w:sz w:val="24"/>
                <w:szCs w:val="24"/>
              </w:rPr>
              <w:t>2007,  Large Animal Hospital</w:t>
            </w:r>
          </w:p>
          <w:p w:rsidR="003F46FE" w:rsidRPr="00504622" w:rsidRDefault="003F46FE" w:rsidP="00811397">
            <w:pPr>
              <w:spacing w:before="120" w:after="120" w:line="240" w:lineRule="auto"/>
              <w:ind w:left="360" w:right="-115"/>
              <w:rPr>
                <w:rFonts w:ascii="Cambria" w:hAnsi="Cambria" w:cs="Times New Roman"/>
                <w:sz w:val="24"/>
                <w:szCs w:val="24"/>
              </w:rPr>
            </w:pPr>
            <w:r w:rsidRPr="00504622">
              <w:rPr>
                <w:rFonts w:ascii="Cambria" w:hAnsi="Cambria" w:cs="Times New Roman"/>
                <w:sz w:val="24"/>
                <w:szCs w:val="24"/>
              </w:rPr>
              <w:t xml:space="preserve">UC Davis, USA </w:t>
            </w:r>
          </w:p>
          <w:p w:rsidR="003F46FE" w:rsidRPr="00504622" w:rsidRDefault="003F46FE" w:rsidP="00811397">
            <w:pPr>
              <w:numPr>
                <w:ilvl w:val="0"/>
                <w:numId w:val="4"/>
              </w:numPr>
              <w:spacing w:before="120" w:after="120" w:line="240" w:lineRule="auto"/>
              <w:ind w:right="-115"/>
              <w:rPr>
                <w:rFonts w:ascii="Cambria" w:hAnsi="Cambria" w:cs="Times New Roman"/>
                <w:sz w:val="24"/>
                <w:szCs w:val="24"/>
              </w:rPr>
            </w:pPr>
            <w:r w:rsidRPr="00504622">
              <w:rPr>
                <w:rFonts w:ascii="Cambria" w:hAnsi="Cambria" w:cs="Times New Roman"/>
                <w:sz w:val="24"/>
                <w:szCs w:val="24"/>
              </w:rPr>
              <w:t>2008,  Faculty of Veterinary Medicine</w:t>
            </w:r>
          </w:p>
          <w:p w:rsidR="003F46FE" w:rsidRDefault="003F46FE" w:rsidP="00811397">
            <w:pPr>
              <w:spacing w:before="120" w:after="120" w:line="240" w:lineRule="auto"/>
              <w:ind w:left="360" w:right="-115"/>
              <w:rPr>
                <w:rFonts w:ascii="Cambria" w:hAnsi="Cambria" w:cs="Times New Roman"/>
                <w:sz w:val="24"/>
                <w:szCs w:val="24"/>
              </w:rPr>
            </w:pPr>
            <w:r w:rsidRPr="00504622">
              <w:rPr>
                <w:rFonts w:ascii="Cambria" w:hAnsi="Cambria" w:cs="Times New Roman"/>
                <w:sz w:val="24"/>
                <w:szCs w:val="24"/>
              </w:rPr>
              <w:t xml:space="preserve">Cairo University, Egypt </w:t>
            </w:r>
          </w:p>
          <w:p w:rsidR="00727151" w:rsidRDefault="00727151" w:rsidP="00811397">
            <w:pPr>
              <w:spacing w:before="120" w:after="120" w:line="240" w:lineRule="auto"/>
              <w:ind w:left="360" w:right="-115"/>
              <w:rPr>
                <w:rFonts w:ascii="Cambria" w:hAnsi="Cambria" w:cs="Times New Roman"/>
                <w:sz w:val="24"/>
                <w:szCs w:val="24"/>
              </w:rPr>
            </w:pPr>
          </w:p>
          <w:p w:rsidR="00EC6AB3" w:rsidRDefault="00EC6AB3" w:rsidP="00EC6AB3">
            <w:pPr>
              <w:numPr>
                <w:ilvl w:val="0"/>
                <w:numId w:val="4"/>
              </w:numPr>
              <w:spacing w:before="120" w:after="120" w:line="240" w:lineRule="auto"/>
              <w:ind w:right="-115"/>
              <w:rPr>
                <w:rFonts w:ascii="Cambria" w:hAnsi="Cambria" w:cs="Times New Roman"/>
                <w:sz w:val="24"/>
                <w:szCs w:val="24"/>
              </w:rPr>
            </w:pPr>
            <w:r>
              <w:rPr>
                <w:rFonts w:ascii="Cambria" w:hAnsi="Cambria" w:cs="Times New Roman"/>
                <w:sz w:val="24"/>
                <w:szCs w:val="24"/>
              </w:rPr>
              <w:t>2012, Tokyo University of Technology</w:t>
            </w:r>
          </w:p>
          <w:p w:rsidR="00EC6AB3" w:rsidRDefault="00EC6AB3" w:rsidP="00EC6AB3">
            <w:pPr>
              <w:spacing w:before="120" w:after="120" w:line="240" w:lineRule="auto"/>
              <w:ind w:left="360" w:right="-115"/>
              <w:rPr>
                <w:rFonts w:ascii="Cambria" w:hAnsi="Cambria" w:cs="Times New Roman"/>
                <w:sz w:val="24"/>
                <w:szCs w:val="24"/>
              </w:rPr>
            </w:pPr>
            <w:r>
              <w:rPr>
                <w:rFonts w:ascii="Cambria" w:hAnsi="Cambria" w:cs="Times New Roman"/>
                <w:sz w:val="24"/>
                <w:szCs w:val="24"/>
              </w:rPr>
              <w:t>Tokyo, Japan</w:t>
            </w:r>
          </w:p>
          <w:p w:rsidR="00EC6AB3" w:rsidRDefault="00EC6AB3" w:rsidP="00EC6AB3">
            <w:pPr>
              <w:numPr>
                <w:ilvl w:val="0"/>
                <w:numId w:val="4"/>
              </w:numPr>
              <w:spacing w:before="120" w:after="120" w:line="240" w:lineRule="auto"/>
              <w:ind w:right="-115"/>
              <w:rPr>
                <w:rFonts w:ascii="Cambria" w:hAnsi="Cambria" w:cs="Times New Roman"/>
                <w:sz w:val="24"/>
                <w:szCs w:val="24"/>
              </w:rPr>
            </w:pPr>
            <w:r>
              <w:rPr>
                <w:rFonts w:ascii="Cambria" w:hAnsi="Cambria" w:cs="Times New Roman"/>
                <w:sz w:val="24"/>
                <w:szCs w:val="24"/>
              </w:rPr>
              <w:t>2012, Hokaido University, School of Veterinary Medicine</w:t>
            </w:r>
          </w:p>
          <w:p w:rsidR="00EC6AB3" w:rsidRPr="00504622" w:rsidRDefault="00EC6AB3" w:rsidP="00EC6AB3">
            <w:pPr>
              <w:spacing w:before="120" w:after="120" w:line="240" w:lineRule="auto"/>
              <w:ind w:left="360" w:right="-115"/>
              <w:rPr>
                <w:rFonts w:ascii="Cambria" w:hAnsi="Cambria" w:cs="Times New Roman"/>
                <w:sz w:val="24"/>
                <w:szCs w:val="24"/>
              </w:rPr>
            </w:pPr>
            <w:r>
              <w:rPr>
                <w:rFonts w:ascii="Cambria" w:hAnsi="Cambria" w:cs="Times New Roman"/>
                <w:sz w:val="24"/>
                <w:szCs w:val="24"/>
              </w:rPr>
              <w:t>Sopporo, Japan</w:t>
            </w:r>
          </w:p>
        </w:tc>
      </w:tr>
      <w:tr w:rsidR="003F46FE" w:rsidRPr="00504622" w:rsidTr="00512569">
        <w:tc>
          <w:tcPr>
            <w:tcW w:w="9270" w:type="dxa"/>
            <w:gridSpan w:val="7"/>
          </w:tcPr>
          <w:p w:rsidR="003F46FE" w:rsidRPr="006A1E54" w:rsidRDefault="003F46FE" w:rsidP="006A1E54">
            <w:pPr>
              <w:spacing w:before="120" w:after="120" w:line="240" w:lineRule="auto"/>
              <w:ind w:right="-115"/>
              <w:rPr>
                <w:rFonts w:ascii="Cambria" w:hAnsi="Cambria"/>
                <w:b/>
                <w:bCs/>
                <w:i/>
                <w:smallCaps/>
                <w:color w:val="C0504D"/>
                <w:spacing w:val="5"/>
                <w:sz w:val="24"/>
                <w:szCs w:val="24"/>
                <w:u w:val="single"/>
              </w:rPr>
            </w:pPr>
            <w:r>
              <w:rPr>
                <w:rStyle w:val="13"/>
                <w:rFonts w:ascii="Cambria" w:hAnsi="Cambria"/>
                <w:i/>
                <w:sz w:val="24"/>
                <w:szCs w:val="24"/>
              </w:rPr>
              <w:t xml:space="preserve">C. </w:t>
            </w:r>
            <w:r w:rsidRPr="00504622">
              <w:rPr>
                <w:rStyle w:val="13"/>
                <w:rFonts w:ascii="Cambria" w:hAnsi="Cambria"/>
                <w:i/>
                <w:sz w:val="24"/>
                <w:szCs w:val="24"/>
              </w:rPr>
              <w:t>Scholarly Activities</w:t>
            </w:r>
          </w:p>
        </w:tc>
      </w:tr>
      <w:tr w:rsidR="003F46FE" w:rsidRPr="00504622" w:rsidTr="00512569">
        <w:tc>
          <w:tcPr>
            <w:tcW w:w="9270" w:type="dxa"/>
            <w:gridSpan w:val="7"/>
          </w:tcPr>
          <w:p w:rsidR="00EC6AB3" w:rsidRPr="00504622" w:rsidRDefault="00EC6AB3" w:rsidP="00EC6AB3">
            <w:pPr>
              <w:numPr>
                <w:ilvl w:val="0"/>
                <w:numId w:val="38"/>
              </w:numPr>
              <w:spacing w:before="120" w:after="120" w:line="240" w:lineRule="auto"/>
              <w:rPr>
                <w:rFonts w:ascii="Cambria" w:hAnsi="Cambria" w:cs="Times New Roman"/>
                <w:bCs/>
                <w:sz w:val="24"/>
                <w:szCs w:val="24"/>
              </w:rPr>
            </w:pPr>
            <w:r w:rsidRPr="00504622">
              <w:rPr>
                <w:rFonts w:ascii="Cambria" w:hAnsi="Cambria" w:cs="Times New Roman"/>
                <w:bCs/>
                <w:sz w:val="24"/>
                <w:szCs w:val="24"/>
              </w:rPr>
              <w:t>Reviewer</w:t>
            </w:r>
          </w:p>
          <w:p w:rsidR="00EC6AB3" w:rsidRDefault="00EC6AB3" w:rsidP="00EC6AB3">
            <w:pPr>
              <w:spacing w:before="120" w:after="120" w:line="240" w:lineRule="auto"/>
              <w:ind w:left="360"/>
              <w:rPr>
                <w:rFonts w:ascii="Cambria" w:hAnsi="Cambria" w:cs="Times New Roman"/>
                <w:bCs/>
                <w:sz w:val="24"/>
                <w:szCs w:val="24"/>
              </w:rPr>
            </w:pPr>
            <w:r>
              <w:rPr>
                <w:rFonts w:ascii="Cambria" w:hAnsi="Cambria" w:cs="Times New Roman"/>
                <w:bCs/>
                <w:sz w:val="24"/>
                <w:szCs w:val="24"/>
              </w:rPr>
              <w:t>Tropical Animal Health Journal</w:t>
            </w:r>
          </w:p>
          <w:p w:rsidR="007510B3" w:rsidRPr="00504622" w:rsidRDefault="007510B3" w:rsidP="00EC6AB3">
            <w:pPr>
              <w:numPr>
                <w:ilvl w:val="0"/>
                <w:numId w:val="38"/>
              </w:numPr>
              <w:spacing w:before="120" w:after="120" w:line="240" w:lineRule="auto"/>
              <w:rPr>
                <w:rFonts w:ascii="Cambria" w:hAnsi="Cambria" w:cs="Times New Roman"/>
                <w:bCs/>
                <w:sz w:val="24"/>
                <w:szCs w:val="24"/>
              </w:rPr>
            </w:pPr>
            <w:r w:rsidRPr="00504622">
              <w:rPr>
                <w:rFonts w:ascii="Cambria" w:hAnsi="Cambria" w:cs="Times New Roman"/>
                <w:bCs/>
                <w:sz w:val="24"/>
                <w:szCs w:val="24"/>
              </w:rPr>
              <w:t>Reviewer</w:t>
            </w:r>
          </w:p>
          <w:p w:rsidR="007510B3" w:rsidRPr="00AF0BB8" w:rsidRDefault="007510B3" w:rsidP="00EC6AB3">
            <w:pPr>
              <w:spacing w:before="120" w:after="120" w:line="240" w:lineRule="auto"/>
              <w:ind w:left="360"/>
              <w:rPr>
                <w:rFonts w:ascii="Cambria" w:hAnsi="Cambria" w:cs="Times New Roman"/>
                <w:sz w:val="24"/>
                <w:szCs w:val="24"/>
              </w:rPr>
            </w:pPr>
            <w:r w:rsidRPr="00AF0BB8">
              <w:rPr>
                <w:rFonts w:ascii="Cambria" w:hAnsi="Cambria" w:cs="Times New Roman"/>
                <w:sz w:val="24"/>
                <w:szCs w:val="24"/>
              </w:rPr>
              <w:t>Walailak Journal of Science and Technology</w:t>
            </w:r>
          </w:p>
          <w:p w:rsidR="003F46FE" w:rsidRDefault="003F46FE" w:rsidP="00EC6AB3">
            <w:pPr>
              <w:numPr>
                <w:ilvl w:val="0"/>
                <w:numId w:val="38"/>
              </w:numPr>
              <w:spacing w:before="120" w:after="120" w:line="240" w:lineRule="auto"/>
              <w:rPr>
                <w:rFonts w:ascii="Cambria" w:hAnsi="Cambria" w:cs="Times New Roman"/>
                <w:bCs/>
                <w:sz w:val="24"/>
                <w:szCs w:val="24"/>
              </w:rPr>
            </w:pPr>
            <w:r>
              <w:rPr>
                <w:rFonts w:ascii="Cambria" w:hAnsi="Cambria" w:cs="Times New Roman"/>
                <w:bCs/>
                <w:sz w:val="24"/>
                <w:szCs w:val="24"/>
              </w:rPr>
              <w:t>Book review</w:t>
            </w:r>
          </w:p>
          <w:p w:rsidR="003F46FE" w:rsidRPr="00B519FF" w:rsidRDefault="003F46FE" w:rsidP="00EC6AB3">
            <w:pPr>
              <w:spacing w:before="120" w:after="120" w:line="240" w:lineRule="auto"/>
              <w:ind w:left="360"/>
              <w:rPr>
                <w:rFonts w:ascii="Cambria" w:hAnsi="Cambria" w:cs="Times New Roman"/>
                <w:bCs/>
                <w:sz w:val="28"/>
                <w:szCs w:val="24"/>
              </w:rPr>
            </w:pPr>
            <w:r w:rsidRPr="00B519FF">
              <w:rPr>
                <w:rStyle w:val="googqs-tidbit1"/>
                <w:rFonts w:ascii="Cambria" w:hAnsi="Cambria"/>
                <w:bCs/>
                <w:sz w:val="24"/>
                <w:lang w:val="en"/>
              </w:rPr>
              <w:t>Qassim University Publications</w:t>
            </w:r>
          </w:p>
          <w:p w:rsidR="003F46FE" w:rsidRPr="00504622" w:rsidRDefault="003F46FE" w:rsidP="00EC6AB3">
            <w:pPr>
              <w:numPr>
                <w:ilvl w:val="0"/>
                <w:numId w:val="38"/>
              </w:numPr>
              <w:spacing w:before="120" w:after="120" w:line="240" w:lineRule="auto"/>
              <w:rPr>
                <w:rFonts w:ascii="Cambria" w:hAnsi="Cambria" w:cs="Times New Roman"/>
                <w:bCs/>
                <w:sz w:val="24"/>
                <w:szCs w:val="24"/>
              </w:rPr>
            </w:pPr>
            <w:r w:rsidRPr="00504622">
              <w:rPr>
                <w:rFonts w:ascii="Cambria" w:hAnsi="Cambria" w:cs="Times New Roman"/>
                <w:bCs/>
                <w:sz w:val="24"/>
                <w:szCs w:val="24"/>
              </w:rPr>
              <w:t>Reviewer</w:t>
            </w:r>
          </w:p>
          <w:p w:rsidR="003F46FE" w:rsidRDefault="003F46FE" w:rsidP="00EC6AB3">
            <w:pPr>
              <w:spacing w:before="120" w:after="120" w:line="240" w:lineRule="auto"/>
              <w:ind w:left="360"/>
              <w:rPr>
                <w:rFonts w:ascii="Cambria" w:hAnsi="Cambria" w:cs="Times New Roman"/>
                <w:bCs/>
                <w:sz w:val="24"/>
                <w:szCs w:val="24"/>
              </w:rPr>
            </w:pPr>
            <w:r w:rsidRPr="00504622">
              <w:rPr>
                <w:rFonts w:ascii="Cambria" w:hAnsi="Cambria" w:cs="Times New Roman"/>
                <w:bCs/>
                <w:sz w:val="24"/>
                <w:szCs w:val="24"/>
              </w:rPr>
              <w:t>African Journal of Biotechnology</w:t>
            </w:r>
          </w:p>
          <w:p w:rsidR="003F46FE" w:rsidRPr="00504622" w:rsidRDefault="003F46FE" w:rsidP="00EC6AB3">
            <w:pPr>
              <w:numPr>
                <w:ilvl w:val="0"/>
                <w:numId w:val="38"/>
              </w:numPr>
              <w:spacing w:before="120" w:after="120" w:line="240" w:lineRule="auto"/>
              <w:rPr>
                <w:rFonts w:ascii="Cambria" w:hAnsi="Cambria" w:cs="Times New Roman"/>
                <w:sz w:val="24"/>
                <w:szCs w:val="24"/>
              </w:rPr>
            </w:pPr>
            <w:r w:rsidRPr="00504622">
              <w:rPr>
                <w:rFonts w:ascii="Cambria" w:hAnsi="Cambria" w:cs="Times New Roman"/>
                <w:bCs/>
                <w:sz w:val="24"/>
                <w:szCs w:val="24"/>
              </w:rPr>
              <w:t>Editorial Board</w:t>
            </w:r>
          </w:p>
          <w:p w:rsidR="003F46FE" w:rsidRPr="006A1E54" w:rsidRDefault="003F46FE" w:rsidP="00EC6AB3">
            <w:pPr>
              <w:spacing w:before="120" w:after="120" w:line="240" w:lineRule="auto"/>
              <w:ind w:left="360"/>
              <w:rPr>
                <w:rFonts w:ascii="Cambria" w:hAnsi="Cambria" w:cs="Times New Roman"/>
                <w:bCs/>
                <w:sz w:val="24"/>
                <w:szCs w:val="24"/>
              </w:rPr>
            </w:pPr>
            <w:r w:rsidRPr="00504622">
              <w:rPr>
                <w:rFonts w:ascii="Cambria" w:hAnsi="Cambria" w:cs="Times New Roman"/>
                <w:bCs/>
                <w:sz w:val="24"/>
                <w:szCs w:val="24"/>
              </w:rPr>
              <w:t>Journal of Veterinary Medicine and Animal Health</w:t>
            </w:r>
          </w:p>
          <w:p w:rsidR="003F46FE" w:rsidRPr="00504622" w:rsidRDefault="003F46FE" w:rsidP="00EC6AB3">
            <w:pPr>
              <w:numPr>
                <w:ilvl w:val="0"/>
                <w:numId w:val="38"/>
              </w:numPr>
              <w:spacing w:before="120" w:after="120" w:line="240" w:lineRule="auto"/>
              <w:rPr>
                <w:rFonts w:ascii="Cambria" w:hAnsi="Cambria" w:cs="Times New Roman"/>
                <w:sz w:val="24"/>
                <w:szCs w:val="24"/>
                <w:lang w:val="fr-FR"/>
              </w:rPr>
            </w:pPr>
            <w:r w:rsidRPr="00504622">
              <w:rPr>
                <w:rFonts w:ascii="Cambria" w:hAnsi="Cambria" w:cs="Times New Roman"/>
                <w:bCs/>
                <w:sz w:val="24"/>
                <w:szCs w:val="24"/>
              </w:rPr>
              <w:t>Editorial Board</w:t>
            </w:r>
          </w:p>
          <w:p w:rsidR="003F46FE" w:rsidRPr="00504622" w:rsidRDefault="003F46FE" w:rsidP="00EC6AB3">
            <w:pPr>
              <w:spacing w:before="120" w:after="120" w:line="240" w:lineRule="auto"/>
              <w:ind w:left="360"/>
              <w:rPr>
                <w:rFonts w:ascii="Cambria" w:hAnsi="Cambria" w:cs="Times New Roman"/>
                <w:sz w:val="24"/>
                <w:szCs w:val="24"/>
                <w:lang w:val="fr-FR"/>
              </w:rPr>
            </w:pPr>
            <w:r w:rsidRPr="00504622">
              <w:rPr>
                <w:rFonts w:ascii="Cambria" w:hAnsi="Cambria" w:cs="Times New Roman"/>
                <w:bCs/>
                <w:sz w:val="24"/>
                <w:szCs w:val="24"/>
                <w:lang w:val="fr-FR"/>
              </w:rPr>
              <w:t>L</w:t>
            </w:r>
            <w:r w:rsidRPr="00504622">
              <w:rPr>
                <w:rFonts w:ascii="Cambria" w:hAnsi="Cambria" w:cs="Times New Roman"/>
                <w:sz w:val="24"/>
                <w:szCs w:val="24"/>
                <w:lang w:val="fr-FR"/>
              </w:rPr>
              <w:t xml:space="preserve">e </w:t>
            </w:r>
            <w:r w:rsidRPr="00504622">
              <w:rPr>
                <w:rFonts w:ascii="Cambria" w:hAnsi="Cambria" w:cs="Times New Roman"/>
                <w:bCs/>
                <w:sz w:val="24"/>
                <w:szCs w:val="24"/>
                <w:lang w:val="fr-FR"/>
              </w:rPr>
              <w:t>J</w:t>
            </w:r>
            <w:r w:rsidRPr="00504622">
              <w:rPr>
                <w:rFonts w:ascii="Cambria" w:hAnsi="Cambria" w:cs="Times New Roman"/>
                <w:sz w:val="24"/>
                <w:szCs w:val="24"/>
                <w:lang w:val="fr-FR"/>
              </w:rPr>
              <w:t xml:space="preserve">ournal de </w:t>
            </w:r>
            <w:r w:rsidRPr="00504622">
              <w:rPr>
                <w:rFonts w:ascii="Cambria" w:hAnsi="Cambria" w:cs="Times New Roman"/>
                <w:bCs/>
                <w:sz w:val="24"/>
                <w:szCs w:val="24"/>
                <w:lang w:val="fr-FR"/>
              </w:rPr>
              <w:t>C</w:t>
            </w:r>
            <w:r w:rsidRPr="00504622">
              <w:rPr>
                <w:rFonts w:ascii="Cambria" w:hAnsi="Cambria" w:cs="Times New Roman"/>
                <w:sz w:val="24"/>
                <w:szCs w:val="24"/>
                <w:lang w:val="fr-FR"/>
              </w:rPr>
              <w:t xml:space="preserve">hirurgie et </w:t>
            </w:r>
            <w:r w:rsidRPr="00504622">
              <w:rPr>
                <w:rFonts w:ascii="Cambria" w:hAnsi="Cambria" w:cs="Times New Roman"/>
                <w:bCs/>
                <w:sz w:val="24"/>
                <w:szCs w:val="24"/>
                <w:lang w:val="fr-FR"/>
              </w:rPr>
              <w:t>M</w:t>
            </w:r>
            <w:r w:rsidRPr="00504622">
              <w:rPr>
                <w:rFonts w:ascii="Cambria" w:hAnsi="Cambria" w:cs="Times New Roman"/>
                <w:sz w:val="24"/>
                <w:szCs w:val="24"/>
                <w:lang w:val="fr-FR"/>
              </w:rPr>
              <w:t xml:space="preserve">édecine </w:t>
            </w:r>
            <w:r w:rsidRPr="00504622">
              <w:rPr>
                <w:rFonts w:ascii="Cambria" w:hAnsi="Cambria" w:cs="Times New Roman"/>
                <w:bCs/>
                <w:sz w:val="24"/>
                <w:szCs w:val="24"/>
                <w:lang w:val="fr-FR"/>
              </w:rPr>
              <w:t>V</w:t>
            </w:r>
            <w:r w:rsidRPr="00504622">
              <w:rPr>
                <w:rFonts w:ascii="Cambria" w:hAnsi="Cambria" w:cs="Times New Roman"/>
                <w:sz w:val="24"/>
                <w:szCs w:val="24"/>
                <w:lang w:val="fr-FR"/>
              </w:rPr>
              <w:t>étérinaire</w:t>
            </w:r>
          </w:p>
          <w:p w:rsidR="003F46FE" w:rsidRPr="00504622" w:rsidRDefault="003F46FE" w:rsidP="00EC6AB3">
            <w:pPr>
              <w:numPr>
                <w:ilvl w:val="0"/>
                <w:numId w:val="38"/>
              </w:numPr>
              <w:spacing w:before="120" w:after="120" w:line="240" w:lineRule="auto"/>
              <w:rPr>
                <w:rFonts w:ascii="Cambria" w:hAnsi="Cambria" w:cs="Times New Roman"/>
                <w:bCs/>
                <w:sz w:val="24"/>
                <w:szCs w:val="24"/>
              </w:rPr>
            </w:pPr>
            <w:r w:rsidRPr="00504622">
              <w:rPr>
                <w:rFonts w:ascii="Cambria" w:hAnsi="Cambria" w:cs="Times New Roman"/>
                <w:bCs/>
                <w:sz w:val="24"/>
                <w:szCs w:val="24"/>
              </w:rPr>
              <w:t>Reviewer</w:t>
            </w:r>
          </w:p>
          <w:p w:rsidR="003F46FE" w:rsidRPr="00504622" w:rsidRDefault="003F46FE" w:rsidP="00EC6AB3">
            <w:pPr>
              <w:spacing w:before="120" w:after="120" w:line="240" w:lineRule="auto"/>
              <w:ind w:left="360"/>
              <w:rPr>
                <w:rFonts w:ascii="Cambria" w:hAnsi="Cambria" w:cs="Times New Roman"/>
                <w:bCs/>
                <w:sz w:val="24"/>
                <w:szCs w:val="24"/>
              </w:rPr>
            </w:pPr>
            <w:r w:rsidRPr="00504622">
              <w:rPr>
                <w:rFonts w:ascii="Cambria" w:hAnsi="Cambria" w:cs="Times New Roman"/>
                <w:bCs/>
                <w:sz w:val="24"/>
                <w:szCs w:val="24"/>
              </w:rPr>
              <w:t xml:space="preserve">Journal of Livestock Science </w:t>
            </w:r>
          </w:p>
          <w:p w:rsidR="003F46FE" w:rsidRPr="00504622" w:rsidRDefault="003F46FE" w:rsidP="00EC6AB3">
            <w:pPr>
              <w:numPr>
                <w:ilvl w:val="0"/>
                <w:numId w:val="38"/>
              </w:numPr>
              <w:spacing w:before="120" w:after="120" w:line="240" w:lineRule="auto"/>
              <w:rPr>
                <w:rFonts w:ascii="Cambria" w:hAnsi="Cambria" w:cs="Times New Roman"/>
                <w:sz w:val="24"/>
                <w:szCs w:val="24"/>
              </w:rPr>
            </w:pPr>
            <w:r w:rsidRPr="00504622">
              <w:rPr>
                <w:rFonts w:ascii="Cambria" w:hAnsi="Cambria" w:cs="Times New Roman"/>
                <w:bCs/>
                <w:sz w:val="24"/>
                <w:szCs w:val="24"/>
              </w:rPr>
              <w:t>Reviewer</w:t>
            </w:r>
          </w:p>
          <w:p w:rsidR="003F46FE" w:rsidRPr="00504622" w:rsidRDefault="003F46FE" w:rsidP="00EC6AB3">
            <w:pPr>
              <w:spacing w:before="120" w:after="120" w:line="240" w:lineRule="auto"/>
              <w:ind w:left="360"/>
              <w:rPr>
                <w:rFonts w:ascii="Cambria" w:hAnsi="Cambria" w:cs="Times New Roman"/>
                <w:sz w:val="24"/>
                <w:szCs w:val="24"/>
              </w:rPr>
            </w:pPr>
            <w:r w:rsidRPr="00504622">
              <w:rPr>
                <w:rFonts w:ascii="Cambria" w:hAnsi="Cambria" w:cs="Times New Roman"/>
                <w:sz w:val="24"/>
                <w:szCs w:val="24"/>
              </w:rPr>
              <w:t>Ministry of Agriculture Scientific Publications</w:t>
            </w:r>
          </w:p>
          <w:p w:rsidR="003F46FE" w:rsidRPr="00504622" w:rsidRDefault="003F46FE" w:rsidP="00EC6AB3">
            <w:pPr>
              <w:numPr>
                <w:ilvl w:val="0"/>
                <w:numId w:val="38"/>
              </w:numPr>
              <w:spacing w:before="120" w:after="120" w:line="240" w:lineRule="auto"/>
              <w:rPr>
                <w:rFonts w:ascii="Cambria" w:hAnsi="Cambria" w:cs="Times New Roman"/>
                <w:sz w:val="24"/>
                <w:szCs w:val="24"/>
              </w:rPr>
            </w:pPr>
            <w:r w:rsidRPr="00504622">
              <w:rPr>
                <w:rFonts w:ascii="Cambria" w:hAnsi="Cambria" w:cs="Times New Roman"/>
                <w:bCs/>
                <w:sz w:val="24"/>
                <w:szCs w:val="24"/>
              </w:rPr>
              <w:t>Examiner</w:t>
            </w:r>
          </w:p>
          <w:p w:rsidR="003F46FE" w:rsidRPr="00504622" w:rsidRDefault="003F46FE" w:rsidP="00EC6AB3">
            <w:pPr>
              <w:spacing w:before="120" w:after="120" w:line="240" w:lineRule="auto"/>
              <w:ind w:left="360"/>
              <w:rPr>
                <w:rFonts w:ascii="Cambria" w:hAnsi="Cambria" w:cs="Times New Roman"/>
                <w:sz w:val="24"/>
                <w:szCs w:val="24"/>
              </w:rPr>
            </w:pPr>
            <w:r w:rsidRPr="00504622">
              <w:rPr>
                <w:rFonts w:ascii="Cambria" w:hAnsi="Cambria" w:cs="Times New Roman"/>
                <w:sz w:val="24"/>
                <w:szCs w:val="24"/>
              </w:rPr>
              <w:t>National Veterinary Competitive Examination Board</w:t>
            </w:r>
          </w:p>
          <w:p w:rsidR="003F46FE" w:rsidRPr="00504622" w:rsidRDefault="003F46FE" w:rsidP="00EC6AB3">
            <w:pPr>
              <w:numPr>
                <w:ilvl w:val="0"/>
                <w:numId w:val="38"/>
              </w:numPr>
              <w:spacing w:before="120" w:after="120" w:line="240" w:lineRule="auto"/>
              <w:ind w:right="-114"/>
              <w:rPr>
                <w:rFonts w:ascii="Cambria" w:hAnsi="Cambria" w:cs="Times New Roman"/>
                <w:sz w:val="24"/>
                <w:szCs w:val="24"/>
              </w:rPr>
            </w:pPr>
            <w:r w:rsidRPr="00504622">
              <w:rPr>
                <w:rFonts w:ascii="Cambria" w:hAnsi="Cambria" w:cs="Times New Roman"/>
                <w:bCs/>
                <w:sz w:val="24"/>
                <w:szCs w:val="24"/>
              </w:rPr>
              <w:t>Reviewer</w:t>
            </w:r>
          </w:p>
          <w:p w:rsidR="003F46FE" w:rsidRPr="00504622" w:rsidRDefault="003F46FE" w:rsidP="00EC6AB3">
            <w:pPr>
              <w:spacing w:before="120" w:after="120" w:line="240" w:lineRule="auto"/>
              <w:ind w:left="360" w:right="-114"/>
              <w:rPr>
                <w:rFonts w:ascii="Cambria" w:hAnsi="Cambria" w:cs="Times New Roman"/>
                <w:sz w:val="24"/>
                <w:szCs w:val="24"/>
              </w:rPr>
            </w:pPr>
            <w:r w:rsidRPr="00504622">
              <w:rPr>
                <w:rFonts w:ascii="Cambria" w:hAnsi="Cambria" w:cs="Times New Roman"/>
                <w:sz w:val="24"/>
                <w:szCs w:val="24"/>
              </w:rPr>
              <w:t>University of Sharjah Journal of Pure &amp; Applied Sciences</w:t>
            </w:r>
          </w:p>
          <w:p w:rsidR="003F46FE" w:rsidRPr="00504622" w:rsidRDefault="003F46FE" w:rsidP="00EC6AB3">
            <w:pPr>
              <w:widowControl w:val="0"/>
              <w:numPr>
                <w:ilvl w:val="0"/>
                <w:numId w:val="38"/>
              </w:numPr>
              <w:spacing w:before="120" w:after="120" w:line="240" w:lineRule="auto"/>
              <w:ind w:right="-108"/>
              <w:rPr>
                <w:rFonts w:ascii="Cambria" w:hAnsi="Cambria" w:cs="Times New Roman"/>
                <w:sz w:val="24"/>
                <w:szCs w:val="24"/>
              </w:rPr>
            </w:pPr>
            <w:r w:rsidRPr="00504622">
              <w:rPr>
                <w:rFonts w:ascii="Cambria" w:hAnsi="Cambria" w:cs="Times New Roman"/>
                <w:bCs/>
                <w:sz w:val="24"/>
                <w:szCs w:val="24"/>
              </w:rPr>
              <w:t>Reviewer</w:t>
            </w:r>
          </w:p>
          <w:p w:rsidR="003F46FE" w:rsidRPr="00504622" w:rsidRDefault="003F46FE" w:rsidP="00EC6AB3">
            <w:pPr>
              <w:widowControl w:val="0"/>
              <w:spacing w:before="120" w:after="120" w:line="240" w:lineRule="auto"/>
              <w:ind w:left="360" w:right="-108"/>
              <w:rPr>
                <w:rFonts w:ascii="Cambria" w:hAnsi="Cambria" w:cs="Times New Roman"/>
                <w:sz w:val="24"/>
                <w:szCs w:val="24"/>
              </w:rPr>
            </w:pPr>
            <w:r w:rsidRPr="00504622">
              <w:rPr>
                <w:rFonts w:ascii="Cambria" w:hAnsi="Cambria" w:cs="Times New Roman"/>
                <w:sz w:val="24"/>
                <w:szCs w:val="24"/>
              </w:rPr>
              <w:t>Jordan Journal of  Applied Sciences</w:t>
            </w:r>
          </w:p>
          <w:p w:rsidR="003F46FE" w:rsidRPr="00504622" w:rsidRDefault="003F46FE" w:rsidP="00EC6AB3">
            <w:pPr>
              <w:numPr>
                <w:ilvl w:val="0"/>
                <w:numId w:val="38"/>
              </w:numPr>
              <w:spacing w:before="120" w:after="120" w:line="240" w:lineRule="auto"/>
              <w:rPr>
                <w:rFonts w:ascii="Cambria" w:hAnsi="Cambria" w:cs="Times New Roman"/>
                <w:bCs/>
                <w:sz w:val="24"/>
                <w:szCs w:val="24"/>
              </w:rPr>
            </w:pPr>
            <w:r w:rsidRPr="00504622">
              <w:rPr>
                <w:rFonts w:ascii="Cambria" w:hAnsi="Cambria" w:cs="Times New Roman"/>
                <w:bCs/>
                <w:sz w:val="24"/>
                <w:szCs w:val="24"/>
              </w:rPr>
              <w:t xml:space="preserve">Search Committee </w:t>
            </w:r>
          </w:p>
          <w:p w:rsidR="003F46FE" w:rsidRDefault="003F46FE" w:rsidP="00EC6AB3">
            <w:pPr>
              <w:spacing w:before="120" w:after="120" w:line="240" w:lineRule="auto"/>
              <w:ind w:left="360"/>
              <w:rPr>
                <w:rFonts w:ascii="Cambria" w:hAnsi="Cambria" w:cs="Times New Roman"/>
                <w:bCs/>
                <w:sz w:val="24"/>
                <w:szCs w:val="24"/>
              </w:rPr>
            </w:pPr>
            <w:r w:rsidRPr="00504622">
              <w:rPr>
                <w:rFonts w:ascii="Cambria" w:hAnsi="Cambria" w:cs="Times New Roman"/>
                <w:sz w:val="24"/>
                <w:szCs w:val="24"/>
              </w:rPr>
              <w:t xml:space="preserve">National Slaughterhouse </w:t>
            </w:r>
            <w:r w:rsidRPr="00504622">
              <w:rPr>
                <w:rFonts w:ascii="Cambria" w:hAnsi="Cambria" w:cs="Times New Roman"/>
                <w:bCs/>
                <w:sz w:val="24"/>
                <w:szCs w:val="24"/>
              </w:rPr>
              <w:t xml:space="preserve">Director </w:t>
            </w:r>
            <w:r w:rsidRPr="00504622">
              <w:rPr>
                <w:rFonts w:ascii="Cambria" w:hAnsi="Cambria" w:cs="Times New Roman"/>
                <w:sz w:val="24"/>
                <w:szCs w:val="24"/>
              </w:rPr>
              <w:t>Position</w:t>
            </w:r>
            <w:r w:rsidRPr="00504622">
              <w:rPr>
                <w:rFonts w:ascii="Cambria" w:hAnsi="Cambria" w:cs="Times New Roman"/>
                <w:bCs/>
                <w:sz w:val="24"/>
                <w:szCs w:val="24"/>
              </w:rPr>
              <w:t xml:space="preserve"> </w:t>
            </w:r>
          </w:p>
          <w:p w:rsidR="00727151" w:rsidRDefault="00727151" w:rsidP="00EC6AB3">
            <w:pPr>
              <w:spacing w:before="120" w:after="120" w:line="240" w:lineRule="auto"/>
              <w:ind w:left="360"/>
              <w:rPr>
                <w:rFonts w:ascii="Cambria" w:hAnsi="Cambria" w:cs="Times New Roman"/>
                <w:bCs/>
                <w:sz w:val="24"/>
                <w:szCs w:val="24"/>
              </w:rPr>
            </w:pPr>
          </w:p>
          <w:p w:rsidR="003F46FE" w:rsidRPr="00504622" w:rsidRDefault="003F46FE" w:rsidP="00EC6AB3">
            <w:pPr>
              <w:numPr>
                <w:ilvl w:val="0"/>
                <w:numId w:val="38"/>
              </w:numPr>
              <w:spacing w:before="120" w:after="120" w:line="240" w:lineRule="auto"/>
              <w:ind w:right="-204"/>
              <w:rPr>
                <w:rFonts w:ascii="Cambria" w:hAnsi="Cambria" w:cs="Times New Roman"/>
                <w:sz w:val="24"/>
                <w:szCs w:val="24"/>
              </w:rPr>
            </w:pPr>
            <w:r w:rsidRPr="00504622">
              <w:rPr>
                <w:rFonts w:ascii="Cambria" w:hAnsi="Cambria" w:cs="Times New Roman"/>
                <w:bCs/>
                <w:sz w:val="24"/>
                <w:szCs w:val="24"/>
              </w:rPr>
              <w:t>Consultant</w:t>
            </w:r>
          </w:p>
          <w:p w:rsidR="003F46FE" w:rsidRPr="00504622" w:rsidRDefault="003F46FE" w:rsidP="00EC6AB3">
            <w:pPr>
              <w:spacing w:before="120" w:after="120" w:line="240" w:lineRule="auto"/>
              <w:ind w:left="360" w:right="-204"/>
              <w:rPr>
                <w:rFonts w:ascii="Cambria" w:hAnsi="Cambria" w:cs="Times New Roman"/>
                <w:sz w:val="24"/>
                <w:szCs w:val="24"/>
              </w:rPr>
            </w:pPr>
            <w:r w:rsidRPr="00504622">
              <w:rPr>
                <w:rFonts w:ascii="Cambria" w:hAnsi="Cambria" w:cs="Times New Roman"/>
                <w:bCs/>
                <w:sz w:val="24"/>
                <w:szCs w:val="24"/>
              </w:rPr>
              <w:t>Norwegian People’s Aid (NPA)</w:t>
            </w:r>
          </w:p>
          <w:p w:rsidR="003F46FE" w:rsidRPr="00504622" w:rsidRDefault="003F46FE" w:rsidP="00EC6AB3">
            <w:pPr>
              <w:numPr>
                <w:ilvl w:val="0"/>
                <w:numId w:val="38"/>
              </w:numPr>
              <w:spacing w:before="120" w:after="120" w:line="240" w:lineRule="auto"/>
              <w:rPr>
                <w:rFonts w:ascii="Cambria" w:hAnsi="Cambria" w:cs="Times New Roman"/>
                <w:sz w:val="24"/>
                <w:szCs w:val="24"/>
              </w:rPr>
            </w:pPr>
            <w:r w:rsidRPr="00504622">
              <w:rPr>
                <w:rFonts w:ascii="Cambria" w:hAnsi="Cambria" w:cs="Times New Roman"/>
                <w:bCs/>
                <w:sz w:val="24"/>
                <w:szCs w:val="24"/>
              </w:rPr>
              <w:t>Scientific Committee and consultant</w:t>
            </w:r>
          </w:p>
          <w:p w:rsidR="003F46FE" w:rsidRPr="00504622" w:rsidRDefault="003F46FE" w:rsidP="00EC6AB3">
            <w:pPr>
              <w:spacing w:before="120" w:after="120" w:line="240" w:lineRule="auto"/>
              <w:ind w:left="360"/>
              <w:rPr>
                <w:rFonts w:ascii="Cambria" w:hAnsi="Cambria" w:cs="Times New Roman"/>
                <w:sz w:val="24"/>
                <w:szCs w:val="24"/>
              </w:rPr>
            </w:pPr>
            <w:r w:rsidRPr="00504622">
              <w:rPr>
                <w:rFonts w:ascii="Cambria" w:hAnsi="Cambria" w:cs="Times New Roman"/>
                <w:sz w:val="24"/>
                <w:szCs w:val="24"/>
              </w:rPr>
              <w:t>Philadelphia BioMed Product Development Center, Jordan</w:t>
            </w:r>
          </w:p>
          <w:p w:rsidR="003F46FE" w:rsidRPr="00504622" w:rsidRDefault="003F46FE" w:rsidP="00EC6AB3">
            <w:pPr>
              <w:numPr>
                <w:ilvl w:val="0"/>
                <w:numId w:val="38"/>
              </w:numPr>
              <w:spacing w:before="120" w:after="120" w:line="240" w:lineRule="auto"/>
              <w:rPr>
                <w:rFonts w:ascii="Cambria" w:hAnsi="Cambria" w:cs="Times New Roman"/>
                <w:sz w:val="24"/>
                <w:szCs w:val="24"/>
              </w:rPr>
            </w:pPr>
            <w:r w:rsidRPr="00504622">
              <w:rPr>
                <w:rFonts w:ascii="Cambria" w:hAnsi="Cambria" w:cs="Times New Roman"/>
                <w:bCs/>
                <w:sz w:val="24"/>
                <w:szCs w:val="24"/>
              </w:rPr>
              <w:t>Consultant</w:t>
            </w:r>
          </w:p>
          <w:p w:rsidR="003F46FE" w:rsidRDefault="003F46FE" w:rsidP="00EC6AB3">
            <w:pPr>
              <w:spacing w:before="120" w:after="120" w:line="240" w:lineRule="auto"/>
              <w:ind w:left="360"/>
              <w:rPr>
                <w:rFonts w:ascii="Cambria" w:hAnsi="Cambria" w:cs="Times New Roman"/>
                <w:sz w:val="24"/>
                <w:szCs w:val="24"/>
              </w:rPr>
            </w:pPr>
            <w:r w:rsidRPr="00504622">
              <w:rPr>
                <w:rFonts w:ascii="Cambria" w:hAnsi="Cambria" w:cs="Times New Roman"/>
                <w:bCs/>
                <w:sz w:val="24"/>
                <w:szCs w:val="24"/>
              </w:rPr>
              <w:t>SPANA-Jordan</w:t>
            </w:r>
          </w:p>
          <w:p w:rsidR="00727151" w:rsidRDefault="00727151" w:rsidP="00EC6AB3">
            <w:pPr>
              <w:spacing w:before="120" w:after="120" w:line="240" w:lineRule="auto"/>
              <w:ind w:left="360"/>
              <w:rPr>
                <w:rFonts w:ascii="Cambria" w:hAnsi="Cambria" w:cs="Times New Roman"/>
                <w:sz w:val="24"/>
                <w:szCs w:val="24"/>
              </w:rPr>
            </w:pPr>
          </w:p>
          <w:p w:rsidR="00727151" w:rsidRDefault="00727151" w:rsidP="00EC6AB3">
            <w:pPr>
              <w:spacing w:before="120" w:after="120" w:line="240" w:lineRule="auto"/>
              <w:ind w:left="360"/>
              <w:rPr>
                <w:rFonts w:ascii="Cambria" w:hAnsi="Cambria" w:cs="Times New Roman"/>
                <w:sz w:val="24"/>
                <w:szCs w:val="24"/>
              </w:rPr>
            </w:pPr>
          </w:p>
          <w:p w:rsidR="00727151" w:rsidRDefault="00727151" w:rsidP="00EC6AB3">
            <w:pPr>
              <w:spacing w:before="120" w:after="120" w:line="240" w:lineRule="auto"/>
              <w:ind w:left="360"/>
              <w:rPr>
                <w:rFonts w:ascii="Cambria" w:hAnsi="Cambria" w:cs="Times New Roman"/>
                <w:sz w:val="24"/>
                <w:szCs w:val="24"/>
              </w:rPr>
            </w:pPr>
          </w:p>
          <w:p w:rsidR="00727151" w:rsidRDefault="00727151" w:rsidP="00EC6AB3">
            <w:pPr>
              <w:spacing w:before="120" w:after="120" w:line="240" w:lineRule="auto"/>
              <w:ind w:left="360"/>
              <w:rPr>
                <w:rFonts w:ascii="Cambria" w:hAnsi="Cambria" w:cs="Times New Roman"/>
                <w:sz w:val="24"/>
                <w:szCs w:val="24"/>
              </w:rPr>
            </w:pPr>
          </w:p>
          <w:p w:rsidR="00727151" w:rsidRDefault="00727151" w:rsidP="00EC6AB3">
            <w:pPr>
              <w:spacing w:before="120" w:after="120" w:line="240" w:lineRule="auto"/>
              <w:ind w:left="360"/>
              <w:rPr>
                <w:rFonts w:ascii="Cambria" w:hAnsi="Cambria" w:cs="Times New Roman"/>
                <w:sz w:val="24"/>
                <w:szCs w:val="24"/>
              </w:rPr>
            </w:pPr>
          </w:p>
          <w:p w:rsidR="00727151" w:rsidRDefault="00727151" w:rsidP="00EC6AB3">
            <w:pPr>
              <w:spacing w:before="120" w:after="120" w:line="240" w:lineRule="auto"/>
              <w:ind w:left="360"/>
              <w:rPr>
                <w:rFonts w:ascii="Cambria" w:hAnsi="Cambria" w:cs="Times New Roman"/>
                <w:sz w:val="24"/>
                <w:szCs w:val="24"/>
              </w:rPr>
            </w:pPr>
          </w:p>
          <w:p w:rsidR="00727151" w:rsidRDefault="00727151" w:rsidP="00EC6AB3">
            <w:pPr>
              <w:spacing w:before="120" w:after="120" w:line="240" w:lineRule="auto"/>
              <w:ind w:left="360"/>
              <w:rPr>
                <w:rFonts w:ascii="Cambria" w:hAnsi="Cambria" w:cs="Times New Roman"/>
                <w:sz w:val="24"/>
                <w:szCs w:val="24"/>
              </w:rPr>
            </w:pPr>
          </w:p>
          <w:p w:rsidR="00727151" w:rsidRDefault="00727151" w:rsidP="00EC6AB3">
            <w:pPr>
              <w:spacing w:before="120" w:after="120" w:line="240" w:lineRule="auto"/>
              <w:ind w:left="360"/>
              <w:rPr>
                <w:rFonts w:ascii="Cambria" w:hAnsi="Cambria" w:cs="Times New Roman"/>
                <w:sz w:val="24"/>
                <w:szCs w:val="24"/>
              </w:rPr>
            </w:pPr>
          </w:p>
          <w:p w:rsidR="00727151" w:rsidRDefault="00727151" w:rsidP="00EC6AB3">
            <w:pPr>
              <w:spacing w:before="120" w:after="120" w:line="240" w:lineRule="auto"/>
              <w:ind w:left="360"/>
              <w:rPr>
                <w:rFonts w:ascii="Cambria" w:hAnsi="Cambria" w:cs="Times New Roman"/>
                <w:sz w:val="24"/>
                <w:szCs w:val="24"/>
              </w:rPr>
            </w:pPr>
          </w:p>
          <w:p w:rsidR="00727151" w:rsidRDefault="00727151" w:rsidP="00EC6AB3">
            <w:pPr>
              <w:spacing w:before="120" w:after="120" w:line="240" w:lineRule="auto"/>
              <w:ind w:left="360"/>
              <w:rPr>
                <w:rFonts w:ascii="Cambria" w:hAnsi="Cambria" w:cs="Times New Roman"/>
                <w:sz w:val="24"/>
                <w:szCs w:val="24"/>
              </w:rPr>
            </w:pPr>
          </w:p>
          <w:p w:rsidR="00727151" w:rsidRDefault="00727151" w:rsidP="00EC6AB3">
            <w:pPr>
              <w:spacing w:before="120" w:after="120" w:line="240" w:lineRule="auto"/>
              <w:ind w:left="360"/>
              <w:rPr>
                <w:rFonts w:ascii="Cambria" w:hAnsi="Cambria" w:cs="Times New Roman"/>
                <w:sz w:val="24"/>
                <w:szCs w:val="24"/>
              </w:rPr>
            </w:pPr>
          </w:p>
          <w:p w:rsidR="00727151" w:rsidRDefault="00727151" w:rsidP="00EC6AB3">
            <w:pPr>
              <w:spacing w:before="120" w:after="120" w:line="240" w:lineRule="auto"/>
              <w:ind w:left="360"/>
              <w:rPr>
                <w:rFonts w:ascii="Cambria" w:hAnsi="Cambria" w:cs="Times New Roman"/>
                <w:sz w:val="24"/>
                <w:szCs w:val="24"/>
              </w:rPr>
            </w:pPr>
          </w:p>
          <w:p w:rsidR="00727151" w:rsidRDefault="00727151" w:rsidP="00EC6AB3">
            <w:pPr>
              <w:spacing w:before="120" w:after="120" w:line="240" w:lineRule="auto"/>
              <w:ind w:left="360"/>
              <w:rPr>
                <w:rFonts w:ascii="Cambria" w:hAnsi="Cambria" w:cs="Times New Roman"/>
                <w:sz w:val="24"/>
                <w:szCs w:val="24"/>
              </w:rPr>
            </w:pPr>
          </w:p>
          <w:p w:rsidR="00727151" w:rsidRDefault="00727151" w:rsidP="00EC6AB3">
            <w:pPr>
              <w:spacing w:before="120" w:after="120" w:line="240" w:lineRule="auto"/>
              <w:ind w:left="360"/>
              <w:rPr>
                <w:rFonts w:ascii="Cambria" w:hAnsi="Cambria" w:cs="Times New Roman"/>
                <w:sz w:val="24"/>
                <w:szCs w:val="24"/>
              </w:rPr>
            </w:pPr>
          </w:p>
          <w:p w:rsidR="00727151" w:rsidRDefault="00727151" w:rsidP="00EC6AB3">
            <w:pPr>
              <w:spacing w:before="120" w:after="120" w:line="240" w:lineRule="auto"/>
              <w:ind w:left="360"/>
              <w:rPr>
                <w:rFonts w:ascii="Cambria" w:hAnsi="Cambria" w:cs="Times New Roman"/>
                <w:sz w:val="24"/>
                <w:szCs w:val="24"/>
              </w:rPr>
            </w:pPr>
          </w:p>
          <w:p w:rsidR="00727151" w:rsidRDefault="00727151" w:rsidP="00EC6AB3">
            <w:pPr>
              <w:spacing w:before="120" w:after="120" w:line="240" w:lineRule="auto"/>
              <w:ind w:left="360"/>
              <w:rPr>
                <w:rFonts w:ascii="Cambria" w:hAnsi="Cambria" w:cs="Times New Roman"/>
                <w:sz w:val="24"/>
                <w:szCs w:val="24"/>
              </w:rPr>
            </w:pPr>
          </w:p>
          <w:p w:rsidR="00727151" w:rsidRDefault="00727151" w:rsidP="00EC6AB3">
            <w:pPr>
              <w:spacing w:before="120" w:after="120" w:line="240" w:lineRule="auto"/>
              <w:ind w:left="360"/>
              <w:rPr>
                <w:rFonts w:ascii="Cambria" w:hAnsi="Cambria" w:cs="Times New Roman"/>
                <w:sz w:val="24"/>
                <w:szCs w:val="24"/>
              </w:rPr>
            </w:pPr>
          </w:p>
          <w:p w:rsidR="00727151" w:rsidRDefault="00727151" w:rsidP="00EC6AB3">
            <w:pPr>
              <w:spacing w:before="120" w:after="120" w:line="240" w:lineRule="auto"/>
              <w:ind w:left="360"/>
              <w:rPr>
                <w:rFonts w:ascii="Cambria" w:hAnsi="Cambria" w:cs="Times New Roman"/>
                <w:sz w:val="24"/>
                <w:szCs w:val="24"/>
              </w:rPr>
            </w:pPr>
          </w:p>
          <w:p w:rsidR="00727151" w:rsidRDefault="00727151" w:rsidP="00EC6AB3">
            <w:pPr>
              <w:spacing w:before="120" w:after="120" w:line="240" w:lineRule="auto"/>
              <w:ind w:left="360"/>
              <w:rPr>
                <w:rFonts w:ascii="Cambria" w:hAnsi="Cambria" w:cs="Times New Roman"/>
                <w:sz w:val="24"/>
                <w:szCs w:val="24"/>
              </w:rPr>
            </w:pPr>
          </w:p>
          <w:p w:rsidR="00727151" w:rsidRDefault="00727151" w:rsidP="00EC6AB3">
            <w:pPr>
              <w:spacing w:before="120" w:after="120" w:line="240" w:lineRule="auto"/>
              <w:ind w:left="360"/>
              <w:rPr>
                <w:rFonts w:ascii="Cambria" w:hAnsi="Cambria" w:cs="Times New Roman"/>
                <w:sz w:val="24"/>
                <w:szCs w:val="24"/>
              </w:rPr>
            </w:pPr>
          </w:p>
          <w:p w:rsidR="00727151" w:rsidRDefault="00727151" w:rsidP="00EC6AB3">
            <w:pPr>
              <w:spacing w:before="120" w:after="120" w:line="240" w:lineRule="auto"/>
              <w:ind w:left="360"/>
              <w:rPr>
                <w:rFonts w:ascii="Cambria" w:hAnsi="Cambria" w:cs="Times New Roman"/>
                <w:sz w:val="24"/>
                <w:szCs w:val="24"/>
              </w:rPr>
            </w:pPr>
          </w:p>
          <w:p w:rsidR="00727151" w:rsidRDefault="00727151" w:rsidP="00EC6AB3">
            <w:pPr>
              <w:spacing w:before="120" w:after="120" w:line="240" w:lineRule="auto"/>
              <w:ind w:left="360"/>
              <w:rPr>
                <w:rFonts w:ascii="Cambria" w:hAnsi="Cambria" w:cs="Times New Roman"/>
                <w:sz w:val="24"/>
                <w:szCs w:val="24"/>
              </w:rPr>
            </w:pPr>
          </w:p>
          <w:p w:rsidR="00727151" w:rsidRDefault="00727151" w:rsidP="00EC6AB3">
            <w:pPr>
              <w:spacing w:before="120" w:after="120" w:line="240" w:lineRule="auto"/>
              <w:ind w:left="360"/>
              <w:rPr>
                <w:rFonts w:ascii="Cambria" w:hAnsi="Cambria" w:cs="Times New Roman"/>
                <w:sz w:val="24"/>
                <w:szCs w:val="24"/>
              </w:rPr>
            </w:pPr>
          </w:p>
          <w:p w:rsidR="00727151" w:rsidRPr="00504622" w:rsidRDefault="00727151" w:rsidP="00727151">
            <w:pPr>
              <w:spacing w:before="120" w:after="120" w:line="240" w:lineRule="auto"/>
              <w:rPr>
                <w:rFonts w:ascii="Cambria" w:hAnsi="Cambria" w:cs="Times New Roman"/>
                <w:sz w:val="24"/>
                <w:szCs w:val="24"/>
              </w:rPr>
            </w:pPr>
          </w:p>
        </w:tc>
      </w:tr>
      <w:tr w:rsidR="003F46FE" w:rsidRPr="00504622" w:rsidTr="00512569">
        <w:trPr>
          <w:trHeight w:val="720"/>
        </w:trPr>
        <w:tc>
          <w:tcPr>
            <w:tcW w:w="9270" w:type="dxa"/>
            <w:gridSpan w:val="7"/>
          </w:tcPr>
          <w:p w:rsidR="003F46FE" w:rsidRPr="00504622" w:rsidRDefault="003F46FE" w:rsidP="00811397">
            <w:pPr>
              <w:spacing w:before="120" w:after="120" w:line="240" w:lineRule="auto"/>
              <w:jc w:val="center"/>
              <w:rPr>
                <w:rStyle w:val="13"/>
                <w:rFonts w:ascii="Cambria" w:hAnsi="Cambria"/>
                <w:i/>
                <w:sz w:val="24"/>
                <w:szCs w:val="24"/>
              </w:rPr>
            </w:pPr>
          </w:p>
          <w:p w:rsidR="003F46FE" w:rsidRPr="00E7201E" w:rsidRDefault="00892504" w:rsidP="00811397">
            <w:pPr>
              <w:spacing w:before="120" w:after="120" w:line="240" w:lineRule="auto"/>
              <w:jc w:val="center"/>
              <w:rPr>
                <w:rStyle w:val="13"/>
                <w:rFonts w:ascii="Cambria" w:hAnsi="Cambria"/>
                <w:i/>
                <w:sz w:val="28"/>
                <w:szCs w:val="28"/>
              </w:rPr>
            </w:pPr>
            <w:r>
              <w:rPr>
                <w:rStyle w:val="13"/>
                <w:rFonts w:ascii="Cambria" w:hAnsi="Cambria"/>
                <w:i/>
                <w:sz w:val="28"/>
                <w:szCs w:val="28"/>
              </w:rPr>
              <w:t>Section 11</w:t>
            </w:r>
          </w:p>
          <w:p w:rsidR="003F46FE" w:rsidRPr="00504622" w:rsidRDefault="003F46FE" w:rsidP="00811397">
            <w:pPr>
              <w:spacing w:before="120" w:after="120" w:line="240" w:lineRule="auto"/>
              <w:jc w:val="center"/>
              <w:rPr>
                <w:rStyle w:val="13"/>
                <w:rFonts w:ascii="Cambria" w:hAnsi="Cambria"/>
                <w:i/>
                <w:sz w:val="24"/>
                <w:szCs w:val="24"/>
              </w:rPr>
            </w:pPr>
            <w:r w:rsidRPr="00E7201E">
              <w:rPr>
                <w:rStyle w:val="13"/>
                <w:rFonts w:ascii="Cambria" w:hAnsi="Cambria"/>
                <w:i/>
                <w:sz w:val="28"/>
                <w:szCs w:val="28"/>
              </w:rPr>
              <w:t>Synopsis of Past and Current Administrative, Clinical and Research Activities</w:t>
            </w:r>
          </w:p>
        </w:tc>
      </w:tr>
      <w:tr w:rsidR="003F46FE" w:rsidRPr="00504622" w:rsidTr="006A1E54">
        <w:trPr>
          <w:trHeight w:val="450"/>
        </w:trPr>
        <w:tc>
          <w:tcPr>
            <w:tcW w:w="9270" w:type="dxa"/>
            <w:gridSpan w:val="7"/>
          </w:tcPr>
          <w:p w:rsidR="006917AB" w:rsidRDefault="003F46FE" w:rsidP="002711A1">
            <w:pPr>
              <w:numPr>
                <w:ilvl w:val="0"/>
                <w:numId w:val="35"/>
              </w:numPr>
              <w:spacing w:before="120" w:after="120" w:line="240" w:lineRule="auto"/>
              <w:ind w:left="402"/>
              <w:rPr>
                <w:rStyle w:val="13"/>
                <w:rFonts w:ascii="Cambria" w:hAnsi="Cambria"/>
                <w:i/>
                <w:sz w:val="24"/>
                <w:szCs w:val="24"/>
              </w:rPr>
            </w:pPr>
            <w:r w:rsidRPr="00504622">
              <w:rPr>
                <w:rStyle w:val="13"/>
                <w:rFonts w:ascii="Cambria" w:hAnsi="Cambria"/>
                <w:i/>
                <w:sz w:val="24"/>
                <w:szCs w:val="24"/>
              </w:rPr>
              <w:t>Administrative Activities</w:t>
            </w:r>
            <w:r>
              <w:rPr>
                <w:rStyle w:val="13"/>
                <w:rFonts w:ascii="Cambria" w:hAnsi="Cambria"/>
                <w:i/>
                <w:sz w:val="24"/>
                <w:szCs w:val="24"/>
              </w:rPr>
              <w:t xml:space="preserve"> (2004-2009)</w:t>
            </w:r>
            <w:r w:rsidR="006917AB">
              <w:rPr>
                <w:rStyle w:val="13"/>
                <w:rFonts w:ascii="Cambria" w:hAnsi="Cambria"/>
                <w:i/>
                <w:sz w:val="24"/>
                <w:szCs w:val="24"/>
              </w:rPr>
              <w:t xml:space="preserve"> </w:t>
            </w:r>
          </w:p>
          <w:p w:rsidR="003F46FE" w:rsidRPr="00504622" w:rsidRDefault="006917AB" w:rsidP="006917AB">
            <w:pPr>
              <w:spacing w:before="120" w:after="120" w:line="240" w:lineRule="auto"/>
              <w:rPr>
                <w:rStyle w:val="13"/>
                <w:rFonts w:ascii="Cambria" w:hAnsi="Cambria"/>
                <w:i/>
                <w:sz w:val="24"/>
                <w:szCs w:val="24"/>
              </w:rPr>
            </w:pPr>
            <w:r>
              <w:rPr>
                <w:rStyle w:val="13"/>
                <w:rFonts w:ascii="Cambria" w:hAnsi="Cambria"/>
                <w:i/>
                <w:sz w:val="24"/>
                <w:szCs w:val="24"/>
              </w:rPr>
              <w:t xml:space="preserve">Director of animal Health Center (AHC), </w:t>
            </w:r>
            <w:r w:rsidRPr="00504622">
              <w:rPr>
                <w:rStyle w:val="13"/>
                <w:rFonts w:ascii="Cambria" w:hAnsi="Cambria"/>
                <w:i/>
                <w:sz w:val="24"/>
                <w:szCs w:val="24"/>
              </w:rPr>
              <w:t>Jordan University of Science and Technology</w:t>
            </w:r>
          </w:p>
        </w:tc>
      </w:tr>
      <w:tr w:rsidR="003F46FE" w:rsidRPr="00504622" w:rsidTr="00512569">
        <w:trPr>
          <w:trHeight w:val="630"/>
        </w:trPr>
        <w:tc>
          <w:tcPr>
            <w:tcW w:w="9270" w:type="dxa"/>
            <w:gridSpan w:val="7"/>
          </w:tcPr>
          <w:p w:rsidR="003F46FE" w:rsidRDefault="003F46FE" w:rsidP="002711A1">
            <w:pPr>
              <w:numPr>
                <w:ilvl w:val="0"/>
                <w:numId w:val="28"/>
              </w:numPr>
              <w:autoSpaceDE w:val="0"/>
              <w:autoSpaceDN w:val="0"/>
              <w:adjustRightInd w:val="0"/>
              <w:spacing w:after="120" w:line="240" w:lineRule="auto"/>
              <w:ind w:left="446"/>
              <w:rPr>
                <w:rFonts w:ascii="Cambria" w:hAnsi="Cambria"/>
                <w:color w:val="231F20"/>
                <w:sz w:val="24"/>
                <w:szCs w:val="24"/>
              </w:rPr>
            </w:pPr>
            <w:r w:rsidRPr="00D267A2">
              <w:rPr>
                <w:rFonts w:ascii="Cambria" w:hAnsi="Cambria" w:cs="Times New Roman"/>
                <w:sz w:val="24"/>
                <w:szCs w:val="24"/>
              </w:rPr>
              <w:t xml:space="preserve">Statement: The center is a mixed animal practice (food animals, Camels, equine, small animals). Fifteen senior clinicians with either board certifications or PhD are working in the Center in the different clinical areas. </w:t>
            </w:r>
            <w:r w:rsidRPr="00D267A2">
              <w:rPr>
                <w:rFonts w:ascii="Cambria" w:hAnsi="Cambria"/>
                <w:color w:val="231F20"/>
                <w:sz w:val="24"/>
                <w:szCs w:val="24"/>
              </w:rPr>
              <w:t xml:space="preserve">The overall mission of </w:t>
            </w:r>
            <w:r>
              <w:rPr>
                <w:rFonts w:ascii="Cambria" w:hAnsi="Cambria"/>
                <w:color w:val="231F20"/>
                <w:sz w:val="24"/>
                <w:szCs w:val="24"/>
              </w:rPr>
              <w:t xml:space="preserve">the ACH </w:t>
            </w:r>
            <w:r w:rsidRPr="00D267A2">
              <w:rPr>
                <w:rFonts w:ascii="Cambria" w:hAnsi="Cambria"/>
                <w:color w:val="231F20"/>
                <w:sz w:val="24"/>
                <w:szCs w:val="24"/>
              </w:rPr>
              <w:t xml:space="preserve">is to </w:t>
            </w:r>
            <w:r>
              <w:rPr>
                <w:rFonts w:ascii="Cambria" w:hAnsi="Cambria"/>
                <w:color w:val="231F20"/>
                <w:sz w:val="24"/>
                <w:szCs w:val="24"/>
              </w:rPr>
              <w:t>train</w:t>
            </w:r>
            <w:r w:rsidRPr="00D267A2">
              <w:rPr>
                <w:rFonts w:ascii="Cambria" w:hAnsi="Cambria"/>
                <w:color w:val="231F20"/>
                <w:sz w:val="24"/>
                <w:szCs w:val="24"/>
              </w:rPr>
              <w:t xml:space="preserve"> highly qualified veterinarians who will be of use to society through the continuous improvement of animal and human health. </w:t>
            </w:r>
            <w:r>
              <w:rPr>
                <w:rFonts w:ascii="Cambria" w:hAnsi="Cambria"/>
                <w:color w:val="231F20"/>
                <w:sz w:val="24"/>
                <w:szCs w:val="24"/>
              </w:rPr>
              <w:t xml:space="preserve">The clinical training is in the center includes rotations and group discussions covering a wide range of </w:t>
            </w:r>
            <w:r w:rsidRPr="00D267A2">
              <w:rPr>
                <w:rFonts w:ascii="Cambria" w:hAnsi="Cambria"/>
                <w:color w:val="231F20"/>
                <w:sz w:val="24"/>
                <w:szCs w:val="24"/>
              </w:rPr>
              <w:t>basic animal science</w:t>
            </w:r>
            <w:r>
              <w:rPr>
                <w:rFonts w:ascii="Cambria" w:hAnsi="Cambria"/>
                <w:color w:val="231F20"/>
                <w:sz w:val="24"/>
                <w:szCs w:val="24"/>
              </w:rPr>
              <w:t>s</w:t>
            </w:r>
            <w:r w:rsidRPr="00D267A2">
              <w:rPr>
                <w:rFonts w:ascii="Cambria" w:hAnsi="Cambria"/>
                <w:color w:val="231F20"/>
                <w:sz w:val="24"/>
                <w:szCs w:val="24"/>
              </w:rPr>
              <w:t xml:space="preserve">, disease biology and food safety as well as </w:t>
            </w:r>
            <w:r>
              <w:rPr>
                <w:rFonts w:ascii="Cambria" w:hAnsi="Cambria"/>
                <w:color w:val="231F20"/>
                <w:sz w:val="24"/>
                <w:szCs w:val="24"/>
              </w:rPr>
              <w:t xml:space="preserve">the routine clinical skills such as </w:t>
            </w:r>
            <w:r w:rsidRPr="00D267A2">
              <w:rPr>
                <w:rFonts w:ascii="Cambria" w:hAnsi="Cambria"/>
                <w:color w:val="231F20"/>
                <w:sz w:val="24"/>
                <w:szCs w:val="24"/>
              </w:rPr>
              <w:t xml:space="preserve"> diagnosis, treatment and</w:t>
            </w:r>
            <w:r>
              <w:rPr>
                <w:rFonts w:ascii="Cambria" w:hAnsi="Cambria"/>
                <w:color w:val="231F20"/>
                <w:sz w:val="24"/>
                <w:szCs w:val="24"/>
              </w:rPr>
              <w:t xml:space="preserve"> prevention of animal diseases. </w:t>
            </w:r>
            <w:r w:rsidRPr="00D267A2">
              <w:rPr>
                <w:rFonts w:ascii="Cambria" w:hAnsi="Cambria"/>
                <w:color w:val="231F20"/>
                <w:sz w:val="24"/>
                <w:szCs w:val="24"/>
              </w:rPr>
              <w:t xml:space="preserve">The commitment to </w:t>
            </w:r>
            <w:r>
              <w:rPr>
                <w:rFonts w:ascii="Cambria" w:hAnsi="Cambria"/>
                <w:color w:val="231F20"/>
                <w:sz w:val="24"/>
                <w:szCs w:val="24"/>
              </w:rPr>
              <w:t>the veterinary training among all center staff i</w:t>
            </w:r>
            <w:r w:rsidRPr="00D267A2">
              <w:rPr>
                <w:rFonts w:ascii="Cambria" w:hAnsi="Cambria"/>
                <w:color w:val="231F20"/>
                <w:sz w:val="24"/>
                <w:szCs w:val="24"/>
              </w:rPr>
              <w:t>ncludes the commitment to provide instruction and clinical opportunities for students in a wide variety of domestic species, including both companion and production animals as well as tracking opportunities in biomedicine and food safety.</w:t>
            </w:r>
          </w:p>
          <w:p w:rsidR="00361B8E" w:rsidRPr="00361B8E" w:rsidRDefault="003F46FE" w:rsidP="002711A1">
            <w:pPr>
              <w:numPr>
                <w:ilvl w:val="0"/>
                <w:numId w:val="28"/>
              </w:numPr>
              <w:autoSpaceDE w:val="0"/>
              <w:autoSpaceDN w:val="0"/>
              <w:adjustRightInd w:val="0"/>
              <w:spacing w:after="120" w:line="240" w:lineRule="auto"/>
              <w:ind w:left="446"/>
              <w:rPr>
                <w:rFonts w:ascii="Cambria" w:hAnsi="Cambria"/>
                <w:color w:val="231F20"/>
                <w:sz w:val="24"/>
                <w:szCs w:val="24"/>
              </w:rPr>
            </w:pPr>
            <w:r>
              <w:rPr>
                <w:rFonts w:ascii="Cambria" w:hAnsi="Cambria"/>
                <w:sz w:val="24"/>
                <w:szCs w:val="24"/>
              </w:rPr>
              <w:t xml:space="preserve">Responsibilities: </w:t>
            </w:r>
          </w:p>
          <w:p w:rsidR="00361B8E" w:rsidRPr="00361B8E" w:rsidRDefault="00A45845" w:rsidP="002711A1">
            <w:pPr>
              <w:numPr>
                <w:ilvl w:val="1"/>
                <w:numId w:val="28"/>
              </w:numPr>
              <w:autoSpaceDE w:val="0"/>
              <w:autoSpaceDN w:val="0"/>
              <w:adjustRightInd w:val="0"/>
              <w:spacing w:after="120" w:line="240" w:lineRule="auto"/>
              <w:rPr>
                <w:rStyle w:val="article-articlebody"/>
                <w:rFonts w:ascii="Cambria" w:hAnsi="Cambria"/>
                <w:color w:val="231F20"/>
                <w:sz w:val="24"/>
                <w:szCs w:val="24"/>
              </w:rPr>
            </w:pPr>
            <w:r>
              <w:rPr>
                <w:rStyle w:val="article-articlebody"/>
                <w:rFonts w:ascii="Cambria" w:hAnsi="Cambria"/>
                <w:iCs/>
                <w:sz w:val="24"/>
                <w:szCs w:val="24"/>
              </w:rPr>
              <w:t>H</w:t>
            </w:r>
            <w:r w:rsidR="00361B8E">
              <w:rPr>
                <w:rStyle w:val="article-articlebody"/>
                <w:rFonts w:ascii="Cambria" w:hAnsi="Cambria"/>
                <w:iCs/>
                <w:sz w:val="24"/>
                <w:szCs w:val="24"/>
              </w:rPr>
              <w:t xml:space="preserve">ospital </w:t>
            </w:r>
            <w:r w:rsidR="003F46FE" w:rsidRPr="00504622">
              <w:rPr>
                <w:rStyle w:val="article-articlebody"/>
                <w:rFonts w:ascii="Cambria" w:hAnsi="Cambria"/>
                <w:iCs/>
                <w:sz w:val="24"/>
                <w:szCs w:val="24"/>
              </w:rPr>
              <w:t>administration</w:t>
            </w:r>
          </w:p>
          <w:p w:rsidR="00361B8E" w:rsidRPr="00361B8E" w:rsidRDefault="00361B8E" w:rsidP="00A45845">
            <w:pPr>
              <w:numPr>
                <w:ilvl w:val="1"/>
                <w:numId w:val="28"/>
              </w:numPr>
              <w:autoSpaceDE w:val="0"/>
              <w:autoSpaceDN w:val="0"/>
              <w:adjustRightInd w:val="0"/>
              <w:spacing w:after="120" w:line="240" w:lineRule="auto"/>
              <w:rPr>
                <w:rStyle w:val="article-articlebody"/>
                <w:rFonts w:ascii="Cambria" w:hAnsi="Cambria"/>
                <w:color w:val="231F20"/>
                <w:sz w:val="24"/>
                <w:szCs w:val="24"/>
              </w:rPr>
            </w:pPr>
            <w:r>
              <w:rPr>
                <w:rStyle w:val="article-articlebody"/>
                <w:rFonts w:ascii="Cambria" w:hAnsi="Cambria"/>
                <w:iCs/>
                <w:sz w:val="24"/>
                <w:szCs w:val="24"/>
              </w:rPr>
              <w:t>Develop</w:t>
            </w:r>
            <w:r w:rsidR="00A45845">
              <w:rPr>
                <w:rStyle w:val="article-articlebody"/>
                <w:rFonts w:ascii="Cambria" w:hAnsi="Cambria"/>
                <w:iCs/>
                <w:sz w:val="24"/>
                <w:szCs w:val="24"/>
              </w:rPr>
              <w:t>ment of</w:t>
            </w:r>
            <w:r>
              <w:rPr>
                <w:rStyle w:val="article-articlebody"/>
                <w:rFonts w:ascii="Cambria" w:hAnsi="Cambria"/>
                <w:iCs/>
                <w:sz w:val="24"/>
                <w:szCs w:val="24"/>
              </w:rPr>
              <w:t xml:space="preserve"> </w:t>
            </w:r>
            <w:r w:rsidR="003F46FE" w:rsidRPr="00504622">
              <w:rPr>
                <w:rStyle w:val="article-articlebody"/>
                <w:rFonts w:ascii="Cambria" w:hAnsi="Cambria"/>
                <w:iCs/>
                <w:sz w:val="24"/>
                <w:szCs w:val="24"/>
              </w:rPr>
              <w:t xml:space="preserve"> </w:t>
            </w:r>
            <w:r w:rsidR="00A45845">
              <w:rPr>
                <w:rStyle w:val="article-articlebody"/>
                <w:rFonts w:ascii="Cambria" w:hAnsi="Cambria"/>
                <w:iCs/>
                <w:sz w:val="24"/>
                <w:szCs w:val="24"/>
              </w:rPr>
              <w:t xml:space="preserve">hospital </w:t>
            </w:r>
            <w:r w:rsidR="003F46FE" w:rsidRPr="00504622">
              <w:rPr>
                <w:rStyle w:val="article-articlebody"/>
                <w:rFonts w:ascii="Cambria" w:hAnsi="Cambria"/>
                <w:iCs/>
                <w:sz w:val="24"/>
                <w:szCs w:val="24"/>
              </w:rPr>
              <w:t>operational plans</w:t>
            </w:r>
          </w:p>
          <w:p w:rsidR="00361B8E" w:rsidRPr="00361B8E" w:rsidRDefault="00361B8E" w:rsidP="002711A1">
            <w:pPr>
              <w:numPr>
                <w:ilvl w:val="1"/>
                <w:numId w:val="28"/>
              </w:numPr>
              <w:autoSpaceDE w:val="0"/>
              <w:autoSpaceDN w:val="0"/>
              <w:adjustRightInd w:val="0"/>
              <w:spacing w:after="120" w:line="240" w:lineRule="auto"/>
              <w:rPr>
                <w:rStyle w:val="article-articlebody"/>
                <w:rFonts w:ascii="Cambria" w:hAnsi="Cambria"/>
                <w:color w:val="231F20"/>
                <w:sz w:val="24"/>
                <w:szCs w:val="24"/>
              </w:rPr>
            </w:pPr>
            <w:r>
              <w:rPr>
                <w:rStyle w:val="article-articlebody"/>
                <w:rFonts w:ascii="Cambria" w:hAnsi="Cambria"/>
                <w:iCs/>
                <w:sz w:val="24"/>
                <w:szCs w:val="24"/>
              </w:rPr>
              <w:t>T</w:t>
            </w:r>
            <w:r w:rsidR="003F46FE" w:rsidRPr="00504622">
              <w:rPr>
                <w:rStyle w:val="article-articlebody"/>
                <w:rFonts w:ascii="Cambria" w:hAnsi="Cambria"/>
                <w:iCs/>
                <w:sz w:val="24"/>
                <w:szCs w:val="24"/>
              </w:rPr>
              <w:t>raining of staff</w:t>
            </w:r>
          </w:p>
          <w:p w:rsidR="00361B8E" w:rsidRPr="00361B8E" w:rsidRDefault="00361B8E" w:rsidP="002711A1">
            <w:pPr>
              <w:numPr>
                <w:ilvl w:val="1"/>
                <w:numId w:val="28"/>
              </w:numPr>
              <w:autoSpaceDE w:val="0"/>
              <w:autoSpaceDN w:val="0"/>
              <w:adjustRightInd w:val="0"/>
              <w:spacing w:after="120" w:line="240" w:lineRule="auto"/>
              <w:rPr>
                <w:rStyle w:val="article-articlebody"/>
                <w:rFonts w:ascii="Cambria" w:hAnsi="Cambria"/>
                <w:color w:val="231F20"/>
                <w:sz w:val="24"/>
                <w:szCs w:val="24"/>
              </w:rPr>
            </w:pPr>
            <w:r>
              <w:rPr>
                <w:rStyle w:val="article-articlebody"/>
                <w:rFonts w:ascii="Cambria" w:hAnsi="Cambria"/>
                <w:iCs/>
                <w:sz w:val="24"/>
                <w:szCs w:val="24"/>
              </w:rPr>
              <w:t>O</w:t>
            </w:r>
            <w:r w:rsidR="003F46FE" w:rsidRPr="00504622">
              <w:rPr>
                <w:rStyle w:val="article-articlebody"/>
                <w:rFonts w:ascii="Cambria" w:hAnsi="Cambria"/>
                <w:iCs/>
                <w:sz w:val="24"/>
                <w:szCs w:val="24"/>
              </w:rPr>
              <w:t>rdering and stocking supplies and equipment</w:t>
            </w:r>
          </w:p>
          <w:p w:rsidR="00361B8E" w:rsidRPr="00361B8E" w:rsidRDefault="00361B8E" w:rsidP="002711A1">
            <w:pPr>
              <w:numPr>
                <w:ilvl w:val="1"/>
                <w:numId w:val="28"/>
              </w:numPr>
              <w:autoSpaceDE w:val="0"/>
              <w:autoSpaceDN w:val="0"/>
              <w:adjustRightInd w:val="0"/>
              <w:spacing w:after="120" w:line="240" w:lineRule="auto"/>
              <w:rPr>
                <w:rStyle w:val="article-articlebody"/>
                <w:rFonts w:ascii="Cambria" w:hAnsi="Cambria"/>
                <w:color w:val="231F20"/>
                <w:sz w:val="24"/>
                <w:szCs w:val="24"/>
              </w:rPr>
            </w:pPr>
            <w:r>
              <w:rPr>
                <w:rStyle w:val="article-articlebody"/>
                <w:rFonts w:ascii="Cambria" w:hAnsi="Cambria"/>
                <w:iCs/>
                <w:sz w:val="24"/>
                <w:szCs w:val="24"/>
              </w:rPr>
              <w:t>F</w:t>
            </w:r>
            <w:r w:rsidR="003F46FE" w:rsidRPr="00504622">
              <w:rPr>
                <w:rStyle w:val="article-articlebody"/>
                <w:rFonts w:ascii="Cambria" w:hAnsi="Cambria"/>
                <w:iCs/>
                <w:sz w:val="24"/>
                <w:szCs w:val="24"/>
              </w:rPr>
              <w:t>unds and resource management</w:t>
            </w:r>
          </w:p>
          <w:p w:rsidR="00361B8E" w:rsidRPr="00361B8E" w:rsidRDefault="00361B8E" w:rsidP="002711A1">
            <w:pPr>
              <w:numPr>
                <w:ilvl w:val="1"/>
                <w:numId w:val="28"/>
              </w:numPr>
              <w:autoSpaceDE w:val="0"/>
              <w:autoSpaceDN w:val="0"/>
              <w:adjustRightInd w:val="0"/>
              <w:spacing w:after="120" w:line="240" w:lineRule="auto"/>
              <w:rPr>
                <w:rStyle w:val="article-articlebody"/>
                <w:rFonts w:ascii="Cambria" w:hAnsi="Cambria"/>
                <w:color w:val="231F20"/>
                <w:sz w:val="24"/>
                <w:szCs w:val="24"/>
              </w:rPr>
            </w:pPr>
            <w:r>
              <w:rPr>
                <w:rStyle w:val="article-articlebody"/>
                <w:rFonts w:ascii="Cambria" w:hAnsi="Cambria"/>
                <w:iCs/>
                <w:sz w:val="24"/>
                <w:szCs w:val="24"/>
              </w:rPr>
              <w:t>D</w:t>
            </w:r>
            <w:r w:rsidR="003F46FE" w:rsidRPr="00504622">
              <w:rPr>
                <w:rStyle w:val="article-articlebody"/>
                <w:rFonts w:ascii="Cambria" w:hAnsi="Cambria"/>
                <w:iCs/>
                <w:sz w:val="24"/>
                <w:szCs w:val="24"/>
              </w:rPr>
              <w:t>ata automation</w:t>
            </w:r>
          </w:p>
          <w:p w:rsidR="00361B8E" w:rsidRPr="00361B8E" w:rsidRDefault="00361B8E" w:rsidP="002711A1">
            <w:pPr>
              <w:numPr>
                <w:ilvl w:val="1"/>
                <w:numId w:val="28"/>
              </w:numPr>
              <w:autoSpaceDE w:val="0"/>
              <w:autoSpaceDN w:val="0"/>
              <w:adjustRightInd w:val="0"/>
              <w:spacing w:after="120" w:line="240" w:lineRule="auto"/>
              <w:rPr>
                <w:rStyle w:val="article-articlebody"/>
                <w:rFonts w:ascii="Cambria" w:hAnsi="Cambria"/>
                <w:color w:val="231F20"/>
                <w:sz w:val="24"/>
                <w:szCs w:val="24"/>
              </w:rPr>
            </w:pPr>
            <w:r>
              <w:rPr>
                <w:rStyle w:val="article-articlebody"/>
                <w:rFonts w:ascii="Cambria" w:hAnsi="Cambria"/>
                <w:iCs/>
                <w:sz w:val="24"/>
                <w:szCs w:val="24"/>
              </w:rPr>
              <w:t>S</w:t>
            </w:r>
            <w:r w:rsidR="003F46FE" w:rsidRPr="00504622">
              <w:rPr>
                <w:rStyle w:val="article-articlebody"/>
                <w:rFonts w:ascii="Cambria" w:hAnsi="Cambria"/>
                <w:iCs/>
                <w:sz w:val="24"/>
                <w:szCs w:val="24"/>
              </w:rPr>
              <w:t>taffing, safety and security</w:t>
            </w:r>
          </w:p>
          <w:p w:rsidR="00A45845" w:rsidRDefault="00361B8E" w:rsidP="00A45845">
            <w:pPr>
              <w:numPr>
                <w:ilvl w:val="1"/>
                <w:numId w:val="28"/>
              </w:numPr>
              <w:autoSpaceDE w:val="0"/>
              <w:autoSpaceDN w:val="0"/>
              <w:adjustRightInd w:val="0"/>
              <w:spacing w:after="120" w:line="240" w:lineRule="auto"/>
              <w:rPr>
                <w:rStyle w:val="13"/>
                <w:rFonts w:ascii="Cambria" w:hAnsi="Cambria"/>
                <w:b w:val="0"/>
                <w:bCs w:val="0"/>
                <w:smallCaps w:val="0"/>
                <w:color w:val="231F20"/>
                <w:spacing w:val="0"/>
                <w:sz w:val="24"/>
                <w:szCs w:val="24"/>
                <w:u w:val="none"/>
              </w:rPr>
            </w:pPr>
            <w:r>
              <w:rPr>
                <w:rStyle w:val="article-articlebody"/>
                <w:rFonts w:ascii="Cambria" w:hAnsi="Cambria"/>
                <w:iCs/>
                <w:sz w:val="24"/>
                <w:szCs w:val="24"/>
              </w:rPr>
              <w:t>R</w:t>
            </w:r>
            <w:r w:rsidR="003F46FE" w:rsidRPr="00504622">
              <w:rPr>
                <w:rStyle w:val="article-articlebody"/>
                <w:rFonts w:ascii="Cambria" w:hAnsi="Cambria"/>
                <w:iCs/>
                <w:sz w:val="24"/>
                <w:szCs w:val="24"/>
              </w:rPr>
              <w:t>eview/evaluation/analysis of current and past performance of the practice</w:t>
            </w:r>
          </w:p>
          <w:p w:rsidR="00727151" w:rsidRDefault="00727151" w:rsidP="00727151">
            <w:pPr>
              <w:autoSpaceDE w:val="0"/>
              <w:autoSpaceDN w:val="0"/>
              <w:adjustRightInd w:val="0"/>
              <w:spacing w:after="120" w:line="240" w:lineRule="auto"/>
              <w:rPr>
                <w:rStyle w:val="13"/>
                <w:rFonts w:ascii="Cambria" w:hAnsi="Cambria"/>
                <w:b w:val="0"/>
                <w:bCs w:val="0"/>
                <w:smallCaps w:val="0"/>
                <w:color w:val="231F20"/>
                <w:spacing w:val="0"/>
                <w:sz w:val="24"/>
                <w:szCs w:val="24"/>
                <w:u w:val="none"/>
              </w:rPr>
            </w:pPr>
          </w:p>
          <w:p w:rsidR="00727151" w:rsidRDefault="00727151" w:rsidP="00727151">
            <w:pPr>
              <w:autoSpaceDE w:val="0"/>
              <w:autoSpaceDN w:val="0"/>
              <w:adjustRightInd w:val="0"/>
              <w:spacing w:after="120" w:line="240" w:lineRule="auto"/>
              <w:rPr>
                <w:rStyle w:val="13"/>
                <w:rFonts w:ascii="Cambria" w:hAnsi="Cambria"/>
                <w:b w:val="0"/>
                <w:bCs w:val="0"/>
                <w:smallCaps w:val="0"/>
                <w:color w:val="231F20"/>
                <w:spacing w:val="0"/>
                <w:sz w:val="24"/>
                <w:szCs w:val="24"/>
                <w:u w:val="none"/>
              </w:rPr>
            </w:pPr>
          </w:p>
          <w:p w:rsidR="00727151" w:rsidRDefault="00727151" w:rsidP="00727151">
            <w:pPr>
              <w:autoSpaceDE w:val="0"/>
              <w:autoSpaceDN w:val="0"/>
              <w:adjustRightInd w:val="0"/>
              <w:spacing w:after="120" w:line="240" w:lineRule="auto"/>
              <w:rPr>
                <w:rStyle w:val="13"/>
                <w:rFonts w:ascii="Cambria" w:hAnsi="Cambria"/>
                <w:b w:val="0"/>
                <w:bCs w:val="0"/>
                <w:smallCaps w:val="0"/>
                <w:color w:val="231F20"/>
                <w:spacing w:val="0"/>
                <w:sz w:val="24"/>
                <w:szCs w:val="24"/>
                <w:u w:val="none"/>
              </w:rPr>
            </w:pPr>
          </w:p>
          <w:p w:rsidR="00727151" w:rsidRDefault="00727151" w:rsidP="00727151">
            <w:pPr>
              <w:autoSpaceDE w:val="0"/>
              <w:autoSpaceDN w:val="0"/>
              <w:adjustRightInd w:val="0"/>
              <w:spacing w:after="120" w:line="240" w:lineRule="auto"/>
              <w:rPr>
                <w:rStyle w:val="13"/>
                <w:rFonts w:ascii="Cambria" w:hAnsi="Cambria"/>
                <w:b w:val="0"/>
                <w:bCs w:val="0"/>
                <w:smallCaps w:val="0"/>
                <w:color w:val="231F20"/>
                <w:spacing w:val="0"/>
                <w:sz w:val="24"/>
                <w:szCs w:val="24"/>
                <w:u w:val="none"/>
              </w:rPr>
            </w:pPr>
          </w:p>
          <w:p w:rsidR="00727151" w:rsidRDefault="00727151" w:rsidP="00727151">
            <w:pPr>
              <w:autoSpaceDE w:val="0"/>
              <w:autoSpaceDN w:val="0"/>
              <w:adjustRightInd w:val="0"/>
              <w:spacing w:after="120" w:line="240" w:lineRule="auto"/>
              <w:rPr>
                <w:rStyle w:val="13"/>
                <w:rFonts w:ascii="Cambria" w:hAnsi="Cambria"/>
                <w:b w:val="0"/>
                <w:bCs w:val="0"/>
                <w:smallCaps w:val="0"/>
                <w:color w:val="231F20"/>
                <w:spacing w:val="0"/>
                <w:sz w:val="24"/>
                <w:szCs w:val="24"/>
                <w:u w:val="none"/>
              </w:rPr>
            </w:pPr>
          </w:p>
          <w:p w:rsidR="00727151" w:rsidRPr="00A45845" w:rsidRDefault="00727151" w:rsidP="00727151">
            <w:pPr>
              <w:autoSpaceDE w:val="0"/>
              <w:autoSpaceDN w:val="0"/>
              <w:adjustRightInd w:val="0"/>
              <w:spacing w:after="120" w:line="240" w:lineRule="auto"/>
              <w:rPr>
                <w:rStyle w:val="13"/>
                <w:rFonts w:ascii="Cambria" w:hAnsi="Cambria"/>
                <w:b w:val="0"/>
                <w:bCs w:val="0"/>
                <w:smallCaps w:val="0"/>
                <w:color w:val="231F20"/>
                <w:spacing w:val="0"/>
                <w:sz w:val="24"/>
                <w:szCs w:val="24"/>
                <w:u w:val="none"/>
              </w:rPr>
            </w:pPr>
          </w:p>
        </w:tc>
      </w:tr>
      <w:tr w:rsidR="003F46FE" w:rsidRPr="00504622" w:rsidTr="006A1E54">
        <w:trPr>
          <w:trHeight w:val="558"/>
        </w:trPr>
        <w:tc>
          <w:tcPr>
            <w:tcW w:w="9270" w:type="dxa"/>
            <w:gridSpan w:val="7"/>
          </w:tcPr>
          <w:p w:rsidR="006917AB" w:rsidRDefault="003F46FE" w:rsidP="002711A1">
            <w:pPr>
              <w:numPr>
                <w:ilvl w:val="0"/>
                <w:numId w:val="35"/>
              </w:numPr>
              <w:spacing w:before="120" w:after="120" w:line="240" w:lineRule="auto"/>
              <w:ind w:left="402"/>
              <w:rPr>
                <w:rStyle w:val="13"/>
                <w:rFonts w:ascii="Cambria" w:hAnsi="Cambria"/>
                <w:i/>
                <w:sz w:val="24"/>
                <w:szCs w:val="24"/>
              </w:rPr>
            </w:pPr>
            <w:r w:rsidRPr="00504622">
              <w:rPr>
                <w:rStyle w:val="13"/>
                <w:rFonts w:ascii="Cambria" w:hAnsi="Cambria"/>
                <w:i/>
                <w:sz w:val="24"/>
                <w:szCs w:val="24"/>
              </w:rPr>
              <w:t>Administrative Activities</w:t>
            </w:r>
            <w:r>
              <w:rPr>
                <w:rStyle w:val="13"/>
                <w:rFonts w:ascii="Cambria" w:hAnsi="Cambria"/>
                <w:i/>
                <w:sz w:val="24"/>
                <w:szCs w:val="24"/>
              </w:rPr>
              <w:t xml:space="preserve"> (2008-2009)</w:t>
            </w:r>
            <w:r w:rsidR="006917AB">
              <w:rPr>
                <w:rStyle w:val="13"/>
                <w:rFonts w:ascii="Cambria" w:hAnsi="Cambria"/>
                <w:i/>
                <w:sz w:val="24"/>
                <w:szCs w:val="24"/>
              </w:rPr>
              <w:t xml:space="preserve"> </w:t>
            </w:r>
          </w:p>
          <w:p w:rsidR="003F46FE" w:rsidRPr="006A1E54" w:rsidRDefault="006917AB" w:rsidP="006917AB">
            <w:pPr>
              <w:spacing w:before="120" w:after="120" w:line="240" w:lineRule="auto"/>
              <w:rPr>
                <w:rFonts w:ascii="Cambria" w:hAnsi="Cambria"/>
                <w:b/>
                <w:bCs/>
                <w:i/>
                <w:smallCaps/>
                <w:color w:val="C0504D"/>
                <w:spacing w:val="5"/>
                <w:sz w:val="24"/>
                <w:szCs w:val="24"/>
                <w:u w:val="single"/>
              </w:rPr>
            </w:pPr>
            <w:r>
              <w:rPr>
                <w:rStyle w:val="13"/>
                <w:rFonts w:ascii="Cambria" w:hAnsi="Cambria"/>
                <w:i/>
                <w:sz w:val="24"/>
                <w:szCs w:val="24"/>
              </w:rPr>
              <w:t xml:space="preserve">Head, Department of Veterinary Clinical Sciences, </w:t>
            </w:r>
            <w:r w:rsidRPr="00504622">
              <w:rPr>
                <w:rStyle w:val="13"/>
                <w:rFonts w:ascii="Cambria" w:hAnsi="Cambria"/>
                <w:i/>
                <w:sz w:val="24"/>
                <w:szCs w:val="24"/>
              </w:rPr>
              <w:t>Jordan University of Science and Technology</w:t>
            </w:r>
          </w:p>
        </w:tc>
      </w:tr>
      <w:tr w:rsidR="003F46FE" w:rsidRPr="00504622" w:rsidTr="00512569">
        <w:tc>
          <w:tcPr>
            <w:tcW w:w="9270" w:type="dxa"/>
            <w:gridSpan w:val="7"/>
          </w:tcPr>
          <w:p w:rsidR="003F46FE" w:rsidRPr="00512569" w:rsidRDefault="003F46FE" w:rsidP="002711A1">
            <w:pPr>
              <w:numPr>
                <w:ilvl w:val="0"/>
                <w:numId w:val="27"/>
              </w:numPr>
              <w:spacing w:before="120" w:after="120" w:line="240" w:lineRule="auto"/>
              <w:rPr>
                <w:rFonts w:ascii="Cambria" w:hAnsi="Cambria" w:cs="Times New Roman"/>
                <w:sz w:val="24"/>
                <w:szCs w:val="24"/>
              </w:rPr>
            </w:pPr>
            <w:r>
              <w:rPr>
                <w:rFonts w:ascii="Cambria" w:hAnsi="Cambria"/>
                <w:sz w:val="24"/>
                <w:szCs w:val="24"/>
              </w:rPr>
              <w:t xml:space="preserve">Statement: </w:t>
            </w:r>
            <w:r w:rsidRPr="00504622">
              <w:rPr>
                <w:rFonts w:ascii="Cambria" w:hAnsi="Cambria"/>
                <w:sz w:val="24"/>
                <w:szCs w:val="24"/>
              </w:rPr>
              <w:t xml:space="preserve">I have worked </w:t>
            </w:r>
            <w:r>
              <w:rPr>
                <w:rFonts w:ascii="Cambria" w:hAnsi="Cambria"/>
                <w:sz w:val="24"/>
                <w:szCs w:val="24"/>
              </w:rPr>
              <w:t xml:space="preserve">hard during my appointment to accomplish the mission of </w:t>
            </w:r>
            <w:r w:rsidRPr="00504622">
              <w:rPr>
                <w:rFonts w:ascii="Cambria" w:hAnsi="Cambria"/>
                <w:sz w:val="24"/>
                <w:szCs w:val="24"/>
              </w:rPr>
              <w:t xml:space="preserve">improving our clinical curriculum through a feedback-outcome analysis system. I have been engaged actively in Faculty curriculum development and revision, through which clinical courses have </w:t>
            </w:r>
            <w:r>
              <w:rPr>
                <w:rFonts w:ascii="Cambria" w:hAnsi="Cambria"/>
                <w:sz w:val="24"/>
                <w:szCs w:val="24"/>
              </w:rPr>
              <w:t xml:space="preserve">been </w:t>
            </w:r>
            <w:r w:rsidRPr="00504622">
              <w:rPr>
                <w:rFonts w:ascii="Cambria" w:hAnsi="Cambria"/>
                <w:sz w:val="24"/>
                <w:szCs w:val="24"/>
              </w:rPr>
              <w:t xml:space="preserve">revisited. The department also is involved in coordinating and supervising several diagnostic and research laboratories. Service laboratories are engaged in providing diagnostic consultations to animal owners and provide support to AHC. Maintenance and coordination of such laboratories mandated much efforts, time and dedication. </w:t>
            </w:r>
          </w:p>
          <w:p w:rsidR="003F46FE" w:rsidRPr="00504622" w:rsidRDefault="003F46FE" w:rsidP="002711A1">
            <w:pPr>
              <w:numPr>
                <w:ilvl w:val="0"/>
                <w:numId w:val="27"/>
              </w:numPr>
              <w:spacing w:before="120" w:after="120" w:line="240" w:lineRule="auto"/>
              <w:rPr>
                <w:rFonts w:ascii="Cambria" w:hAnsi="Cambria" w:cs="Times New Roman"/>
                <w:sz w:val="24"/>
                <w:szCs w:val="24"/>
              </w:rPr>
            </w:pPr>
            <w:r>
              <w:rPr>
                <w:rFonts w:ascii="Cambria" w:hAnsi="Cambria" w:cs="Times New Roman"/>
                <w:sz w:val="24"/>
                <w:szCs w:val="24"/>
              </w:rPr>
              <w:t xml:space="preserve">Responsibilities: </w:t>
            </w:r>
            <w:r w:rsidRPr="00504622">
              <w:rPr>
                <w:rFonts w:ascii="Cambria" w:hAnsi="Cambria" w:cs="Times New Roman"/>
                <w:sz w:val="24"/>
                <w:szCs w:val="24"/>
              </w:rPr>
              <w:t>In general, my responsibilities included but not limited to the following:</w:t>
            </w:r>
          </w:p>
          <w:p w:rsidR="003C2DDF" w:rsidRPr="00504622" w:rsidRDefault="003C2DDF" w:rsidP="002711A1">
            <w:pPr>
              <w:numPr>
                <w:ilvl w:val="0"/>
                <w:numId w:val="23"/>
              </w:numPr>
              <w:spacing w:before="120" w:after="120" w:line="240" w:lineRule="auto"/>
              <w:rPr>
                <w:rFonts w:ascii="Cambria" w:hAnsi="Cambria" w:cs="Times New Roman"/>
                <w:sz w:val="24"/>
                <w:szCs w:val="24"/>
              </w:rPr>
            </w:pPr>
            <w:r w:rsidRPr="00504622">
              <w:rPr>
                <w:rFonts w:ascii="Cambria" w:hAnsi="Cambria" w:cs="Times New Roman"/>
                <w:sz w:val="24"/>
                <w:szCs w:val="24"/>
              </w:rPr>
              <w:t xml:space="preserve">To ensure veterinary services are being delivered to the clients in a professional and effective manner in all clinical areas. </w:t>
            </w:r>
          </w:p>
          <w:p w:rsidR="003C2DDF" w:rsidRPr="00504622" w:rsidRDefault="003C2DDF" w:rsidP="002711A1">
            <w:pPr>
              <w:numPr>
                <w:ilvl w:val="0"/>
                <w:numId w:val="23"/>
              </w:numPr>
              <w:spacing w:before="120" w:after="120" w:line="240" w:lineRule="auto"/>
              <w:rPr>
                <w:rFonts w:ascii="Cambria" w:hAnsi="Cambria" w:cs="Times New Roman"/>
                <w:sz w:val="24"/>
                <w:szCs w:val="24"/>
              </w:rPr>
            </w:pPr>
            <w:r w:rsidRPr="00504622">
              <w:rPr>
                <w:rFonts w:ascii="Cambria" w:hAnsi="Cambria" w:cs="Times New Roman"/>
                <w:sz w:val="24"/>
                <w:szCs w:val="24"/>
              </w:rPr>
              <w:t xml:space="preserve">To ensure highest quality of service and training of the students. </w:t>
            </w:r>
          </w:p>
          <w:p w:rsidR="003C2DDF" w:rsidRDefault="003C2DDF" w:rsidP="002711A1">
            <w:pPr>
              <w:numPr>
                <w:ilvl w:val="0"/>
                <w:numId w:val="23"/>
              </w:numPr>
              <w:spacing w:before="120" w:after="120" w:line="240" w:lineRule="auto"/>
              <w:rPr>
                <w:rFonts w:ascii="Cambria" w:hAnsi="Cambria" w:cs="Times New Roman"/>
                <w:sz w:val="24"/>
                <w:szCs w:val="24"/>
              </w:rPr>
            </w:pPr>
            <w:r w:rsidRPr="00504622">
              <w:rPr>
                <w:rFonts w:ascii="Cambria" w:hAnsi="Cambria" w:cs="Times New Roman"/>
                <w:sz w:val="24"/>
                <w:szCs w:val="24"/>
              </w:rPr>
              <w:t>Budget management and ensuring material and supplies availability.</w:t>
            </w:r>
          </w:p>
          <w:p w:rsidR="00361B8E" w:rsidRDefault="003C2DDF" w:rsidP="002711A1">
            <w:pPr>
              <w:numPr>
                <w:ilvl w:val="0"/>
                <w:numId w:val="23"/>
              </w:numPr>
              <w:spacing w:before="120" w:after="120" w:line="240" w:lineRule="auto"/>
              <w:rPr>
                <w:rFonts w:ascii="Cambria" w:hAnsi="Cambria" w:cs="Times New Roman"/>
                <w:sz w:val="24"/>
                <w:szCs w:val="24"/>
              </w:rPr>
            </w:pPr>
            <w:r w:rsidRPr="00504622">
              <w:rPr>
                <w:rFonts w:ascii="Cambria" w:hAnsi="Cambria" w:cs="Times New Roman"/>
                <w:sz w:val="24"/>
                <w:szCs w:val="24"/>
              </w:rPr>
              <w:t>Continuous upgrading of the center including infrastructure as well as clinical services especially in the equine and small animal surgery sections.</w:t>
            </w:r>
          </w:p>
          <w:p w:rsidR="00727151" w:rsidRDefault="00727151" w:rsidP="00727151">
            <w:pPr>
              <w:spacing w:before="120" w:after="120" w:line="240" w:lineRule="auto"/>
              <w:rPr>
                <w:rFonts w:ascii="Cambria" w:hAnsi="Cambria" w:cs="Times New Roman"/>
                <w:sz w:val="24"/>
                <w:szCs w:val="24"/>
              </w:rPr>
            </w:pPr>
          </w:p>
          <w:p w:rsidR="00727151" w:rsidRDefault="00727151" w:rsidP="00727151">
            <w:pPr>
              <w:spacing w:before="120" w:after="120" w:line="240" w:lineRule="auto"/>
              <w:rPr>
                <w:rFonts w:ascii="Cambria" w:hAnsi="Cambria" w:cs="Times New Roman"/>
                <w:sz w:val="24"/>
                <w:szCs w:val="24"/>
              </w:rPr>
            </w:pPr>
          </w:p>
          <w:p w:rsidR="00727151" w:rsidRDefault="00727151" w:rsidP="00727151">
            <w:pPr>
              <w:spacing w:before="120" w:after="120" w:line="240" w:lineRule="auto"/>
              <w:rPr>
                <w:rFonts w:ascii="Cambria" w:hAnsi="Cambria" w:cs="Times New Roman"/>
                <w:sz w:val="24"/>
                <w:szCs w:val="24"/>
              </w:rPr>
            </w:pPr>
          </w:p>
          <w:p w:rsidR="00727151" w:rsidRDefault="00727151" w:rsidP="00727151">
            <w:pPr>
              <w:spacing w:before="120" w:after="120" w:line="240" w:lineRule="auto"/>
              <w:rPr>
                <w:rFonts w:ascii="Cambria" w:hAnsi="Cambria" w:cs="Times New Roman"/>
                <w:sz w:val="24"/>
                <w:szCs w:val="24"/>
              </w:rPr>
            </w:pPr>
          </w:p>
          <w:p w:rsidR="00727151" w:rsidRDefault="00727151" w:rsidP="00727151">
            <w:pPr>
              <w:spacing w:before="120" w:after="120" w:line="240" w:lineRule="auto"/>
              <w:rPr>
                <w:rFonts w:ascii="Cambria" w:hAnsi="Cambria" w:cs="Times New Roman"/>
                <w:sz w:val="24"/>
                <w:szCs w:val="24"/>
              </w:rPr>
            </w:pPr>
          </w:p>
          <w:p w:rsidR="00727151" w:rsidRDefault="00727151" w:rsidP="00727151">
            <w:pPr>
              <w:spacing w:before="120" w:after="120" w:line="240" w:lineRule="auto"/>
              <w:rPr>
                <w:rFonts w:ascii="Cambria" w:hAnsi="Cambria" w:cs="Times New Roman"/>
                <w:sz w:val="24"/>
                <w:szCs w:val="24"/>
              </w:rPr>
            </w:pPr>
          </w:p>
          <w:p w:rsidR="00727151" w:rsidRDefault="00727151" w:rsidP="00727151">
            <w:pPr>
              <w:spacing w:before="120" w:after="120" w:line="240" w:lineRule="auto"/>
              <w:rPr>
                <w:rFonts w:ascii="Cambria" w:hAnsi="Cambria" w:cs="Times New Roman"/>
                <w:sz w:val="24"/>
                <w:szCs w:val="24"/>
              </w:rPr>
            </w:pPr>
          </w:p>
          <w:p w:rsidR="00727151" w:rsidRDefault="00727151" w:rsidP="00727151">
            <w:pPr>
              <w:spacing w:before="120" w:after="120" w:line="240" w:lineRule="auto"/>
              <w:rPr>
                <w:rFonts w:ascii="Cambria" w:hAnsi="Cambria" w:cs="Times New Roman"/>
                <w:sz w:val="24"/>
                <w:szCs w:val="24"/>
              </w:rPr>
            </w:pPr>
          </w:p>
          <w:p w:rsidR="00727151" w:rsidRDefault="00727151" w:rsidP="00727151">
            <w:pPr>
              <w:spacing w:before="120" w:after="120" w:line="240" w:lineRule="auto"/>
              <w:rPr>
                <w:rFonts w:ascii="Cambria" w:hAnsi="Cambria" w:cs="Times New Roman"/>
                <w:sz w:val="24"/>
                <w:szCs w:val="24"/>
              </w:rPr>
            </w:pPr>
          </w:p>
          <w:p w:rsidR="00727151" w:rsidRDefault="00727151" w:rsidP="00727151">
            <w:pPr>
              <w:spacing w:before="120" w:after="120" w:line="240" w:lineRule="auto"/>
              <w:rPr>
                <w:rFonts w:ascii="Cambria" w:hAnsi="Cambria" w:cs="Times New Roman"/>
                <w:sz w:val="24"/>
                <w:szCs w:val="24"/>
              </w:rPr>
            </w:pPr>
          </w:p>
          <w:p w:rsidR="00727151" w:rsidRDefault="00727151" w:rsidP="00727151">
            <w:pPr>
              <w:spacing w:before="120" w:after="120" w:line="240" w:lineRule="auto"/>
              <w:rPr>
                <w:rFonts w:ascii="Cambria" w:hAnsi="Cambria" w:cs="Times New Roman"/>
                <w:sz w:val="24"/>
                <w:szCs w:val="24"/>
              </w:rPr>
            </w:pPr>
          </w:p>
          <w:p w:rsidR="00727151" w:rsidRDefault="00727151" w:rsidP="00727151">
            <w:pPr>
              <w:spacing w:before="120" w:after="120" w:line="240" w:lineRule="auto"/>
              <w:rPr>
                <w:rFonts w:ascii="Cambria" w:hAnsi="Cambria" w:cs="Times New Roman"/>
                <w:sz w:val="24"/>
                <w:szCs w:val="24"/>
              </w:rPr>
            </w:pPr>
          </w:p>
          <w:p w:rsidR="00727151" w:rsidRDefault="00727151" w:rsidP="00727151">
            <w:pPr>
              <w:spacing w:before="120" w:after="120" w:line="240" w:lineRule="auto"/>
              <w:rPr>
                <w:rFonts w:ascii="Cambria" w:hAnsi="Cambria" w:cs="Times New Roman"/>
                <w:sz w:val="24"/>
                <w:szCs w:val="24"/>
              </w:rPr>
            </w:pPr>
          </w:p>
          <w:p w:rsidR="00727151" w:rsidRPr="003C2DDF" w:rsidRDefault="00727151" w:rsidP="00727151">
            <w:pPr>
              <w:spacing w:before="120" w:after="120" w:line="240" w:lineRule="auto"/>
              <w:rPr>
                <w:rFonts w:ascii="Cambria" w:hAnsi="Cambria" w:cs="Times New Roman"/>
                <w:sz w:val="24"/>
                <w:szCs w:val="24"/>
              </w:rPr>
            </w:pPr>
          </w:p>
        </w:tc>
      </w:tr>
      <w:tr w:rsidR="003F46FE" w:rsidRPr="00504622" w:rsidTr="006A1E54">
        <w:trPr>
          <w:trHeight w:val="567"/>
        </w:trPr>
        <w:tc>
          <w:tcPr>
            <w:tcW w:w="9270" w:type="dxa"/>
            <w:gridSpan w:val="7"/>
          </w:tcPr>
          <w:p w:rsidR="006917AB" w:rsidRDefault="003F46FE" w:rsidP="002711A1">
            <w:pPr>
              <w:numPr>
                <w:ilvl w:val="0"/>
                <w:numId w:val="35"/>
              </w:numPr>
              <w:spacing w:before="120" w:after="120" w:line="240" w:lineRule="auto"/>
              <w:ind w:left="402"/>
              <w:rPr>
                <w:rStyle w:val="13"/>
                <w:rFonts w:ascii="Cambria" w:hAnsi="Cambria"/>
                <w:i/>
                <w:sz w:val="24"/>
                <w:szCs w:val="24"/>
              </w:rPr>
            </w:pPr>
            <w:r w:rsidRPr="00504622">
              <w:rPr>
                <w:rStyle w:val="13"/>
                <w:rFonts w:ascii="Cambria" w:hAnsi="Cambria"/>
                <w:i/>
                <w:sz w:val="24"/>
                <w:szCs w:val="24"/>
              </w:rPr>
              <w:t>Administrative Activitie</w:t>
            </w:r>
            <w:r>
              <w:rPr>
                <w:rStyle w:val="13"/>
                <w:rFonts w:ascii="Cambria" w:hAnsi="Cambria"/>
                <w:i/>
                <w:sz w:val="24"/>
                <w:szCs w:val="24"/>
              </w:rPr>
              <w:t>s (2011-Present)</w:t>
            </w:r>
            <w:r w:rsidR="006917AB">
              <w:rPr>
                <w:rStyle w:val="13"/>
                <w:rFonts w:ascii="Cambria" w:hAnsi="Cambria"/>
                <w:i/>
                <w:sz w:val="24"/>
                <w:szCs w:val="24"/>
              </w:rPr>
              <w:t xml:space="preserve"> </w:t>
            </w:r>
          </w:p>
          <w:p w:rsidR="003F46FE" w:rsidRPr="006A1E54" w:rsidRDefault="006917AB" w:rsidP="006917AB">
            <w:pPr>
              <w:spacing w:before="120" w:after="120" w:line="240" w:lineRule="auto"/>
              <w:rPr>
                <w:rFonts w:ascii="Cambria" w:hAnsi="Cambria"/>
                <w:b/>
                <w:bCs/>
                <w:i/>
                <w:smallCaps/>
                <w:color w:val="C0504D"/>
                <w:spacing w:val="5"/>
                <w:sz w:val="24"/>
                <w:szCs w:val="24"/>
                <w:u w:val="single"/>
              </w:rPr>
            </w:pPr>
            <w:r>
              <w:rPr>
                <w:rStyle w:val="13"/>
                <w:rFonts w:ascii="Cambria" w:hAnsi="Cambria"/>
                <w:i/>
                <w:sz w:val="24"/>
                <w:szCs w:val="24"/>
              </w:rPr>
              <w:t xml:space="preserve">Assistant Dean for veterinary teaching hospital affairs, King Faisal University, Kingdom Of </w:t>
            </w:r>
            <w:r w:rsidR="00A45845">
              <w:rPr>
                <w:rStyle w:val="13"/>
                <w:rFonts w:ascii="Cambria" w:hAnsi="Cambria"/>
                <w:i/>
                <w:sz w:val="24"/>
                <w:szCs w:val="24"/>
              </w:rPr>
              <w:t>Saudi</w:t>
            </w:r>
            <w:r>
              <w:rPr>
                <w:rStyle w:val="13"/>
                <w:rFonts w:ascii="Cambria" w:hAnsi="Cambria"/>
                <w:i/>
                <w:sz w:val="24"/>
                <w:szCs w:val="24"/>
              </w:rPr>
              <w:t xml:space="preserve"> </w:t>
            </w:r>
            <w:r w:rsidR="00A45845">
              <w:rPr>
                <w:rStyle w:val="13"/>
                <w:rFonts w:ascii="Cambria" w:hAnsi="Cambria"/>
                <w:i/>
                <w:sz w:val="24"/>
                <w:szCs w:val="24"/>
              </w:rPr>
              <w:t>Arabia</w:t>
            </w:r>
          </w:p>
        </w:tc>
      </w:tr>
      <w:tr w:rsidR="003F46FE" w:rsidRPr="00504622" w:rsidTr="00512569">
        <w:tc>
          <w:tcPr>
            <w:tcW w:w="9270" w:type="dxa"/>
            <w:gridSpan w:val="7"/>
          </w:tcPr>
          <w:p w:rsidR="003F46FE" w:rsidRPr="003C2DDF" w:rsidRDefault="003F46FE" w:rsidP="002711A1">
            <w:pPr>
              <w:numPr>
                <w:ilvl w:val="0"/>
                <w:numId w:val="29"/>
              </w:numPr>
              <w:spacing w:before="120" w:after="120" w:line="240" w:lineRule="auto"/>
              <w:rPr>
                <w:rFonts w:ascii="Cambria" w:hAnsi="Cambria" w:cs="Times New Roman"/>
                <w:sz w:val="24"/>
                <w:szCs w:val="24"/>
              </w:rPr>
            </w:pPr>
            <w:r>
              <w:rPr>
                <w:rFonts w:ascii="Cambria" w:hAnsi="Cambria" w:cs="Times New Roman"/>
                <w:sz w:val="24"/>
                <w:szCs w:val="24"/>
              </w:rPr>
              <w:t xml:space="preserve">Statement: I was appointed at the College of Veterinary Medicine of King Faisal University in the Kingdom of Saudi Arabia as an Associate Professor and Assistant Dean with the sole mission of improving and developing the Veterinary Teaching Hospital in all its aspects; infrastructure including facilities and equipments, human resources, and the clinical training program. The first accomplishment of this appointment was the creation and implementation of a 5-year strategic plan. </w:t>
            </w:r>
            <w:r w:rsidRPr="0096186A">
              <w:rPr>
                <w:rFonts w:ascii="Cambria" w:hAnsi="Cambria"/>
                <w:color w:val="000000"/>
                <w:sz w:val="24"/>
                <w:szCs w:val="24"/>
              </w:rPr>
              <w:t>The ultimate goal of this strategic plan is to transform the KFUVTH to a national, regional and international leading organization in learning, innovation and community engagement that is recognized and accredited by EAEVE.</w:t>
            </w:r>
          </w:p>
          <w:p w:rsidR="003C2DDF" w:rsidRDefault="003C2DDF" w:rsidP="002711A1">
            <w:pPr>
              <w:numPr>
                <w:ilvl w:val="0"/>
                <w:numId w:val="29"/>
              </w:numPr>
              <w:spacing w:before="120" w:after="120" w:line="240" w:lineRule="auto"/>
              <w:rPr>
                <w:rFonts w:ascii="Cambria" w:hAnsi="Cambria" w:cs="Times New Roman"/>
                <w:sz w:val="24"/>
                <w:szCs w:val="24"/>
              </w:rPr>
            </w:pPr>
            <w:r>
              <w:rPr>
                <w:rFonts w:ascii="Cambria" w:hAnsi="Cambria" w:cs="Times New Roman"/>
                <w:sz w:val="24"/>
                <w:szCs w:val="24"/>
              </w:rPr>
              <w:t>Responsibilities:</w:t>
            </w:r>
          </w:p>
          <w:p w:rsidR="003C2DDF" w:rsidRPr="00EF13E6" w:rsidRDefault="003C2DDF" w:rsidP="00727151">
            <w:pPr>
              <w:numPr>
                <w:ilvl w:val="1"/>
                <w:numId w:val="29"/>
              </w:numPr>
              <w:tabs>
                <w:tab w:val="clear" w:pos="1348"/>
                <w:tab w:val="num" w:pos="1102"/>
              </w:tabs>
              <w:autoSpaceDE w:val="0"/>
              <w:autoSpaceDN w:val="0"/>
              <w:adjustRightInd w:val="0"/>
              <w:spacing w:after="0" w:line="240" w:lineRule="auto"/>
              <w:ind w:left="1102" w:hanging="440"/>
              <w:rPr>
                <w:rFonts w:ascii="Cambria" w:eastAsia="Times New Roman" w:hAnsi="Cambria" w:cs="Tahoma"/>
                <w:color w:val="000000"/>
                <w:sz w:val="24"/>
                <w:szCs w:val="24"/>
              </w:rPr>
            </w:pPr>
            <w:r w:rsidRPr="00EF13E6">
              <w:rPr>
                <w:rFonts w:ascii="Cambria" w:eastAsia="Times New Roman" w:hAnsi="Cambria" w:cs="Tahoma"/>
                <w:color w:val="000000"/>
                <w:sz w:val="24"/>
                <w:szCs w:val="24"/>
              </w:rPr>
              <w:t xml:space="preserve">Develop </w:t>
            </w:r>
            <w:r>
              <w:rPr>
                <w:rFonts w:ascii="Cambria" w:eastAsia="Times New Roman" w:hAnsi="Cambria" w:cs="Tahoma"/>
                <w:color w:val="000000"/>
                <w:sz w:val="24"/>
                <w:szCs w:val="24"/>
              </w:rPr>
              <w:t xml:space="preserve">and the implementation of </w:t>
            </w:r>
            <w:r w:rsidRPr="00EF13E6">
              <w:rPr>
                <w:rFonts w:ascii="Cambria" w:eastAsia="Times New Roman" w:hAnsi="Cambria" w:cs="Tahoma"/>
                <w:color w:val="000000"/>
                <w:sz w:val="24"/>
                <w:szCs w:val="24"/>
              </w:rPr>
              <w:t>Hospital Strategic plan and  Service Plan</w:t>
            </w:r>
          </w:p>
          <w:p w:rsidR="003C2DDF" w:rsidRDefault="003C2DDF" w:rsidP="002711A1">
            <w:pPr>
              <w:numPr>
                <w:ilvl w:val="1"/>
                <w:numId w:val="29"/>
              </w:numPr>
              <w:tabs>
                <w:tab w:val="clear" w:pos="1348"/>
                <w:tab w:val="num" w:pos="1102"/>
              </w:tabs>
              <w:autoSpaceDE w:val="0"/>
              <w:autoSpaceDN w:val="0"/>
              <w:adjustRightInd w:val="0"/>
              <w:spacing w:after="0" w:line="240" w:lineRule="auto"/>
              <w:ind w:left="1102" w:hanging="440"/>
              <w:rPr>
                <w:rFonts w:ascii="Cambria" w:eastAsia="Times New Roman" w:hAnsi="Cambria" w:cs="Times New Roman"/>
                <w:sz w:val="24"/>
                <w:szCs w:val="24"/>
              </w:rPr>
            </w:pPr>
            <w:r w:rsidRPr="00EF13E6">
              <w:rPr>
                <w:rFonts w:ascii="Cambria" w:eastAsia="Times New Roman" w:hAnsi="Cambria" w:cs="Tahoma"/>
                <w:color w:val="000000"/>
                <w:sz w:val="24"/>
                <w:szCs w:val="24"/>
              </w:rPr>
              <w:t>Measure performance of the hospital to</w:t>
            </w:r>
            <w:r>
              <w:rPr>
                <w:rFonts w:ascii="Cambria" w:eastAsia="Times New Roman" w:hAnsi="Cambria" w:cs="Tahoma"/>
                <w:color w:val="000000"/>
                <w:sz w:val="24"/>
                <w:szCs w:val="24"/>
              </w:rPr>
              <w:t xml:space="preserve"> </w:t>
            </w:r>
            <w:r w:rsidRPr="00EF13E6">
              <w:rPr>
                <w:rFonts w:ascii="Cambria" w:eastAsia="Times New Roman" w:hAnsi="Cambria" w:cs="Tahoma"/>
                <w:color w:val="000000"/>
                <w:sz w:val="24"/>
                <w:szCs w:val="24"/>
              </w:rPr>
              <w:t xml:space="preserve">ensure it meets defined patient needs </w:t>
            </w:r>
          </w:p>
          <w:p w:rsidR="003C2DDF" w:rsidRDefault="003C2DDF" w:rsidP="002711A1">
            <w:pPr>
              <w:numPr>
                <w:ilvl w:val="1"/>
                <w:numId w:val="29"/>
              </w:numPr>
              <w:tabs>
                <w:tab w:val="clear" w:pos="1348"/>
                <w:tab w:val="num" w:pos="1102"/>
              </w:tabs>
              <w:autoSpaceDE w:val="0"/>
              <w:autoSpaceDN w:val="0"/>
              <w:adjustRightInd w:val="0"/>
              <w:spacing w:after="0" w:line="240" w:lineRule="auto"/>
              <w:ind w:left="1102" w:hanging="440"/>
              <w:rPr>
                <w:rFonts w:ascii="Cambria" w:eastAsia="Times New Roman" w:hAnsi="Cambria" w:cs="Tahoma"/>
                <w:color w:val="000000"/>
                <w:sz w:val="24"/>
                <w:szCs w:val="24"/>
              </w:rPr>
            </w:pPr>
            <w:r w:rsidRPr="00EF13E6">
              <w:rPr>
                <w:rFonts w:ascii="Cambria" w:eastAsia="Times New Roman" w:hAnsi="Cambria" w:cs="Tahoma"/>
                <w:color w:val="000000"/>
                <w:sz w:val="24"/>
                <w:szCs w:val="24"/>
              </w:rPr>
              <w:t>Allocate resources efficiently and according to an agreed set of criteria</w:t>
            </w:r>
          </w:p>
          <w:p w:rsidR="003C2DDF" w:rsidRPr="00EF13E6" w:rsidRDefault="003C2DDF" w:rsidP="002711A1">
            <w:pPr>
              <w:numPr>
                <w:ilvl w:val="1"/>
                <w:numId w:val="29"/>
              </w:numPr>
              <w:tabs>
                <w:tab w:val="clear" w:pos="1348"/>
                <w:tab w:val="num" w:pos="1102"/>
              </w:tabs>
              <w:autoSpaceDE w:val="0"/>
              <w:autoSpaceDN w:val="0"/>
              <w:adjustRightInd w:val="0"/>
              <w:spacing w:after="0" w:line="240" w:lineRule="auto"/>
              <w:ind w:left="1102" w:hanging="440"/>
              <w:rPr>
                <w:rFonts w:ascii="Cambria" w:eastAsia="Times New Roman" w:hAnsi="Cambria" w:cs="Times New Roman"/>
                <w:sz w:val="24"/>
                <w:szCs w:val="24"/>
              </w:rPr>
            </w:pPr>
            <w:r w:rsidRPr="00EF13E6">
              <w:rPr>
                <w:rFonts w:ascii="Cambria" w:eastAsia="Times New Roman" w:hAnsi="Cambria" w:cs="Tahoma"/>
                <w:color w:val="000000"/>
                <w:sz w:val="24"/>
                <w:szCs w:val="24"/>
              </w:rPr>
              <w:t>Facilitate consultant participation in hospital</w:t>
            </w:r>
            <w:r>
              <w:rPr>
                <w:rFonts w:ascii="Cambria" w:eastAsia="Times New Roman" w:hAnsi="Cambria" w:cs="Tahoma"/>
                <w:color w:val="000000"/>
                <w:sz w:val="24"/>
                <w:szCs w:val="24"/>
              </w:rPr>
              <w:t xml:space="preserve"> </w:t>
            </w:r>
            <w:r w:rsidRPr="00EF13E6">
              <w:rPr>
                <w:rFonts w:ascii="Cambria" w:eastAsia="Times New Roman" w:hAnsi="Cambria" w:cs="Tahoma"/>
                <w:color w:val="000000"/>
                <w:sz w:val="24"/>
                <w:szCs w:val="24"/>
              </w:rPr>
              <w:t>planning and decision making</w:t>
            </w:r>
          </w:p>
          <w:p w:rsidR="003C2DDF" w:rsidRDefault="003C2DDF" w:rsidP="002711A1">
            <w:pPr>
              <w:numPr>
                <w:ilvl w:val="1"/>
                <w:numId w:val="29"/>
              </w:numPr>
              <w:tabs>
                <w:tab w:val="clear" w:pos="1348"/>
                <w:tab w:val="num" w:pos="1102"/>
              </w:tabs>
              <w:autoSpaceDE w:val="0"/>
              <w:autoSpaceDN w:val="0"/>
              <w:adjustRightInd w:val="0"/>
              <w:spacing w:after="0" w:line="240" w:lineRule="auto"/>
              <w:ind w:left="1102" w:hanging="440"/>
              <w:rPr>
                <w:rFonts w:ascii="Cambria" w:eastAsia="Times New Roman" w:hAnsi="Cambria" w:cs="Times New Roman"/>
                <w:sz w:val="24"/>
                <w:szCs w:val="24"/>
              </w:rPr>
            </w:pPr>
            <w:r w:rsidRPr="00EF13E6">
              <w:rPr>
                <w:rFonts w:ascii="Cambria" w:eastAsia="Times New Roman" w:hAnsi="Cambria" w:cs="Tahoma"/>
                <w:color w:val="000000"/>
                <w:sz w:val="24"/>
                <w:szCs w:val="24"/>
              </w:rPr>
              <w:t>Represent the interests of the hospital to the funding system in order to access the</w:t>
            </w:r>
            <w:r>
              <w:rPr>
                <w:rFonts w:ascii="Cambria" w:eastAsia="Times New Roman" w:hAnsi="Cambria" w:cs="Tahoma"/>
                <w:color w:val="000000"/>
                <w:sz w:val="24"/>
                <w:szCs w:val="24"/>
              </w:rPr>
              <w:t xml:space="preserve"> </w:t>
            </w:r>
            <w:r w:rsidRPr="00EF13E6">
              <w:rPr>
                <w:rFonts w:ascii="Cambria" w:eastAsia="Times New Roman" w:hAnsi="Cambria" w:cs="Tahoma"/>
                <w:color w:val="000000"/>
                <w:sz w:val="24"/>
                <w:szCs w:val="24"/>
              </w:rPr>
              <w:t xml:space="preserve">resources necessary to deliver services </w:t>
            </w:r>
          </w:p>
          <w:p w:rsidR="003C2DDF" w:rsidRDefault="003C2DDF" w:rsidP="002711A1">
            <w:pPr>
              <w:numPr>
                <w:ilvl w:val="1"/>
                <w:numId w:val="29"/>
              </w:numPr>
              <w:tabs>
                <w:tab w:val="clear" w:pos="1348"/>
                <w:tab w:val="num" w:pos="1102"/>
              </w:tabs>
              <w:autoSpaceDE w:val="0"/>
              <w:autoSpaceDN w:val="0"/>
              <w:adjustRightInd w:val="0"/>
              <w:spacing w:after="0" w:line="240" w:lineRule="auto"/>
              <w:ind w:left="1102" w:hanging="440"/>
              <w:rPr>
                <w:rFonts w:ascii="Cambria" w:eastAsia="Times New Roman" w:hAnsi="Cambria" w:cs="Tahoma"/>
                <w:color w:val="000000"/>
                <w:sz w:val="24"/>
                <w:szCs w:val="24"/>
              </w:rPr>
            </w:pPr>
            <w:r w:rsidRPr="00EF13E6">
              <w:rPr>
                <w:rFonts w:ascii="Cambria" w:eastAsia="Times New Roman" w:hAnsi="Cambria" w:cs="Tahoma"/>
                <w:color w:val="000000"/>
                <w:sz w:val="24"/>
                <w:szCs w:val="24"/>
              </w:rPr>
              <w:t>Provide data to hospital consultants to fully inform their decision-making</w:t>
            </w:r>
          </w:p>
          <w:p w:rsidR="003C2DDF" w:rsidRDefault="003C2DDF" w:rsidP="002711A1">
            <w:pPr>
              <w:numPr>
                <w:ilvl w:val="1"/>
                <w:numId w:val="29"/>
              </w:numPr>
              <w:tabs>
                <w:tab w:val="clear" w:pos="1348"/>
                <w:tab w:val="num" w:pos="1102"/>
              </w:tabs>
              <w:autoSpaceDE w:val="0"/>
              <w:autoSpaceDN w:val="0"/>
              <w:adjustRightInd w:val="0"/>
              <w:spacing w:after="0" w:line="240" w:lineRule="auto"/>
              <w:ind w:left="1102" w:hanging="440"/>
              <w:rPr>
                <w:rFonts w:ascii="Cambria" w:eastAsia="Times New Roman" w:hAnsi="Cambria" w:cs="Times New Roman"/>
                <w:sz w:val="24"/>
                <w:szCs w:val="24"/>
              </w:rPr>
            </w:pPr>
            <w:r w:rsidRPr="00EF13E6">
              <w:rPr>
                <w:rFonts w:ascii="Cambria" w:eastAsia="Times New Roman" w:hAnsi="Cambria" w:cs="Tahoma"/>
                <w:color w:val="000000"/>
                <w:sz w:val="24"/>
                <w:szCs w:val="24"/>
              </w:rPr>
              <w:t>Develop safe systems and ensure consultants contribute to and observe the safety of the</w:t>
            </w:r>
            <w:r>
              <w:rPr>
                <w:rFonts w:ascii="Cambria" w:eastAsia="Times New Roman" w:hAnsi="Cambria" w:cs="Tahoma"/>
                <w:color w:val="000000"/>
                <w:sz w:val="24"/>
                <w:szCs w:val="24"/>
              </w:rPr>
              <w:t xml:space="preserve"> </w:t>
            </w:r>
            <w:r w:rsidRPr="00EF13E6">
              <w:rPr>
                <w:rFonts w:ascii="Cambria" w:eastAsia="Times New Roman" w:hAnsi="Cambria" w:cs="Tahoma"/>
                <w:color w:val="000000"/>
                <w:sz w:val="24"/>
                <w:szCs w:val="24"/>
              </w:rPr>
              <w:t xml:space="preserve">systems within their own practice </w:t>
            </w:r>
          </w:p>
          <w:p w:rsidR="003C2DDF" w:rsidRDefault="003C2DDF" w:rsidP="002711A1">
            <w:pPr>
              <w:numPr>
                <w:ilvl w:val="1"/>
                <w:numId w:val="29"/>
              </w:numPr>
              <w:tabs>
                <w:tab w:val="clear" w:pos="1348"/>
                <w:tab w:val="num" w:pos="1102"/>
              </w:tabs>
              <w:autoSpaceDE w:val="0"/>
              <w:autoSpaceDN w:val="0"/>
              <w:adjustRightInd w:val="0"/>
              <w:spacing w:after="0" w:line="240" w:lineRule="auto"/>
              <w:ind w:left="1102" w:hanging="440"/>
              <w:rPr>
                <w:rFonts w:ascii="Cambria" w:eastAsia="Times New Roman" w:hAnsi="Cambria" w:cs="Times New Roman"/>
                <w:sz w:val="24"/>
                <w:szCs w:val="24"/>
              </w:rPr>
            </w:pPr>
            <w:r w:rsidRPr="00EF13E6">
              <w:rPr>
                <w:rFonts w:ascii="Cambria" w:eastAsia="Times New Roman" w:hAnsi="Cambria" w:cs="Tahoma"/>
                <w:color w:val="000000"/>
                <w:sz w:val="24"/>
                <w:szCs w:val="24"/>
              </w:rPr>
              <w:t>Ensure that all staff have the skills necessary</w:t>
            </w:r>
            <w:r>
              <w:rPr>
                <w:rFonts w:ascii="Cambria" w:eastAsia="Times New Roman" w:hAnsi="Cambria" w:cs="Tahoma"/>
                <w:color w:val="000000"/>
                <w:sz w:val="24"/>
                <w:szCs w:val="24"/>
              </w:rPr>
              <w:t xml:space="preserve"> </w:t>
            </w:r>
            <w:r w:rsidRPr="00EF13E6">
              <w:rPr>
                <w:rFonts w:ascii="Cambria" w:eastAsia="Times New Roman" w:hAnsi="Cambria" w:cs="Tahoma"/>
                <w:color w:val="000000"/>
                <w:sz w:val="24"/>
                <w:szCs w:val="24"/>
              </w:rPr>
              <w:t xml:space="preserve">to fulfill their roles within the hospital </w:t>
            </w:r>
          </w:p>
          <w:p w:rsidR="003C2DDF" w:rsidRDefault="003C2DDF" w:rsidP="002711A1">
            <w:pPr>
              <w:numPr>
                <w:ilvl w:val="1"/>
                <w:numId w:val="29"/>
              </w:numPr>
              <w:tabs>
                <w:tab w:val="clear" w:pos="1348"/>
                <w:tab w:val="num" w:pos="1102"/>
              </w:tabs>
              <w:autoSpaceDE w:val="0"/>
              <w:autoSpaceDN w:val="0"/>
              <w:adjustRightInd w:val="0"/>
              <w:spacing w:after="0" w:line="240" w:lineRule="auto"/>
              <w:ind w:left="1102" w:hanging="440"/>
              <w:rPr>
                <w:rFonts w:ascii="Cambria" w:eastAsia="Times New Roman" w:hAnsi="Cambria" w:cs="Tahoma"/>
                <w:color w:val="000000"/>
                <w:sz w:val="24"/>
                <w:szCs w:val="24"/>
              </w:rPr>
            </w:pPr>
            <w:r>
              <w:rPr>
                <w:rFonts w:ascii="Cambria" w:eastAsia="Times New Roman" w:hAnsi="Cambria" w:cs="Tahoma"/>
                <w:color w:val="000000"/>
                <w:sz w:val="24"/>
                <w:szCs w:val="24"/>
              </w:rPr>
              <w:t>Develop and p</w:t>
            </w:r>
            <w:r w:rsidRPr="00EF13E6">
              <w:rPr>
                <w:rFonts w:ascii="Cambria" w:eastAsia="Times New Roman" w:hAnsi="Cambria" w:cs="Tahoma"/>
                <w:color w:val="000000"/>
                <w:sz w:val="24"/>
                <w:szCs w:val="24"/>
              </w:rPr>
              <w:t>articipate in Continuing Professional Development</w:t>
            </w:r>
            <w:r w:rsidR="00431A25">
              <w:rPr>
                <w:rFonts w:ascii="Cambria" w:eastAsia="Times New Roman" w:hAnsi="Cambria" w:cs="Tahoma"/>
                <w:color w:val="000000"/>
                <w:sz w:val="24"/>
                <w:szCs w:val="24"/>
              </w:rPr>
              <w:t xml:space="preserve"> Services</w:t>
            </w:r>
          </w:p>
          <w:p w:rsidR="003C2DDF" w:rsidRPr="00361B8E" w:rsidRDefault="003C2DDF" w:rsidP="002711A1">
            <w:pPr>
              <w:numPr>
                <w:ilvl w:val="1"/>
                <w:numId w:val="29"/>
              </w:numPr>
              <w:tabs>
                <w:tab w:val="clear" w:pos="1348"/>
                <w:tab w:val="num" w:pos="1102"/>
              </w:tabs>
              <w:autoSpaceDE w:val="0"/>
              <w:autoSpaceDN w:val="0"/>
              <w:adjustRightInd w:val="0"/>
              <w:spacing w:after="0" w:line="240" w:lineRule="auto"/>
              <w:ind w:left="1102" w:hanging="440"/>
              <w:rPr>
                <w:rFonts w:ascii="Cambria" w:eastAsia="Times New Roman" w:hAnsi="Cambria" w:cs="Tahoma"/>
                <w:color w:val="000000"/>
                <w:sz w:val="24"/>
                <w:szCs w:val="24"/>
              </w:rPr>
            </w:pPr>
            <w:r w:rsidRPr="00EF13E6">
              <w:rPr>
                <w:rFonts w:ascii="Cambria" w:eastAsia="Times New Roman" w:hAnsi="Cambria" w:cs="Tahoma"/>
                <w:color w:val="000000"/>
                <w:sz w:val="24"/>
                <w:szCs w:val="24"/>
              </w:rPr>
              <w:t>Participate in audit of hospital management in</w:t>
            </w:r>
            <w:r>
              <w:rPr>
                <w:rFonts w:ascii="Cambria" w:eastAsia="Times New Roman" w:hAnsi="Cambria" w:cs="Tahoma"/>
                <w:color w:val="000000"/>
                <w:sz w:val="24"/>
                <w:szCs w:val="24"/>
              </w:rPr>
              <w:t xml:space="preserve"> </w:t>
            </w:r>
            <w:r w:rsidRPr="00EF13E6">
              <w:rPr>
                <w:rFonts w:ascii="Cambria" w:eastAsia="Times New Roman" w:hAnsi="Cambria" w:cs="Tahoma"/>
                <w:color w:val="000000"/>
                <w:sz w:val="24"/>
                <w:szCs w:val="24"/>
              </w:rPr>
              <w:t>relation to efficiency, effectiveness and</w:t>
            </w:r>
            <w:r>
              <w:rPr>
                <w:rFonts w:ascii="Cambria" w:eastAsia="Times New Roman" w:hAnsi="Cambria" w:cs="Tahoma"/>
                <w:color w:val="000000"/>
                <w:sz w:val="24"/>
                <w:szCs w:val="24"/>
              </w:rPr>
              <w:t xml:space="preserve"> </w:t>
            </w:r>
            <w:r w:rsidRPr="00EF13E6">
              <w:rPr>
                <w:rFonts w:ascii="Cambria" w:eastAsia="Times New Roman" w:hAnsi="Cambria" w:cs="Tahoma"/>
                <w:color w:val="000000"/>
                <w:sz w:val="24"/>
                <w:szCs w:val="24"/>
              </w:rPr>
              <w:t xml:space="preserve">patient </w:t>
            </w:r>
            <w:r w:rsidR="00431A25">
              <w:rPr>
                <w:rFonts w:ascii="Cambria" w:eastAsia="Times New Roman" w:hAnsi="Cambria" w:cs="Tahoma"/>
                <w:color w:val="000000"/>
                <w:sz w:val="24"/>
                <w:szCs w:val="24"/>
              </w:rPr>
              <w:t>care</w:t>
            </w:r>
            <w:r>
              <w:rPr>
                <w:rFonts w:ascii="Tahoma" w:eastAsia="Times New Roman" w:hAnsi="Tahoma" w:cs="Tahoma"/>
                <w:color w:val="000000"/>
                <w:sz w:val="18"/>
                <w:szCs w:val="18"/>
              </w:rPr>
              <w:t xml:space="preserve">  </w:t>
            </w:r>
          </w:p>
          <w:p w:rsidR="003F46FE" w:rsidRDefault="003C2DDF" w:rsidP="002711A1">
            <w:pPr>
              <w:numPr>
                <w:ilvl w:val="0"/>
                <w:numId w:val="29"/>
              </w:numPr>
              <w:spacing w:before="120" w:after="120" w:line="240" w:lineRule="auto"/>
              <w:rPr>
                <w:rFonts w:ascii="Cambria" w:hAnsi="Cambria" w:cs="Times New Roman"/>
                <w:sz w:val="24"/>
                <w:szCs w:val="24"/>
              </w:rPr>
            </w:pPr>
            <w:r>
              <w:rPr>
                <w:rFonts w:ascii="Cambria" w:hAnsi="Cambria" w:cs="Times New Roman"/>
                <w:sz w:val="24"/>
                <w:szCs w:val="24"/>
              </w:rPr>
              <w:t>Achievements:</w:t>
            </w:r>
          </w:p>
          <w:p w:rsidR="003F46FE" w:rsidRDefault="003F46FE" w:rsidP="002711A1">
            <w:pPr>
              <w:numPr>
                <w:ilvl w:val="1"/>
                <w:numId w:val="26"/>
              </w:numPr>
              <w:spacing w:before="120" w:after="120" w:line="240" w:lineRule="auto"/>
              <w:rPr>
                <w:rFonts w:ascii="Cambria" w:hAnsi="Cambria" w:cs="Times New Roman"/>
                <w:sz w:val="24"/>
                <w:szCs w:val="24"/>
              </w:rPr>
            </w:pPr>
            <w:r>
              <w:rPr>
                <w:rFonts w:ascii="Cambria" w:hAnsi="Cambria" w:cs="Times New Roman"/>
                <w:sz w:val="24"/>
                <w:szCs w:val="24"/>
              </w:rPr>
              <w:t>Preparation of Hospital 5-year Strategic Plan</w:t>
            </w:r>
          </w:p>
          <w:p w:rsidR="003F46FE" w:rsidRDefault="003F46FE" w:rsidP="002711A1">
            <w:pPr>
              <w:numPr>
                <w:ilvl w:val="1"/>
                <w:numId w:val="26"/>
              </w:numPr>
              <w:spacing w:before="120" w:after="120" w:line="240" w:lineRule="auto"/>
              <w:rPr>
                <w:rFonts w:ascii="Cambria" w:hAnsi="Cambria" w:cs="Times New Roman"/>
                <w:sz w:val="24"/>
                <w:szCs w:val="24"/>
              </w:rPr>
            </w:pPr>
            <w:r>
              <w:rPr>
                <w:rFonts w:ascii="Cambria" w:hAnsi="Cambria" w:cs="Times New Roman"/>
                <w:sz w:val="24"/>
                <w:szCs w:val="24"/>
              </w:rPr>
              <w:t>Preparation of a Working Plan for Hospital Development</w:t>
            </w:r>
          </w:p>
          <w:p w:rsidR="003F46FE" w:rsidRDefault="003F46FE" w:rsidP="002711A1">
            <w:pPr>
              <w:numPr>
                <w:ilvl w:val="1"/>
                <w:numId w:val="26"/>
              </w:numPr>
              <w:spacing w:before="120" w:after="120" w:line="240" w:lineRule="auto"/>
              <w:rPr>
                <w:rFonts w:ascii="Cambria" w:hAnsi="Cambria" w:cs="Times New Roman"/>
                <w:sz w:val="24"/>
                <w:szCs w:val="24"/>
              </w:rPr>
            </w:pPr>
            <w:r>
              <w:rPr>
                <w:rFonts w:ascii="Cambria" w:hAnsi="Cambria" w:cs="Times New Roman"/>
                <w:sz w:val="24"/>
                <w:szCs w:val="24"/>
              </w:rPr>
              <w:t>Individual Development Plan for Hospital Employees</w:t>
            </w:r>
          </w:p>
          <w:p w:rsidR="003F46FE" w:rsidRDefault="003F46FE" w:rsidP="002711A1">
            <w:pPr>
              <w:numPr>
                <w:ilvl w:val="1"/>
                <w:numId w:val="26"/>
              </w:numPr>
              <w:spacing w:before="120" w:after="120" w:line="240" w:lineRule="auto"/>
              <w:rPr>
                <w:rFonts w:ascii="Cambria" w:hAnsi="Cambria" w:cs="Times New Roman"/>
                <w:sz w:val="24"/>
                <w:szCs w:val="24"/>
              </w:rPr>
            </w:pPr>
            <w:r>
              <w:rPr>
                <w:rFonts w:ascii="Cambria" w:hAnsi="Cambria" w:cs="Times New Roman"/>
                <w:sz w:val="24"/>
                <w:szCs w:val="24"/>
              </w:rPr>
              <w:t>Preparation and Implementation of Veterinary Clinical Skills List</w:t>
            </w:r>
          </w:p>
          <w:p w:rsidR="003F46FE" w:rsidRDefault="003F46FE" w:rsidP="002711A1">
            <w:pPr>
              <w:numPr>
                <w:ilvl w:val="1"/>
                <w:numId w:val="26"/>
              </w:numPr>
              <w:spacing w:before="120" w:after="120" w:line="240" w:lineRule="auto"/>
              <w:rPr>
                <w:rFonts w:ascii="Cambria" w:hAnsi="Cambria" w:cs="Times New Roman"/>
                <w:sz w:val="24"/>
                <w:szCs w:val="24"/>
              </w:rPr>
            </w:pPr>
            <w:r>
              <w:rPr>
                <w:rFonts w:ascii="Cambria" w:hAnsi="Cambria" w:cs="Times New Roman"/>
                <w:sz w:val="24"/>
                <w:szCs w:val="24"/>
              </w:rPr>
              <w:t>Preparation of Master’s Degree Program in Veterinary Surgery</w:t>
            </w:r>
          </w:p>
          <w:p w:rsidR="00A45845" w:rsidRDefault="00A45845" w:rsidP="002711A1">
            <w:pPr>
              <w:numPr>
                <w:ilvl w:val="1"/>
                <w:numId w:val="26"/>
              </w:numPr>
              <w:spacing w:before="120" w:after="120" w:line="240" w:lineRule="auto"/>
              <w:rPr>
                <w:rFonts w:ascii="Cambria" w:hAnsi="Cambria" w:cs="Times New Roman"/>
                <w:sz w:val="24"/>
                <w:szCs w:val="24"/>
              </w:rPr>
            </w:pPr>
            <w:r>
              <w:rPr>
                <w:rFonts w:ascii="Cambria" w:hAnsi="Cambria" w:cs="Times New Roman"/>
                <w:sz w:val="24"/>
                <w:szCs w:val="24"/>
              </w:rPr>
              <w:t xml:space="preserve">Review plans for new VTH </w:t>
            </w:r>
          </w:p>
          <w:p w:rsidR="00A45845" w:rsidRDefault="00A45845" w:rsidP="002711A1">
            <w:pPr>
              <w:numPr>
                <w:ilvl w:val="1"/>
                <w:numId w:val="26"/>
              </w:numPr>
              <w:spacing w:before="120" w:after="120" w:line="240" w:lineRule="auto"/>
              <w:rPr>
                <w:rFonts w:ascii="Cambria" w:hAnsi="Cambria" w:cs="Times New Roman"/>
                <w:sz w:val="24"/>
                <w:szCs w:val="24"/>
              </w:rPr>
            </w:pPr>
            <w:r>
              <w:rPr>
                <w:rFonts w:ascii="Cambria" w:hAnsi="Cambria" w:cs="Times New Roman"/>
                <w:sz w:val="24"/>
                <w:szCs w:val="24"/>
              </w:rPr>
              <w:t>Preparation of VTH administrative Standard operating Procedures</w:t>
            </w:r>
          </w:p>
          <w:p w:rsidR="00A45845" w:rsidRDefault="00A45845" w:rsidP="002711A1">
            <w:pPr>
              <w:numPr>
                <w:ilvl w:val="1"/>
                <w:numId w:val="26"/>
              </w:numPr>
              <w:spacing w:before="120" w:after="120" w:line="240" w:lineRule="auto"/>
              <w:rPr>
                <w:rFonts w:ascii="Cambria" w:hAnsi="Cambria" w:cs="Times New Roman"/>
                <w:sz w:val="24"/>
                <w:szCs w:val="24"/>
              </w:rPr>
            </w:pPr>
            <w:r>
              <w:rPr>
                <w:rFonts w:ascii="Cambria" w:hAnsi="Cambria" w:cs="Times New Roman"/>
                <w:sz w:val="24"/>
                <w:szCs w:val="24"/>
              </w:rPr>
              <w:t>Proposed establishment of a new off-campus small animal clinic</w:t>
            </w:r>
          </w:p>
          <w:p w:rsidR="00A45845" w:rsidRPr="007E253D" w:rsidRDefault="00A45845" w:rsidP="002711A1">
            <w:pPr>
              <w:numPr>
                <w:ilvl w:val="1"/>
                <w:numId w:val="26"/>
              </w:numPr>
              <w:spacing w:before="120" w:after="120" w:line="240" w:lineRule="auto"/>
              <w:rPr>
                <w:rFonts w:ascii="Cambria" w:hAnsi="Cambria" w:cs="Times New Roman"/>
                <w:sz w:val="24"/>
                <w:szCs w:val="24"/>
              </w:rPr>
            </w:pPr>
            <w:r>
              <w:rPr>
                <w:rFonts w:ascii="Cambria" w:hAnsi="Cambria" w:cs="Times New Roman"/>
                <w:sz w:val="24"/>
                <w:szCs w:val="24"/>
              </w:rPr>
              <w:t>Proposed implementation of  ambulatory clinic</w:t>
            </w:r>
          </w:p>
        </w:tc>
      </w:tr>
      <w:tr w:rsidR="003F46FE" w:rsidRPr="00504622" w:rsidTr="00512569">
        <w:tc>
          <w:tcPr>
            <w:tcW w:w="9270" w:type="dxa"/>
            <w:gridSpan w:val="7"/>
          </w:tcPr>
          <w:p w:rsidR="006917AB" w:rsidRDefault="003F46FE" w:rsidP="002711A1">
            <w:pPr>
              <w:numPr>
                <w:ilvl w:val="0"/>
                <w:numId w:val="35"/>
              </w:numPr>
              <w:spacing w:before="120" w:after="120" w:line="240" w:lineRule="auto"/>
              <w:ind w:left="402" w:right="-1405"/>
              <w:rPr>
                <w:rStyle w:val="13"/>
                <w:rFonts w:ascii="Cambria" w:hAnsi="Cambria"/>
                <w:i/>
                <w:sz w:val="24"/>
                <w:szCs w:val="24"/>
              </w:rPr>
            </w:pPr>
            <w:r>
              <w:rPr>
                <w:rStyle w:val="13"/>
                <w:rFonts w:ascii="Cambria" w:hAnsi="Cambria"/>
                <w:i/>
                <w:sz w:val="24"/>
                <w:szCs w:val="24"/>
              </w:rPr>
              <w:t>Clinical Duties (2002-2009)</w:t>
            </w:r>
          </w:p>
          <w:p w:rsidR="003F46FE" w:rsidRPr="006A1E54" w:rsidRDefault="006917AB" w:rsidP="006917AB">
            <w:pPr>
              <w:spacing w:before="120" w:after="120" w:line="240" w:lineRule="auto"/>
              <w:ind w:right="-1405"/>
              <w:rPr>
                <w:rFonts w:ascii="Cambria" w:hAnsi="Cambria"/>
                <w:b/>
                <w:bCs/>
                <w:i/>
                <w:smallCaps/>
                <w:color w:val="C0504D"/>
                <w:spacing w:val="5"/>
                <w:sz w:val="24"/>
                <w:szCs w:val="24"/>
                <w:u w:val="single"/>
              </w:rPr>
            </w:pPr>
            <w:r>
              <w:rPr>
                <w:rStyle w:val="13"/>
                <w:rFonts w:ascii="Cambria" w:hAnsi="Cambria"/>
                <w:i/>
                <w:sz w:val="24"/>
                <w:szCs w:val="24"/>
              </w:rPr>
              <w:t>Senior Clinician, Jordan university of science and technology</w:t>
            </w:r>
          </w:p>
        </w:tc>
      </w:tr>
      <w:tr w:rsidR="003F46FE" w:rsidRPr="00504622" w:rsidTr="00512569">
        <w:tc>
          <w:tcPr>
            <w:tcW w:w="9270" w:type="dxa"/>
            <w:gridSpan w:val="7"/>
          </w:tcPr>
          <w:p w:rsidR="003F46FE" w:rsidRDefault="003F46FE" w:rsidP="002711A1">
            <w:pPr>
              <w:numPr>
                <w:ilvl w:val="0"/>
                <w:numId w:val="30"/>
              </w:numPr>
              <w:spacing w:before="120" w:after="120" w:line="240" w:lineRule="auto"/>
              <w:rPr>
                <w:rFonts w:ascii="Cambria" w:hAnsi="Cambria" w:cs="Times New Roman"/>
                <w:sz w:val="24"/>
                <w:szCs w:val="24"/>
              </w:rPr>
            </w:pPr>
            <w:r>
              <w:rPr>
                <w:rFonts w:ascii="Cambria" w:hAnsi="Cambria" w:cs="Times New Roman"/>
                <w:sz w:val="24"/>
                <w:szCs w:val="24"/>
              </w:rPr>
              <w:t xml:space="preserve">Statement: </w:t>
            </w:r>
            <w:r w:rsidRPr="00504622">
              <w:rPr>
                <w:rFonts w:ascii="Cambria" w:hAnsi="Cambria" w:cs="Times New Roman"/>
                <w:sz w:val="24"/>
                <w:szCs w:val="24"/>
              </w:rPr>
              <w:t xml:space="preserve">I am enthusiastically committed toward student’s development and growth. My teaching load has consistently been of the highest among instructors. My teaching style is based on Problem Oriented Approach to clinical cases. In Food Animals, I have emphasized on teaching Veterinary students principles of preventative herd health as well as individual health. In addition, animal welfare and public health issues have received special attention along with clinical aspects of different cases. </w:t>
            </w:r>
          </w:p>
          <w:p w:rsidR="003F46FE" w:rsidRPr="00504622" w:rsidRDefault="003F46FE" w:rsidP="002711A1">
            <w:pPr>
              <w:numPr>
                <w:ilvl w:val="0"/>
                <w:numId w:val="30"/>
              </w:numPr>
              <w:spacing w:before="120" w:after="120" w:line="240" w:lineRule="auto"/>
              <w:rPr>
                <w:rFonts w:ascii="Cambria" w:hAnsi="Cambria" w:cs="Times New Roman"/>
                <w:sz w:val="24"/>
                <w:szCs w:val="24"/>
              </w:rPr>
            </w:pPr>
            <w:r>
              <w:rPr>
                <w:rFonts w:ascii="Cambria" w:hAnsi="Cambria" w:cs="Times New Roman"/>
                <w:sz w:val="24"/>
                <w:szCs w:val="24"/>
              </w:rPr>
              <w:t>Responsibilities: M</w:t>
            </w:r>
            <w:r w:rsidRPr="00504622">
              <w:rPr>
                <w:rFonts w:ascii="Cambria" w:hAnsi="Cambria" w:cs="Times New Roman"/>
                <w:sz w:val="24"/>
                <w:szCs w:val="24"/>
              </w:rPr>
              <w:t>y responsibilities included but not limited to the following:</w:t>
            </w:r>
          </w:p>
          <w:p w:rsidR="003F46FE" w:rsidRPr="00504622" w:rsidRDefault="003F46FE" w:rsidP="002711A1">
            <w:pPr>
              <w:numPr>
                <w:ilvl w:val="1"/>
                <w:numId w:val="30"/>
              </w:numPr>
              <w:tabs>
                <w:tab w:val="clear" w:pos="1502"/>
              </w:tabs>
              <w:spacing w:before="120" w:after="120" w:line="240" w:lineRule="auto"/>
              <w:ind w:left="972" w:right="-288"/>
              <w:rPr>
                <w:rFonts w:ascii="Cambria" w:hAnsi="Cambria" w:cs="Times New Roman"/>
                <w:sz w:val="24"/>
                <w:szCs w:val="24"/>
              </w:rPr>
            </w:pPr>
            <w:r w:rsidRPr="00504622">
              <w:rPr>
                <w:rFonts w:ascii="Cambria" w:hAnsi="Cambria" w:cs="Times New Roman"/>
                <w:sz w:val="24"/>
                <w:szCs w:val="24"/>
              </w:rPr>
              <w:t>Primary patient care; primarily surgical and medical cases of all animal species.</w:t>
            </w:r>
          </w:p>
          <w:p w:rsidR="003F46FE" w:rsidRPr="00504622" w:rsidRDefault="003F46FE" w:rsidP="002711A1">
            <w:pPr>
              <w:numPr>
                <w:ilvl w:val="1"/>
                <w:numId w:val="30"/>
              </w:numPr>
              <w:tabs>
                <w:tab w:val="clear" w:pos="1502"/>
              </w:tabs>
              <w:spacing w:before="120" w:after="120" w:line="240" w:lineRule="auto"/>
              <w:ind w:left="972"/>
              <w:rPr>
                <w:rFonts w:ascii="Cambria" w:hAnsi="Cambria" w:cs="Times New Roman"/>
                <w:sz w:val="24"/>
                <w:szCs w:val="24"/>
              </w:rPr>
            </w:pPr>
            <w:r w:rsidRPr="00504622">
              <w:rPr>
                <w:rFonts w:ascii="Cambria" w:hAnsi="Cambria" w:cs="Times New Roman"/>
                <w:sz w:val="24"/>
                <w:szCs w:val="24"/>
              </w:rPr>
              <w:t xml:space="preserve">Coordinating clinical training courses especially those of Food Animal Medicine and Surgery. </w:t>
            </w:r>
          </w:p>
          <w:p w:rsidR="003F46FE" w:rsidRPr="00504622" w:rsidRDefault="003F46FE" w:rsidP="002711A1">
            <w:pPr>
              <w:numPr>
                <w:ilvl w:val="1"/>
                <w:numId w:val="30"/>
              </w:numPr>
              <w:tabs>
                <w:tab w:val="clear" w:pos="1502"/>
              </w:tabs>
              <w:spacing w:before="120" w:after="120" w:line="240" w:lineRule="auto"/>
              <w:ind w:left="972"/>
              <w:rPr>
                <w:rFonts w:ascii="Cambria" w:hAnsi="Cambria" w:cs="Times New Roman"/>
                <w:sz w:val="24"/>
                <w:szCs w:val="24"/>
              </w:rPr>
            </w:pPr>
            <w:r w:rsidRPr="00504622">
              <w:rPr>
                <w:rFonts w:ascii="Cambria" w:hAnsi="Cambria" w:cs="Times New Roman"/>
                <w:sz w:val="24"/>
                <w:szCs w:val="24"/>
              </w:rPr>
              <w:t>Supervising Master’s degree and clinical diploma programs.</w:t>
            </w:r>
          </w:p>
          <w:p w:rsidR="003F46FE" w:rsidRPr="00504622" w:rsidRDefault="003F46FE" w:rsidP="002711A1">
            <w:pPr>
              <w:numPr>
                <w:ilvl w:val="1"/>
                <w:numId w:val="30"/>
              </w:numPr>
              <w:tabs>
                <w:tab w:val="clear" w:pos="1502"/>
              </w:tabs>
              <w:spacing w:before="120" w:after="120" w:line="240" w:lineRule="auto"/>
              <w:ind w:left="972" w:right="-18"/>
              <w:rPr>
                <w:rFonts w:ascii="Cambria" w:hAnsi="Cambria" w:cs="Times New Roman"/>
                <w:sz w:val="24"/>
                <w:szCs w:val="24"/>
              </w:rPr>
            </w:pPr>
            <w:r w:rsidRPr="00504622">
              <w:rPr>
                <w:rFonts w:ascii="Cambria" w:hAnsi="Cambria" w:cs="Times New Roman"/>
                <w:sz w:val="24"/>
                <w:szCs w:val="24"/>
              </w:rPr>
              <w:t xml:space="preserve">Phone consultations with practitioners and owners. </w:t>
            </w:r>
          </w:p>
          <w:p w:rsidR="003F46FE" w:rsidRPr="00504622" w:rsidRDefault="003F46FE" w:rsidP="002711A1">
            <w:pPr>
              <w:numPr>
                <w:ilvl w:val="1"/>
                <w:numId w:val="30"/>
              </w:numPr>
              <w:tabs>
                <w:tab w:val="clear" w:pos="1502"/>
              </w:tabs>
              <w:spacing w:before="120" w:after="120" w:line="240" w:lineRule="auto"/>
              <w:ind w:left="972"/>
              <w:rPr>
                <w:rFonts w:ascii="Cambria" w:hAnsi="Cambria" w:cs="Times New Roman"/>
                <w:sz w:val="24"/>
                <w:szCs w:val="24"/>
              </w:rPr>
            </w:pPr>
            <w:r w:rsidRPr="00504622">
              <w:rPr>
                <w:rFonts w:ascii="Cambria" w:hAnsi="Cambria" w:cs="Times New Roman"/>
                <w:sz w:val="24"/>
                <w:szCs w:val="24"/>
              </w:rPr>
              <w:t xml:space="preserve">Extension services. On average 2-3 farm visits per semester are conducted. </w:t>
            </w:r>
          </w:p>
          <w:p w:rsidR="003F46FE" w:rsidRDefault="003F46FE" w:rsidP="002711A1">
            <w:pPr>
              <w:numPr>
                <w:ilvl w:val="1"/>
                <w:numId w:val="30"/>
              </w:numPr>
              <w:tabs>
                <w:tab w:val="clear" w:pos="1502"/>
              </w:tabs>
              <w:spacing w:before="120" w:after="120" w:line="240" w:lineRule="auto"/>
              <w:ind w:left="972"/>
              <w:rPr>
                <w:rFonts w:ascii="Cambria" w:hAnsi="Cambria" w:cs="Times New Roman"/>
                <w:sz w:val="24"/>
                <w:szCs w:val="24"/>
              </w:rPr>
            </w:pPr>
            <w:r w:rsidRPr="00504622">
              <w:rPr>
                <w:rFonts w:ascii="Cambria" w:hAnsi="Cambria" w:cs="Times New Roman"/>
                <w:sz w:val="24"/>
                <w:szCs w:val="24"/>
              </w:rPr>
              <w:t xml:space="preserve">Consultations for equine medical and surgical cases presented to the </w:t>
            </w:r>
            <w:r w:rsidRPr="00504622">
              <w:rPr>
                <w:rFonts w:ascii="Cambria" w:hAnsi="Cambria" w:cs="Times New Roman"/>
                <w:sz w:val="24"/>
                <w:szCs w:val="24"/>
                <w:lang w:bidi="ar-JO"/>
              </w:rPr>
              <w:t>Humane Center for Animal Welfare in Amman</w:t>
            </w:r>
            <w:r w:rsidRPr="00504622">
              <w:rPr>
                <w:rFonts w:ascii="Cambria" w:hAnsi="Cambria" w:cs="Times New Roman"/>
                <w:sz w:val="24"/>
                <w:szCs w:val="24"/>
              </w:rPr>
              <w:t xml:space="preserve">. Large numbers of my external consultations were on medical and surgical cases in pure Arabian horses of the Jordan Royal stables, the royal Polo club and Hagana. </w:t>
            </w:r>
          </w:p>
          <w:p w:rsidR="003C2DDF" w:rsidRDefault="003F46FE" w:rsidP="002711A1">
            <w:pPr>
              <w:numPr>
                <w:ilvl w:val="1"/>
                <w:numId w:val="30"/>
              </w:numPr>
              <w:tabs>
                <w:tab w:val="clear" w:pos="1502"/>
              </w:tabs>
              <w:spacing w:before="120" w:after="120" w:line="240" w:lineRule="auto"/>
              <w:ind w:left="972"/>
              <w:rPr>
                <w:rFonts w:ascii="Cambria" w:hAnsi="Cambria" w:cs="Times New Roman"/>
                <w:sz w:val="24"/>
                <w:szCs w:val="24"/>
              </w:rPr>
            </w:pPr>
            <w:r w:rsidRPr="00504622">
              <w:rPr>
                <w:rFonts w:ascii="Cambria" w:hAnsi="Cambria" w:cs="Times New Roman"/>
                <w:sz w:val="24"/>
                <w:szCs w:val="24"/>
              </w:rPr>
              <w:t>Consultations are also performed to local dairy farms, and dairy farms owned by the government.</w:t>
            </w:r>
          </w:p>
          <w:p w:rsidR="00A45845" w:rsidRDefault="00A45845" w:rsidP="00A45845">
            <w:pPr>
              <w:spacing w:before="120" w:after="120" w:line="240" w:lineRule="auto"/>
              <w:ind w:left="514"/>
              <w:rPr>
                <w:rStyle w:val="13"/>
                <w:rFonts w:ascii="Cambria" w:hAnsi="Cambria" w:cs="Times New Roman"/>
                <w:b w:val="0"/>
                <w:bCs w:val="0"/>
                <w:smallCaps w:val="0"/>
                <w:color w:val="auto"/>
                <w:spacing w:val="0"/>
                <w:sz w:val="24"/>
                <w:szCs w:val="24"/>
                <w:u w:val="none"/>
              </w:rPr>
            </w:pPr>
          </w:p>
          <w:p w:rsidR="00727151" w:rsidRDefault="00727151" w:rsidP="00A45845">
            <w:pPr>
              <w:spacing w:before="120" w:after="120" w:line="240" w:lineRule="auto"/>
              <w:ind w:left="514"/>
              <w:rPr>
                <w:rStyle w:val="13"/>
                <w:rFonts w:ascii="Cambria" w:hAnsi="Cambria" w:cs="Times New Roman"/>
                <w:b w:val="0"/>
                <w:bCs w:val="0"/>
                <w:smallCaps w:val="0"/>
                <w:color w:val="auto"/>
                <w:spacing w:val="0"/>
                <w:sz w:val="24"/>
                <w:szCs w:val="24"/>
                <w:u w:val="none"/>
              </w:rPr>
            </w:pPr>
          </w:p>
          <w:p w:rsidR="00727151" w:rsidRDefault="00727151" w:rsidP="00A45845">
            <w:pPr>
              <w:spacing w:before="120" w:after="120" w:line="240" w:lineRule="auto"/>
              <w:ind w:left="514"/>
              <w:rPr>
                <w:rStyle w:val="13"/>
                <w:rFonts w:ascii="Cambria" w:hAnsi="Cambria" w:cs="Times New Roman"/>
                <w:b w:val="0"/>
                <w:bCs w:val="0"/>
                <w:smallCaps w:val="0"/>
                <w:color w:val="auto"/>
                <w:spacing w:val="0"/>
                <w:sz w:val="24"/>
                <w:szCs w:val="24"/>
                <w:u w:val="none"/>
              </w:rPr>
            </w:pPr>
          </w:p>
          <w:p w:rsidR="00727151" w:rsidRDefault="00727151" w:rsidP="00A45845">
            <w:pPr>
              <w:spacing w:before="120" w:after="120" w:line="240" w:lineRule="auto"/>
              <w:ind w:left="514"/>
              <w:rPr>
                <w:rStyle w:val="13"/>
                <w:rFonts w:ascii="Cambria" w:hAnsi="Cambria" w:cs="Times New Roman"/>
                <w:b w:val="0"/>
                <w:bCs w:val="0"/>
                <w:smallCaps w:val="0"/>
                <w:color w:val="auto"/>
                <w:spacing w:val="0"/>
                <w:sz w:val="24"/>
                <w:szCs w:val="24"/>
                <w:u w:val="none"/>
              </w:rPr>
            </w:pPr>
          </w:p>
          <w:p w:rsidR="00727151" w:rsidRDefault="00727151" w:rsidP="00A45845">
            <w:pPr>
              <w:spacing w:before="120" w:after="120" w:line="240" w:lineRule="auto"/>
              <w:ind w:left="514"/>
              <w:rPr>
                <w:rStyle w:val="13"/>
                <w:rFonts w:ascii="Cambria" w:hAnsi="Cambria" w:cs="Times New Roman"/>
                <w:b w:val="0"/>
                <w:bCs w:val="0"/>
                <w:smallCaps w:val="0"/>
                <w:color w:val="auto"/>
                <w:spacing w:val="0"/>
                <w:sz w:val="24"/>
                <w:szCs w:val="24"/>
                <w:u w:val="none"/>
              </w:rPr>
            </w:pPr>
          </w:p>
          <w:p w:rsidR="00727151" w:rsidRDefault="00727151" w:rsidP="00A45845">
            <w:pPr>
              <w:spacing w:before="120" w:after="120" w:line="240" w:lineRule="auto"/>
              <w:ind w:left="514"/>
              <w:rPr>
                <w:rStyle w:val="13"/>
                <w:rFonts w:ascii="Cambria" w:hAnsi="Cambria" w:cs="Times New Roman"/>
                <w:b w:val="0"/>
                <w:bCs w:val="0"/>
                <w:smallCaps w:val="0"/>
                <w:color w:val="auto"/>
                <w:spacing w:val="0"/>
                <w:sz w:val="24"/>
                <w:szCs w:val="24"/>
                <w:u w:val="none"/>
              </w:rPr>
            </w:pPr>
          </w:p>
          <w:p w:rsidR="00727151" w:rsidRDefault="00727151" w:rsidP="00A45845">
            <w:pPr>
              <w:spacing w:before="120" w:after="120" w:line="240" w:lineRule="auto"/>
              <w:ind w:left="514"/>
              <w:rPr>
                <w:rStyle w:val="13"/>
                <w:rFonts w:ascii="Cambria" w:hAnsi="Cambria" w:cs="Times New Roman"/>
                <w:b w:val="0"/>
                <w:bCs w:val="0"/>
                <w:smallCaps w:val="0"/>
                <w:color w:val="auto"/>
                <w:spacing w:val="0"/>
                <w:sz w:val="24"/>
                <w:szCs w:val="24"/>
                <w:u w:val="none"/>
              </w:rPr>
            </w:pPr>
          </w:p>
          <w:p w:rsidR="00727151" w:rsidRDefault="00727151" w:rsidP="00A45845">
            <w:pPr>
              <w:spacing w:before="120" w:after="120" w:line="240" w:lineRule="auto"/>
              <w:ind w:left="514"/>
              <w:rPr>
                <w:rStyle w:val="13"/>
                <w:rFonts w:ascii="Cambria" w:hAnsi="Cambria" w:cs="Times New Roman"/>
                <w:b w:val="0"/>
                <w:bCs w:val="0"/>
                <w:smallCaps w:val="0"/>
                <w:color w:val="auto"/>
                <w:spacing w:val="0"/>
                <w:sz w:val="24"/>
                <w:szCs w:val="24"/>
                <w:u w:val="none"/>
              </w:rPr>
            </w:pPr>
          </w:p>
          <w:p w:rsidR="00727151" w:rsidRDefault="00727151" w:rsidP="00A45845">
            <w:pPr>
              <w:spacing w:before="120" w:after="120" w:line="240" w:lineRule="auto"/>
              <w:ind w:left="514"/>
              <w:rPr>
                <w:rStyle w:val="13"/>
                <w:rFonts w:ascii="Cambria" w:hAnsi="Cambria" w:cs="Times New Roman"/>
                <w:b w:val="0"/>
                <w:bCs w:val="0"/>
                <w:smallCaps w:val="0"/>
                <w:color w:val="auto"/>
                <w:spacing w:val="0"/>
                <w:sz w:val="24"/>
                <w:szCs w:val="24"/>
                <w:u w:val="none"/>
              </w:rPr>
            </w:pPr>
          </w:p>
          <w:p w:rsidR="00727151" w:rsidRDefault="00727151" w:rsidP="00A45845">
            <w:pPr>
              <w:spacing w:before="120" w:after="120" w:line="240" w:lineRule="auto"/>
              <w:ind w:left="514"/>
              <w:rPr>
                <w:rStyle w:val="13"/>
                <w:rFonts w:ascii="Cambria" w:hAnsi="Cambria" w:cs="Times New Roman"/>
                <w:b w:val="0"/>
                <w:bCs w:val="0"/>
                <w:smallCaps w:val="0"/>
                <w:color w:val="auto"/>
                <w:spacing w:val="0"/>
                <w:sz w:val="24"/>
                <w:szCs w:val="24"/>
                <w:u w:val="none"/>
              </w:rPr>
            </w:pPr>
          </w:p>
          <w:p w:rsidR="00727151" w:rsidRPr="00A76B4E" w:rsidRDefault="00727151" w:rsidP="00A45845">
            <w:pPr>
              <w:spacing w:before="120" w:after="120" w:line="240" w:lineRule="auto"/>
              <w:ind w:left="514"/>
              <w:rPr>
                <w:rStyle w:val="13"/>
                <w:rFonts w:ascii="Cambria" w:hAnsi="Cambria" w:cs="Times New Roman"/>
                <w:b w:val="0"/>
                <w:bCs w:val="0"/>
                <w:smallCaps w:val="0"/>
                <w:color w:val="auto"/>
                <w:spacing w:val="0"/>
                <w:sz w:val="24"/>
                <w:szCs w:val="24"/>
                <w:u w:val="none"/>
              </w:rPr>
            </w:pPr>
          </w:p>
        </w:tc>
      </w:tr>
      <w:tr w:rsidR="003F46FE" w:rsidRPr="00504622" w:rsidTr="00512569">
        <w:tc>
          <w:tcPr>
            <w:tcW w:w="9270" w:type="dxa"/>
            <w:gridSpan w:val="7"/>
          </w:tcPr>
          <w:p w:rsidR="006917AB" w:rsidRDefault="003F46FE" w:rsidP="002711A1">
            <w:pPr>
              <w:numPr>
                <w:ilvl w:val="0"/>
                <w:numId w:val="35"/>
              </w:numPr>
              <w:spacing w:before="120" w:after="120" w:line="240" w:lineRule="auto"/>
              <w:ind w:left="402" w:right="-1405"/>
              <w:rPr>
                <w:rStyle w:val="13"/>
                <w:rFonts w:ascii="Cambria" w:hAnsi="Cambria"/>
                <w:i/>
                <w:sz w:val="24"/>
                <w:szCs w:val="24"/>
              </w:rPr>
            </w:pPr>
            <w:r>
              <w:rPr>
                <w:rStyle w:val="13"/>
                <w:rFonts w:ascii="Cambria" w:hAnsi="Cambria"/>
                <w:i/>
                <w:sz w:val="24"/>
                <w:szCs w:val="24"/>
              </w:rPr>
              <w:t>Clinical Duties (2009-2011)</w:t>
            </w:r>
            <w:r w:rsidR="006917AB" w:rsidRPr="00504622">
              <w:rPr>
                <w:rStyle w:val="13"/>
                <w:rFonts w:ascii="Cambria" w:hAnsi="Cambria"/>
                <w:i/>
                <w:sz w:val="24"/>
                <w:szCs w:val="24"/>
              </w:rPr>
              <w:t xml:space="preserve"> </w:t>
            </w:r>
          </w:p>
          <w:p w:rsidR="003F46FE" w:rsidRPr="006A1E54" w:rsidRDefault="006917AB" w:rsidP="006917AB">
            <w:pPr>
              <w:spacing w:before="120" w:after="120" w:line="240" w:lineRule="auto"/>
              <w:ind w:right="-1405"/>
              <w:rPr>
                <w:rFonts w:ascii="Cambria" w:hAnsi="Cambria"/>
                <w:b/>
                <w:bCs/>
                <w:i/>
                <w:smallCaps/>
                <w:color w:val="C0504D"/>
                <w:spacing w:val="5"/>
                <w:sz w:val="24"/>
                <w:szCs w:val="24"/>
                <w:u w:val="single"/>
              </w:rPr>
            </w:pPr>
            <w:r w:rsidRPr="00504622">
              <w:rPr>
                <w:rStyle w:val="13"/>
                <w:rFonts w:ascii="Cambria" w:hAnsi="Cambria"/>
                <w:i/>
                <w:sz w:val="24"/>
                <w:szCs w:val="24"/>
              </w:rPr>
              <w:t>Senior Clinician</w:t>
            </w:r>
            <w:r>
              <w:rPr>
                <w:rStyle w:val="13"/>
                <w:rFonts w:ascii="Cambria" w:hAnsi="Cambria"/>
                <w:i/>
                <w:sz w:val="24"/>
                <w:szCs w:val="24"/>
              </w:rPr>
              <w:t>, St. Matthew’s University (2009-2001)</w:t>
            </w:r>
          </w:p>
        </w:tc>
      </w:tr>
      <w:tr w:rsidR="003F46FE" w:rsidRPr="00504622" w:rsidTr="00512569">
        <w:tc>
          <w:tcPr>
            <w:tcW w:w="9270" w:type="dxa"/>
            <w:gridSpan w:val="7"/>
          </w:tcPr>
          <w:p w:rsidR="003F46FE" w:rsidRDefault="003F46FE" w:rsidP="002711A1">
            <w:pPr>
              <w:numPr>
                <w:ilvl w:val="0"/>
                <w:numId w:val="31"/>
              </w:numPr>
              <w:spacing w:before="120" w:after="120" w:line="240" w:lineRule="auto"/>
              <w:rPr>
                <w:rFonts w:ascii="Cambria" w:hAnsi="Cambria" w:cs="Times New Roman"/>
                <w:sz w:val="24"/>
                <w:szCs w:val="24"/>
              </w:rPr>
            </w:pPr>
            <w:r>
              <w:rPr>
                <w:rFonts w:ascii="Cambria" w:hAnsi="Cambria" w:cs="Times New Roman"/>
                <w:sz w:val="24"/>
                <w:szCs w:val="24"/>
              </w:rPr>
              <w:t>Statement: I</w:t>
            </w:r>
            <w:r w:rsidRPr="00504622">
              <w:rPr>
                <w:rFonts w:ascii="Cambria" w:hAnsi="Cambria" w:cs="Times New Roman"/>
                <w:sz w:val="24"/>
                <w:szCs w:val="24"/>
              </w:rPr>
              <w:t xml:space="preserve"> have carried the responsibility of training veterinary students the principles and practice of food animal medicine and surgery. I was engaged actively in preparing the students for their clinical rotations at the affiliate schools in the United States. I also served as a clinical consultant for the cases that were referred to the Clinical Teaching Facility by the Department of Agriculture. During my 2 years at St. Matthew’s, I was also engaged in student non curricular development through my work as a facilitator in the Veterinary Leadership Program carried out by the school. My main subject during these activities was servant leadership and its applications in the life of the veterinarian.  </w:t>
            </w:r>
          </w:p>
          <w:p w:rsidR="003F46FE" w:rsidRPr="00504622" w:rsidRDefault="003F46FE" w:rsidP="002711A1">
            <w:pPr>
              <w:numPr>
                <w:ilvl w:val="0"/>
                <w:numId w:val="31"/>
              </w:numPr>
              <w:spacing w:before="120" w:after="120" w:line="240" w:lineRule="auto"/>
              <w:rPr>
                <w:rFonts w:ascii="Cambria" w:hAnsi="Cambria" w:cs="Times New Roman"/>
                <w:sz w:val="24"/>
                <w:szCs w:val="24"/>
              </w:rPr>
            </w:pPr>
            <w:r>
              <w:rPr>
                <w:rFonts w:ascii="Cambria" w:hAnsi="Cambria" w:cs="Times New Roman"/>
                <w:sz w:val="24"/>
                <w:szCs w:val="24"/>
              </w:rPr>
              <w:t>Responsibilities: M</w:t>
            </w:r>
            <w:r w:rsidRPr="00504622">
              <w:rPr>
                <w:rFonts w:ascii="Cambria" w:hAnsi="Cambria" w:cs="Times New Roman"/>
                <w:sz w:val="24"/>
                <w:szCs w:val="24"/>
              </w:rPr>
              <w:t>y responsibilities included but not limited to the following:</w:t>
            </w:r>
          </w:p>
          <w:p w:rsidR="003F46FE" w:rsidRDefault="003F46FE" w:rsidP="002711A1">
            <w:pPr>
              <w:numPr>
                <w:ilvl w:val="1"/>
                <w:numId w:val="31"/>
              </w:numPr>
              <w:spacing w:before="120" w:after="120" w:line="240" w:lineRule="auto"/>
              <w:ind w:right="-288"/>
              <w:rPr>
                <w:rFonts w:ascii="Cambria" w:hAnsi="Cambria" w:cs="Times New Roman"/>
                <w:sz w:val="24"/>
                <w:szCs w:val="24"/>
              </w:rPr>
            </w:pPr>
            <w:r w:rsidRPr="00504622">
              <w:rPr>
                <w:rFonts w:ascii="Cambria" w:hAnsi="Cambria" w:cs="Times New Roman"/>
                <w:sz w:val="24"/>
                <w:szCs w:val="24"/>
              </w:rPr>
              <w:t xml:space="preserve">Primary patient care; primarily surgical and medical cases of </w:t>
            </w:r>
            <w:r>
              <w:rPr>
                <w:rFonts w:ascii="Cambria" w:hAnsi="Cambria" w:cs="Times New Roman"/>
                <w:sz w:val="24"/>
                <w:szCs w:val="24"/>
              </w:rPr>
              <w:t>food animals</w:t>
            </w:r>
            <w:r w:rsidRPr="00504622">
              <w:rPr>
                <w:rFonts w:ascii="Cambria" w:hAnsi="Cambria" w:cs="Times New Roman"/>
                <w:sz w:val="24"/>
                <w:szCs w:val="24"/>
              </w:rPr>
              <w:t>.</w:t>
            </w:r>
          </w:p>
          <w:p w:rsidR="003F46FE" w:rsidRDefault="003F46FE" w:rsidP="002711A1">
            <w:pPr>
              <w:numPr>
                <w:ilvl w:val="1"/>
                <w:numId w:val="31"/>
              </w:numPr>
              <w:spacing w:before="120" w:after="120" w:line="240" w:lineRule="auto"/>
              <w:ind w:right="-288"/>
              <w:rPr>
                <w:rFonts w:ascii="Cambria" w:hAnsi="Cambria" w:cs="Times New Roman"/>
                <w:sz w:val="24"/>
                <w:szCs w:val="24"/>
              </w:rPr>
            </w:pPr>
            <w:r w:rsidRPr="00504622">
              <w:rPr>
                <w:rFonts w:ascii="Cambria" w:hAnsi="Cambria" w:cs="Times New Roman"/>
                <w:sz w:val="24"/>
                <w:szCs w:val="24"/>
              </w:rPr>
              <w:t xml:space="preserve">Phone consultations with </w:t>
            </w:r>
            <w:r>
              <w:rPr>
                <w:rFonts w:ascii="Cambria" w:hAnsi="Cambria" w:cs="Times New Roman"/>
                <w:sz w:val="24"/>
                <w:szCs w:val="24"/>
              </w:rPr>
              <w:t xml:space="preserve">local </w:t>
            </w:r>
            <w:r w:rsidRPr="00504622">
              <w:rPr>
                <w:rFonts w:ascii="Cambria" w:hAnsi="Cambria" w:cs="Times New Roman"/>
                <w:sz w:val="24"/>
                <w:szCs w:val="24"/>
              </w:rPr>
              <w:t xml:space="preserve">practitioners and owners. </w:t>
            </w:r>
          </w:p>
          <w:p w:rsidR="003F46FE" w:rsidRDefault="003F46FE" w:rsidP="002711A1">
            <w:pPr>
              <w:numPr>
                <w:ilvl w:val="1"/>
                <w:numId w:val="31"/>
              </w:numPr>
              <w:spacing w:before="120" w:after="120" w:line="240" w:lineRule="auto"/>
              <w:ind w:right="-288"/>
              <w:rPr>
                <w:rFonts w:ascii="Cambria" w:hAnsi="Cambria" w:cs="Times New Roman"/>
                <w:sz w:val="24"/>
                <w:szCs w:val="24"/>
              </w:rPr>
            </w:pPr>
            <w:r w:rsidRPr="00504622">
              <w:rPr>
                <w:rFonts w:ascii="Cambria" w:hAnsi="Cambria" w:cs="Times New Roman"/>
                <w:sz w:val="24"/>
                <w:szCs w:val="24"/>
              </w:rPr>
              <w:t xml:space="preserve">Extension services. </w:t>
            </w:r>
          </w:p>
          <w:p w:rsidR="003C2DDF" w:rsidRPr="006917AB" w:rsidRDefault="003F46FE" w:rsidP="002711A1">
            <w:pPr>
              <w:numPr>
                <w:ilvl w:val="1"/>
                <w:numId w:val="31"/>
              </w:numPr>
              <w:spacing w:before="120" w:after="120" w:line="240" w:lineRule="auto"/>
              <w:ind w:right="-288"/>
              <w:rPr>
                <w:rFonts w:ascii="Cambria" w:hAnsi="Cambria" w:cs="Times New Roman"/>
                <w:sz w:val="24"/>
                <w:szCs w:val="24"/>
              </w:rPr>
            </w:pPr>
            <w:r w:rsidRPr="00504622">
              <w:rPr>
                <w:rFonts w:ascii="Cambria" w:hAnsi="Cambria" w:cs="Times New Roman"/>
                <w:sz w:val="24"/>
                <w:szCs w:val="24"/>
              </w:rPr>
              <w:t>Consultations are also performed to local farms.</w:t>
            </w:r>
          </w:p>
        </w:tc>
      </w:tr>
      <w:tr w:rsidR="003F46FE" w:rsidRPr="00504622" w:rsidTr="00512569">
        <w:trPr>
          <w:trHeight w:val="432"/>
        </w:trPr>
        <w:tc>
          <w:tcPr>
            <w:tcW w:w="9270" w:type="dxa"/>
            <w:gridSpan w:val="7"/>
          </w:tcPr>
          <w:p w:rsidR="003F46FE" w:rsidRPr="00504622" w:rsidRDefault="003F46FE" w:rsidP="00811397">
            <w:pPr>
              <w:spacing w:before="120" w:after="120" w:line="240" w:lineRule="auto"/>
              <w:rPr>
                <w:rStyle w:val="13"/>
                <w:rFonts w:ascii="Cambria" w:hAnsi="Cambria"/>
                <w:i/>
                <w:sz w:val="24"/>
                <w:szCs w:val="24"/>
              </w:rPr>
            </w:pPr>
            <w:r>
              <w:rPr>
                <w:rStyle w:val="13"/>
                <w:rFonts w:ascii="Cambria" w:hAnsi="Cambria"/>
                <w:i/>
                <w:sz w:val="24"/>
                <w:szCs w:val="24"/>
              </w:rPr>
              <w:t xml:space="preserve">E. </w:t>
            </w:r>
            <w:r w:rsidRPr="00504622">
              <w:rPr>
                <w:rStyle w:val="13"/>
                <w:rFonts w:ascii="Cambria" w:hAnsi="Cambria"/>
                <w:i/>
                <w:sz w:val="24"/>
                <w:szCs w:val="24"/>
              </w:rPr>
              <w:t>Research Experience</w:t>
            </w:r>
          </w:p>
        </w:tc>
      </w:tr>
      <w:tr w:rsidR="003F46FE" w:rsidRPr="00504622" w:rsidTr="00512569">
        <w:trPr>
          <w:trHeight w:val="144"/>
        </w:trPr>
        <w:tc>
          <w:tcPr>
            <w:tcW w:w="9270" w:type="dxa"/>
            <w:gridSpan w:val="7"/>
          </w:tcPr>
          <w:p w:rsidR="003F46FE" w:rsidRPr="00A76B4E" w:rsidRDefault="003F46FE" w:rsidP="00811397">
            <w:pPr>
              <w:numPr>
                <w:ilvl w:val="0"/>
                <w:numId w:val="8"/>
              </w:numPr>
              <w:spacing w:before="120" w:after="120" w:line="240" w:lineRule="auto"/>
              <w:rPr>
                <w:rFonts w:ascii="Cambria" w:hAnsi="Cambria" w:cs="Times New Roman"/>
                <w:sz w:val="24"/>
                <w:szCs w:val="24"/>
              </w:rPr>
            </w:pPr>
            <w:r w:rsidRPr="00A76B4E">
              <w:rPr>
                <w:rFonts w:ascii="Cambria" w:hAnsi="Cambria" w:cs="Times New Roman"/>
                <w:bCs/>
                <w:sz w:val="24"/>
                <w:szCs w:val="24"/>
              </w:rPr>
              <w:t>Statement: I am committed to excel in veterinary research as I believe advancement in clinical case management is one of the most important aspects of being Food Animal Clinician active in Academia. I have worked as a primary investigator and as part of research teams in the Veterinary school as well as in other schools and private industry.</w:t>
            </w:r>
            <w:r w:rsidRPr="00A76B4E">
              <w:rPr>
                <w:rFonts w:ascii="Cambria" w:hAnsi="Cambria"/>
                <w:sz w:val="24"/>
                <w:szCs w:val="24"/>
              </w:rPr>
              <w:t xml:space="preserve"> I have supervised several graduate students as primary and co-investigator in the </w:t>
            </w:r>
            <w:r w:rsidRPr="00A76B4E">
              <w:rPr>
                <w:rFonts w:ascii="Cambria" w:hAnsi="Cambria" w:cs="Times New Roman"/>
                <w:bCs/>
                <w:sz w:val="24"/>
                <w:szCs w:val="24"/>
              </w:rPr>
              <w:t xml:space="preserve">areas of bovine, small ruminants and camelids medicine and surgery. Several papers have been published in several refereed journals as a result. During the last few years, I had the opportunity to work as a primary and co-investigator in conducting research projects involving human medicine and surgery products for the industry. I have developed interests in Laboratory Animal Care, developed research and management protocols according to International Standard Operating Procedures (SOP) and Good Laboratory Practices (GLP) in the University Laboratories. Several papers have been published as a result of working research for the human medical industry.   </w:t>
            </w:r>
          </w:p>
          <w:p w:rsidR="003F46FE" w:rsidRPr="00A76B4E" w:rsidRDefault="003F46FE" w:rsidP="00811397">
            <w:pPr>
              <w:numPr>
                <w:ilvl w:val="0"/>
                <w:numId w:val="8"/>
              </w:numPr>
              <w:spacing w:before="120" w:after="120" w:line="240" w:lineRule="auto"/>
              <w:rPr>
                <w:rFonts w:ascii="Cambria" w:hAnsi="Cambria" w:cs="Times New Roman"/>
                <w:sz w:val="24"/>
                <w:szCs w:val="24"/>
              </w:rPr>
            </w:pPr>
            <w:r w:rsidRPr="00A76B4E">
              <w:rPr>
                <w:rFonts w:ascii="Cambria" w:hAnsi="Cambria" w:cs="Times New Roman"/>
                <w:sz w:val="24"/>
                <w:szCs w:val="24"/>
              </w:rPr>
              <w:t>Procedures Mastered:</w:t>
            </w:r>
          </w:p>
          <w:p w:rsidR="003F46FE" w:rsidRPr="00A76B4E" w:rsidRDefault="003F46FE" w:rsidP="002711A1">
            <w:pPr>
              <w:numPr>
                <w:ilvl w:val="0"/>
                <w:numId w:val="22"/>
              </w:numPr>
              <w:spacing w:before="120" w:after="120" w:line="240" w:lineRule="auto"/>
              <w:rPr>
                <w:rFonts w:ascii="Cambria" w:hAnsi="Cambria" w:cs="Times New Roman"/>
                <w:sz w:val="24"/>
                <w:szCs w:val="24"/>
              </w:rPr>
            </w:pPr>
            <w:r w:rsidRPr="00A76B4E">
              <w:rPr>
                <w:rFonts w:ascii="Cambria" w:hAnsi="Cambria" w:cs="Times New Roman"/>
                <w:sz w:val="24"/>
                <w:szCs w:val="24"/>
              </w:rPr>
              <w:t>Development and implementation of SOP/GLP protocols</w:t>
            </w:r>
          </w:p>
          <w:p w:rsidR="003F46FE" w:rsidRPr="00A76B4E" w:rsidRDefault="003F46FE" w:rsidP="002711A1">
            <w:pPr>
              <w:numPr>
                <w:ilvl w:val="0"/>
                <w:numId w:val="22"/>
              </w:numPr>
              <w:spacing w:before="120" w:after="120" w:line="240" w:lineRule="auto"/>
              <w:rPr>
                <w:rFonts w:ascii="Cambria" w:hAnsi="Cambria" w:cs="Times New Roman"/>
                <w:sz w:val="24"/>
                <w:szCs w:val="24"/>
              </w:rPr>
            </w:pPr>
            <w:r w:rsidRPr="00A76B4E">
              <w:rPr>
                <w:rFonts w:ascii="Cambria" w:hAnsi="Cambria" w:cs="Times New Roman"/>
                <w:sz w:val="24"/>
                <w:szCs w:val="24"/>
              </w:rPr>
              <w:t>Rodent husbandry, handling and veterinary medical care</w:t>
            </w:r>
          </w:p>
          <w:p w:rsidR="003F46FE" w:rsidRPr="00A76B4E" w:rsidRDefault="003F46FE" w:rsidP="002711A1">
            <w:pPr>
              <w:numPr>
                <w:ilvl w:val="0"/>
                <w:numId w:val="22"/>
              </w:numPr>
              <w:spacing w:before="120" w:after="120" w:line="240" w:lineRule="auto"/>
              <w:rPr>
                <w:rFonts w:ascii="Cambria" w:hAnsi="Cambria" w:cs="Times New Roman"/>
                <w:sz w:val="24"/>
                <w:szCs w:val="24"/>
              </w:rPr>
            </w:pPr>
            <w:r w:rsidRPr="00A76B4E">
              <w:rPr>
                <w:rFonts w:ascii="Cambria" w:hAnsi="Cambria" w:cs="Times New Roman"/>
                <w:sz w:val="24"/>
                <w:szCs w:val="24"/>
              </w:rPr>
              <w:t>Intravenous, intraperitoneal injections and oral medications</w:t>
            </w:r>
          </w:p>
          <w:p w:rsidR="003F46FE" w:rsidRPr="00A76B4E" w:rsidRDefault="003F46FE" w:rsidP="002711A1">
            <w:pPr>
              <w:numPr>
                <w:ilvl w:val="0"/>
                <w:numId w:val="22"/>
              </w:numPr>
              <w:spacing w:before="120" w:after="120" w:line="240" w:lineRule="auto"/>
              <w:rPr>
                <w:rFonts w:ascii="Cambria" w:hAnsi="Cambria" w:cs="Times New Roman"/>
                <w:sz w:val="24"/>
                <w:szCs w:val="24"/>
              </w:rPr>
            </w:pPr>
            <w:r w:rsidRPr="00A76B4E">
              <w:rPr>
                <w:rFonts w:ascii="Cambria" w:hAnsi="Cambria" w:cs="Times New Roman"/>
                <w:sz w:val="24"/>
                <w:szCs w:val="24"/>
              </w:rPr>
              <w:t>Rodent general anesthesia, endotracheal intubation</w:t>
            </w:r>
          </w:p>
          <w:p w:rsidR="003F46FE" w:rsidRPr="00A76B4E" w:rsidRDefault="003F46FE" w:rsidP="002711A1">
            <w:pPr>
              <w:numPr>
                <w:ilvl w:val="0"/>
                <w:numId w:val="22"/>
              </w:numPr>
              <w:spacing w:before="120" w:after="120" w:line="240" w:lineRule="auto"/>
              <w:rPr>
                <w:rFonts w:ascii="Cambria" w:hAnsi="Cambria" w:cs="Times New Roman"/>
                <w:sz w:val="24"/>
                <w:szCs w:val="24"/>
              </w:rPr>
            </w:pPr>
            <w:r w:rsidRPr="00A76B4E">
              <w:rPr>
                <w:rFonts w:ascii="Cambria" w:hAnsi="Cambria" w:cs="Times New Roman"/>
                <w:sz w:val="24"/>
                <w:szCs w:val="24"/>
              </w:rPr>
              <w:t>Rodent ECG and cardiac ultrasonography</w:t>
            </w:r>
          </w:p>
          <w:p w:rsidR="003F46FE" w:rsidRPr="00A76B4E" w:rsidRDefault="003F46FE" w:rsidP="002711A1">
            <w:pPr>
              <w:numPr>
                <w:ilvl w:val="0"/>
                <w:numId w:val="22"/>
              </w:numPr>
              <w:spacing w:before="120" w:after="120" w:line="240" w:lineRule="auto"/>
              <w:rPr>
                <w:rFonts w:ascii="Cambria" w:hAnsi="Cambria" w:cs="Times New Roman"/>
                <w:sz w:val="24"/>
                <w:szCs w:val="24"/>
              </w:rPr>
            </w:pPr>
            <w:r w:rsidRPr="00A76B4E">
              <w:rPr>
                <w:rFonts w:ascii="Cambria" w:hAnsi="Cambria" w:cs="Times New Roman"/>
                <w:sz w:val="24"/>
                <w:szCs w:val="24"/>
              </w:rPr>
              <w:t>Rodent euthanasia and necropsy</w:t>
            </w:r>
          </w:p>
          <w:p w:rsidR="003F46FE" w:rsidRPr="00892504" w:rsidRDefault="003F46FE" w:rsidP="002711A1">
            <w:pPr>
              <w:numPr>
                <w:ilvl w:val="0"/>
                <w:numId w:val="22"/>
              </w:numPr>
              <w:spacing w:before="120" w:after="120" w:line="240" w:lineRule="auto"/>
              <w:rPr>
                <w:rFonts w:ascii="Cambria" w:hAnsi="Cambria" w:cs="Times New Roman"/>
                <w:sz w:val="24"/>
                <w:szCs w:val="24"/>
              </w:rPr>
            </w:pPr>
            <w:r w:rsidRPr="00A76B4E">
              <w:rPr>
                <w:rFonts w:ascii="Cambria" w:hAnsi="Cambria"/>
                <w:sz w:val="24"/>
                <w:szCs w:val="24"/>
              </w:rPr>
              <w:t>Various Experimental Surgical Procedures</w:t>
            </w:r>
          </w:p>
          <w:p w:rsidR="00892504" w:rsidRDefault="00892504" w:rsidP="00892504">
            <w:pPr>
              <w:spacing w:before="120" w:after="120" w:line="240" w:lineRule="auto"/>
              <w:rPr>
                <w:rFonts w:ascii="Cambria" w:hAnsi="Cambria"/>
                <w:sz w:val="24"/>
                <w:szCs w:val="24"/>
              </w:rPr>
            </w:pPr>
          </w:p>
          <w:p w:rsidR="00892504" w:rsidRDefault="00892504"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Default="00A45845" w:rsidP="00892504">
            <w:pPr>
              <w:spacing w:before="120" w:after="120" w:line="240" w:lineRule="auto"/>
              <w:rPr>
                <w:rFonts w:ascii="Cambria" w:hAnsi="Cambria" w:cs="Times New Roman"/>
                <w:sz w:val="24"/>
                <w:szCs w:val="24"/>
              </w:rPr>
            </w:pPr>
          </w:p>
          <w:p w:rsidR="00A45845" w:rsidRPr="00A76B4E" w:rsidRDefault="00A45845" w:rsidP="00892504">
            <w:pPr>
              <w:spacing w:before="120" w:after="120" w:line="240" w:lineRule="auto"/>
              <w:rPr>
                <w:rFonts w:ascii="Cambria" w:hAnsi="Cambria" w:cs="Times New Roman"/>
                <w:sz w:val="24"/>
                <w:szCs w:val="24"/>
              </w:rPr>
            </w:pPr>
          </w:p>
        </w:tc>
      </w:tr>
      <w:tr w:rsidR="003F46FE" w:rsidRPr="00504622" w:rsidTr="00BC653A">
        <w:tc>
          <w:tcPr>
            <w:tcW w:w="9270" w:type="dxa"/>
            <w:gridSpan w:val="7"/>
          </w:tcPr>
          <w:p w:rsidR="003F46FE" w:rsidRPr="00A008BE" w:rsidRDefault="00892504" w:rsidP="006A1E54">
            <w:pPr>
              <w:spacing w:before="120" w:after="120" w:line="240" w:lineRule="auto"/>
              <w:ind w:right="-78"/>
              <w:jc w:val="center"/>
              <w:rPr>
                <w:rStyle w:val="13"/>
                <w:rFonts w:ascii="Cambria" w:hAnsi="Cambria"/>
                <w:i/>
                <w:sz w:val="28"/>
                <w:szCs w:val="28"/>
              </w:rPr>
            </w:pPr>
            <w:r>
              <w:rPr>
                <w:rStyle w:val="13"/>
                <w:rFonts w:ascii="Cambria" w:hAnsi="Cambria"/>
                <w:i/>
                <w:sz w:val="28"/>
                <w:szCs w:val="28"/>
              </w:rPr>
              <w:t>Section 12</w:t>
            </w:r>
          </w:p>
          <w:p w:rsidR="003F46FE" w:rsidRPr="00504622" w:rsidRDefault="003F46FE" w:rsidP="006A1E54">
            <w:pPr>
              <w:spacing w:before="120" w:after="120" w:line="240" w:lineRule="auto"/>
              <w:jc w:val="center"/>
              <w:rPr>
                <w:rFonts w:ascii="Cambria" w:hAnsi="Cambria" w:cs="Times New Roman"/>
                <w:sz w:val="24"/>
                <w:szCs w:val="24"/>
              </w:rPr>
            </w:pPr>
            <w:r w:rsidRPr="00A008BE">
              <w:rPr>
                <w:rStyle w:val="13"/>
                <w:rFonts w:ascii="Cambria" w:hAnsi="Cambria"/>
                <w:i/>
                <w:sz w:val="28"/>
                <w:szCs w:val="28"/>
              </w:rPr>
              <w:t>References</w:t>
            </w:r>
          </w:p>
        </w:tc>
      </w:tr>
      <w:tr w:rsidR="003F46FE" w:rsidRPr="00504622" w:rsidTr="00BC653A">
        <w:tc>
          <w:tcPr>
            <w:tcW w:w="9270" w:type="dxa"/>
            <w:gridSpan w:val="7"/>
          </w:tcPr>
          <w:p w:rsidR="003F46FE" w:rsidRPr="00504622" w:rsidRDefault="003F46FE" w:rsidP="006A1E54">
            <w:pPr>
              <w:pStyle w:val="PlainText"/>
              <w:numPr>
                <w:ilvl w:val="0"/>
                <w:numId w:val="7"/>
              </w:numPr>
              <w:spacing w:before="120" w:after="120"/>
              <w:rPr>
                <w:rFonts w:ascii="Cambria" w:hAnsi="Cambria"/>
                <w:bCs/>
                <w:sz w:val="24"/>
                <w:szCs w:val="24"/>
                <w:lang w:val="fr-FR" w:eastAsia="en-US"/>
              </w:rPr>
            </w:pPr>
            <w:r w:rsidRPr="00504622">
              <w:rPr>
                <w:rFonts w:ascii="Cambria" w:hAnsi="Cambria"/>
                <w:bCs/>
                <w:sz w:val="24"/>
                <w:szCs w:val="24"/>
                <w:lang w:val="fr-FR" w:eastAsia="en-US"/>
              </w:rPr>
              <w:t>Heather Barron</w:t>
            </w:r>
          </w:p>
          <w:p w:rsidR="0007515F" w:rsidRPr="0007515F" w:rsidRDefault="0007515F" w:rsidP="0007515F">
            <w:pPr>
              <w:pStyle w:val="PlainText"/>
              <w:spacing w:before="120" w:after="120"/>
              <w:ind w:left="360"/>
              <w:rPr>
                <w:rFonts w:ascii="Cambria" w:hAnsi="Cambria"/>
                <w:sz w:val="24"/>
                <w:szCs w:val="24"/>
                <w:lang w:val="en-US" w:eastAsia="en-US"/>
              </w:rPr>
            </w:pPr>
            <w:r w:rsidRPr="0007515F">
              <w:rPr>
                <w:rFonts w:ascii="Cambria" w:hAnsi="Cambria"/>
                <w:sz w:val="24"/>
                <w:szCs w:val="24"/>
                <w:lang w:val="en-US" w:eastAsia="en-US"/>
              </w:rPr>
              <w:t>Hospital Director, CROW (Clinic for the Rehabilitation of Wildlife)</w:t>
            </w:r>
          </w:p>
          <w:p w:rsidR="0007515F" w:rsidRDefault="0007515F" w:rsidP="0007515F">
            <w:pPr>
              <w:pStyle w:val="PlainText"/>
              <w:spacing w:before="120" w:after="120"/>
              <w:ind w:left="360"/>
              <w:rPr>
                <w:rFonts w:ascii="Cambria" w:hAnsi="Cambria"/>
                <w:sz w:val="24"/>
                <w:szCs w:val="24"/>
                <w:lang w:val="en-US" w:eastAsia="en-US"/>
              </w:rPr>
            </w:pPr>
            <w:r>
              <w:rPr>
                <w:rFonts w:ascii="Cambria" w:hAnsi="Cambria"/>
                <w:sz w:val="24"/>
                <w:szCs w:val="24"/>
                <w:lang w:val="en-US" w:eastAsia="en-US"/>
              </w:rPr>
              <w:t>3883 Sanibel-Captiva Rd</w:t>
            </w:r>
          </w:p>
          <w:p w:rsidR="0007515F" w:rsidRPr="0007515F" w:rsidRDefault="0007515F" w:rsidP="0007515F">
            <w:pPr>
              <w:pStyle w:val="PlainText"/>
              <w:spacing w:before="120" w:after="120"/>
              <w:ind w:left="360"/>
              <w:rPr>
                <w:rFonts w:ascii="Cambria" w:hAnsi="Cambria"/>
                <w:sz w:val="24"/>
                <w:szCs w:val="24"/>
                <w:lang w:val="en-US" w:eastAsia="en-US"/>
              </w:rPr>
            </w:pPr>
            <w:r w:rsidRPr="0007515F">
              <w:rPr>
                <w:rFonts w:ascii="Cambria" w:hAnsi="Cambria"/>
                <w:sz w:val="24"/>
                <w:szCs w:val="24"/>
                <w:lang w:val="en-US" w:eastAsia="en-US"/>
              </w:rPr>
              <w:t>Sanibel Island, FL 33957</w:t>
            </w:r>
          </w:p>
          <w:p w:rsidR="0007515F" w:rsidRPr="0007515F" w:rsidRDefault="0007515F" w:rsidP="0007515F">
            <w:pPr>
              <w:pStyle w:val="PlainText"/>
              <w:spacing w:before="120" w:after="120"/>
              <w:ind w:left="360"/>
              <w:rPr>
                <w:rFonts w:ascii="Cambria" w:hAnsi="Cambria"/>
                <w:sz w:val="24"/>
                <w:szCs w:val="24"/>
                <w:lang w:val="en-US" w:eastAsia="en-US"/>
              </w:rPr>
            </w:pPr>
            <w:r w:rsidRPr="0007515F">
              <w:rPr>
                <w:rFonts w:ascii="Cambria" w:hAnsi="Cambria"/>
                <w:sz w:val="24"/>
                <w:szCs w:val="24"/>
                <w:lang w:val="en-US" w:eastAsia="en-US"/>
              </w:rPr>
              <w:t>(239) 472-3644 ext 226</w:t>
            </w:r>
          </w:p>
          <w:p w:rsidR="0007515F" w:rsidRPr="0007515F" w:rsidRDefault="0007515F" w:rsidP="0007515F">
            <w:pPr>
              <w:pStyle w:val="PlainText"/>
              <w:spacing w:before="120" w:after="120"/>
              <w:ind w:left="360"/>
              <w:rPr>
                <w:rFonts w:ascii="Cambria" w:hAnsi="Cambria"/>
                <w:sz w:val="24"/>
                <w:szCs w:val="24"/>
                <w:lang w:val="en-US" w:eastAsia="en-US"/>
              </w:rPr>
            </w:pPr>
            <w:hyperlink r:id="rId12" w:tgtFrame="_blank" w:history="1">
              <w:r w:rsidRPr="0007515F">
                <w:rPr>
                  <w:rFonts w:ascii="Cambria" w:hAnsi="Cambria"/>
                  <w:sz w:val="24"/>
                  <w:szCs w:val="24"/>
                  <w:lang w:val="en-US" w:eastAsia="en-US"/>
                </w:rPr>
                <w:t>www.crowclinic.org</w:t>
              </w:r>
            </w:hyperlink>
          </w:p>
          <w:p w:rsidR="0007515F" w:rsidRPr="0007515F" w:rsidRDefault="003F46FE" w:rsidP="0007515F">
            <w:pPr>
              <w:pStyle w:val="PlainText"/>
              <w:spacing w:before="120" w:after="120"/>
              <w:ind w:left="360"/>
              <w:rPr>
                <w:rFonts w:ascii="Cambria" w:hAnsi="Cambria"/>
                <w:sz w:val="24"/>
                <w:szCs w:val="24"/>
                <w:lang w:val="en-US" w:eastAsia="en-US"/>
              </w:rPr>
            </w:pPr>
            <w:r w:rsidRPr="0007515F">
              <w:rPr>
                <w:rFonts w:ascii="Cambria" w:hAnsi="Cambria"/>
                <w:sz w:val="24"/>
                <w:szCs w:val="24"/>
                <w:lang w:val="en-US" w:eastAsia="en-US"/>
              </w:rPr>
              <w:t>E-Mail :</w:t>
            </w:r>
            <w:r w:rsidR="0007515F" w:rsidRPr="0007515F">
              <w:rPr>
                <w:rFonts w:ascii="Cambria" w:hAnsi="Cambria"/>
                <w:sz w:val="24"/>
                <w:szCs w:val="24"/>
                <w:lang w:val="en-US" w:eastAsia="en-US"/>
              </w:rPr>
              <w:t xml:space="preserve"> </w:t>
            </w:r>
            <w:hyperlink r:id="rId13" w:history="1">
              <w:r w:rsidR="0007515F" w:rsidRPr="0007515F">
                <w:rPr>
                  <w:rFonts w:ascii="Cambria" w:hAnsi="Cambria"/>
                  <w:sz w:val="24"/>
                  <w:szCs w:val="24"/>
                  <w:lang w:val="en-US" w:eastAsia="en-US"/>
                </w:rPr>
                <w:t>ugaexoticdvm@yahoo.com</w:t>
              </w:r>
            </w:hyperlink>
          </w:p>
        </w:tc>
      </w:tr>
      <w:tr w:rsidR="003F46FE" w:rsidRPr="006A1E54" w:rsidTr="00BC653A">
        <w:tc>
          <w:tcPr>
            <w:tcW w:w="9270" w:type="dxa"/>
            <w:gridSpan w:val="7"/>
          </w:tcPr>
          <w:p w:rsidR="003F46FE" w:rsidRPr="002A411A" w:rsidRDefault="003F46FE" w:rsidP="006A1E54">
            <w:pPr>
              <w:pStyle w:val="PlainText"/>
              <w:numPr>
                <w:ilvl w:val="0"/>
                <w:numId w:val="7"/>
              </w:numPr>
              <w:spacing w:before="120" w:after="120"/>
              <w:rPr>
                <w:rFonts w:ascii="Cambria" w:hAnsi="Cambria"/>
                <w:sz w:val="24"/>
                <w:szCs w:val="24"/>
                <w:lang w:val="en-US" w:eastAsia="en-US"/>
              </w:rPr>
            </w:pPr>
            <w:r w:rsidRPr="005763BF">
              <w:rPr>
                <w:rFonts w:ascii="Cambria" w:hAnsi="Cambria"/>
                <w:bCs/>
                <w:sz w:val="24"/>
                <w:szCs w:val="24"/>
                <w:lang w:val="fr-FR" w:eastAsia="en-US"/>
              </w:rPr>
              <w:t xml:space="preserve">Michèl Levy </w:t>
            </w:r>
          </w:p>
          <w:p w:rsidR="003F46FE" w:rsidRPr="005763BF" w:rsidRDefault="003F46FE" w:rsidP="006A1E54">
            <w:pPr>
              <w:pStyle w:val="PlainText"/>
              <w:spacing w:before="120" w:after="120"/>
              <w:ind w:left="360"/>
              <w:rPr>
                <w:rFonts w:ascii="Cambria" w:hAnsi="Cambria"/>
                <w:sz w:val="24"/>
                <w:szCs w:val="24"/>
                <w:lang w:val="fr-FR" w:eastAsia="en-US"/>
              </w:rPr>
            </w:pPr>
            <w:r w:rsidRPr="002A411A">
              <w:rPr>
                <w:rFonts w:ascii="Cambria" w:hAnsi="Cambria"/>
                <w:sz w:val="24"/>
                <w:szCs w:val="24"/>
                <w:lang w:val="en-US" w:eastAsia="en-US"/>
              </w:rPr>
              <w:t xml:space="preserve">Veterinary </w:t>
            </w:r>
            <w:r w:rsidRPr="005763BF">
              <w:rPr>
                <w:rFonts w:ascii="Cambria" w:hAnsi="Cambria"/>
                <w:sz w:val="24"/>
                <w:szCs w:val="24"/>
                <w:lang w:val="fr-FR" w:eastAsia="en-US"/>
              </w:rPr>
              <w:t>Clinical Sciences</w:t>
            </w:r>
          </w:p>
          <w:p w:rsidR="003F46FE" w:rsidRPr="002A411A" w:rsidRDefault="003F46FE" w:rsidP="006A1E54">
            <w:pPr>
              <w:pStyle w:val="PlainText"/>
              <w:spacing w:before="120" w:after="120"/>
              <w:ind w:left="360"/>
              <w:rPr>
                <w:rFonts w:ascii="Cambria" w:hAnsi="Cambria" w:cs="Cambria-Bold"/>
                <w:sz w:val="24"/>
                <w:szCs w:val="24"/>
                <w:lang w:val="fr-FR" w:eastAsia="en-US"/>
              </w:rPr>
            </w:pPr>
            <w:r w:rsidRPr="002A411A">
              <w:rPr>
                <w:rFonts w:ascii="Cambria" w:hAnsi="Cambria" w:cs="Cambria-Bold"/>
                <w:sz w:val="24"/>
                <w:szCs w:val="24"/>
                <w:lang w:val="fr-FR" w:eastAsia="en-US"/>
              </w:rPr>
              <w:t>Calgary, AB, Canada, T2N 2Z6</w:t>
            </w:r>
          </w:p>
          <w:p w:rsidR="003F46FE" w:rsidRPr="006A1E54" w:rsidRDefault="003F46FE" w:rsidP="00DD50FC">
            <w:pPr>
              <w:spacing w:before="120" w:after="120" w:line="240" w:lineRule="auto"/>
              <w:ind w:left="360"/>
              <w:rPr>
                <w:rFonts w:ascii="Cambria" w:hAnsi="Cambria" w:cs="Times New Roman"/>
                <w:sz w:val="24"/>
                <w:szCs w:val="24"/>
                <w:lang w:val="fr-FR"/>
              </w:rPr>
            </w:pPr>
            <w:r w:rsidRPr="005763BF">
              <w:rPr>
                <w:rFonts w:ascii="Cambria" w:hAnsi="Cambria"/>
                <w:color w:val="000000"/>
                <w:sz w:val="24"/>
                <w:szCs w:val="24"/>
                <w:lang w:val="fr-FR"/>
              </w:rPr>
              <w:t>E</w:t>
            </w:r>
            <w:r w:rsidR="00DD50FC">
              <w:rPr>
                <w:rFonts w:ascii="Cambria" w:hAnsi="Cambria"/>
                <w:color w:val="000000"/>
                <w:sz w:val="24"/>
                <w:szCs w:val="24"/>
                <w:lang w:val="fr-FR"/>
              </w:rPr>
              <w:t>-</w:t>
            </w:r>
            <w:r w:rsidRPr="005763BF">
              <w:rPr>
                <w:rFonts w:ascii="Cambria" w:hAnsi="Cambria"/>
                <w:color w:val="000000"/>
                <w:sz w:val="24"/>
                <w:szCs w:val="24"/>
                <w:lang w:val="fr-FR"/>
              </w:rPr>
              <w:t xml:space="preserve">Mail: </w:t>
            </w:r>
            <w:hyperlink r:id="rId14" w:history="1">
              <w:r w:rsidRPr="005763BF">
                <w:rPr>
                  <w:rFonts w:ascii="Cambria" w:hAnsi="Cambria"/>
                  <w:color w:val="144FD2"/>
                  <w:sz w:val="24"/>
                  <w:szCs w:val="24"/>
                  <w:u w:val="single"/>
                  <w:lang w:val="fr-FR"/>
                </w:rPr>
                <w:t>mlevy@ucalgary.ca</w:t>
              </w:r>
            </w:hyperlink>
          </w:p>
        </w:tc>
      </w:tr>
      <w:tr w:rsidR="003F46FE" w:rsidRPr="00504622" w:rsidTr="00BC653A">
        <w:tc>
          <w:tcPr>
            <w:tcW w:w="9270" w:type="dxa"/>
            <w:gridSpan w:val="7"/>
          </w:tcPr>
          <w:p w:rsidR="003F46FE" w:rsidRPr="00504622" w:rsidRDefault="003F46FE" w:rsidP="006A1E54">
            <w:pPr>
              <w:numPr>
                <w:ilvl w:val="0"/>
                <w:numId w:val="7"/>
              </w:numPr>
              <w:spacing w:before="120" w:after="120" w:line="240" w:lineRule="auto"/>
              <w:rPr>
                <w:rFonts w:ascii="Cambria" w:hAnsi="Cambria" w:cs="Times New Roman"/>
                <w:bCs/>
                <w:sz w:val="24"/>
                <w:szCs w:val="24"/>
              </w:rPr>
            </w:pPr>
            <w:r w:rsidRPr="00504622">
              <w:rPr>
                <w:rFonts w:ascii="Cambria" w:hAnsi="Cambria" w:cs="Times New Roman"/>
                <w:bCs/>
                <w:sz w:val="24"/>
                <w:szCs w:val="24"/>
              </w:rPr>
              <w:t>Odeh Al-Rawashdeh</w:t>
            </w:r>
          </w:p>
          <w:p w:rsidR="003F46FE" w:rsidRPr="00504622" w:rsidRDefault="003F46FE" w:rsidP="006A1E54">
            <w:pPr>
              <w:spacing w:before="120" w:after="120" w:line="240" w:lineRule="auto"/>
              <w:ind w:left="360"/>
              <w:rPr>
                <w:rFonts w:ascii="Cambria" w:hAnsi="Cambria" w:cs="Times New Roman"/>
                <w:sz w:val="24"/>
                <w:szCs w:val="24"/>
              </w:rPr>
            </w:pPr>
            <w:r w:rsidRPr="00504622">
              <w:rPr>
                <w:rFonts w:ascii="Cambria" w:hAnsi="Cambria" w:cs="Times New Roman"/>
                <w:sz w:val="24"/>
                <w:szCs w:val="24"/>
              </w:rPr>
              <w:t>Former Dean, Faculty of Veterinary Medicine</w:t>
            </w:r>
          </w:p>
          <w:p w:rsidR="003F46FE" w:rsidRDefault="003F46FE" w:rsidP="006A1E54">
            <w:pPr>
              <w:spacing w:before="120" w:after="120" w:line="240" w:lineRule="auto"/>
              <w:ind w:left="360"/>
              <w:rPr>
                <w:rFonts w:ascii="Cambria" w:hAnsi="Cambria" w:cs="Times New Roman"/>
                <w:sz w:val="24"/>
                <w:szCs w:val="24"/>
              </w:rPr>
            </w:pPr>
            <w:r w:rsidRPr="00504622">
              <w:rPr>
                <w:rFonts w:ascii="Cambria" w:hAnsi="Cambria" w:cs="Times New Roman"/>
                <w:sz w:val="24"/>
                <w:szCs w:val="24"/>
              </w:rPr>
              <w:t>Jordan University of Science and Technology</w:t>
            </w:r>
          </w:p>
          <w:p w:rsidR="003F46FE" w:rsidRDefault="003F46FE" w:rsidP="00811397">
            <w:pPr>
              <w:spacing w:before="120" w:after="120" w:line="240" w:lineRule="auto"/>
              <w:ind w:left="360"/>
              <w:rPr>
                <w:rFonts w:ascii="Cambria" w:hAnsi="Cambria" w:cs="Times New Roman"/>
                <w:sz w:val="24"/>
                <w:szCs w:val="24"/>
              </w:rPr>
            </w:pPr>
            <w:r w:rsidRPr="00504622">
              <w:rPr>
                <w:rFonts w:ascii="Cambria" w:hAnsi="Cambria" w:cs="Times New Roman"/>
                <w:sz w:val="24"/>
                <w:szCs w:val="24"/>
              </w:rPr>
              <w:t xml:space="preserve">Irbid 22110, Jordan </w:t>
            </w:r>
            <w:r w:rsidRPr="00504622">
              <w:rPr>
                <w:rFonts w:ascii="Cambria" w:hAnsi="Cambria" w:cs="Times New Roman"/>
                <w:sz w:val="24"/>
                <w:szCs w:val="24"/>
              </w:rPr>
              <w:br/>
              <w:t xml:space="preserve">E-mail: </w:t>
            </w:r>
            <w:hyperlink r:id="rId15" w:history="1">
              <w:r w:rsidRPr="00504622">
                <w:rPr>
                  <w:rStyle w:val="Hyperlink"/>
                  <w:rFonts w:ascii="Cambria" w:hAnsi="Cambria" w:cs="Times New Roman"/>
                  <w:sz w:val="24"/>
                  <w:szCs w:val="24"/>
                </w:rPr>
                <w:t>odeh@just.edu.jo</w:t>
              </w:r>
            </w:hyperlink>
          </w:p>
          <w:p w:rsidR="00DD50FC" w:rsidRDefault="00DD50FC" w:rsidP="00DD50FC">
            <w:pPr>
              <w:numPr>
                <w:ilvl w:val="0"/>
                <w:numId w:val="7"/>
              </w:numPr>
              <w:spacing w:before="120" w:after="120" w:line="240" w:lineRule="auto"/>
              <w:rPr>
                <w:rFonts w:ascii="Cambria" w:hAnsi="Cambria" w:cs="Times New Roman"/>
                <w:sz w:val="24"/>
                <w:szCs w:val="24"/>
              </w:rPr>
            </w:pPr>
            <w:r>
              <w:rPr>
                <w:rFonts w:ascii="Cambria" w:hAnsi="Cambria" w:cs="Times New Roman"/>
                <w:sz w:val="24"/>
                <w:szCs w:val="24"/>
              </w:rPr>
              <w:t>Michael Fugaro</w:t>
            </w:r>
          </w:p>
          <w:p w:rsidR="00DD50FC" w:rsidRDefault="00DD50FC" w:rsidP="00DD50FC">
            <w:pPr>
              <w:spacing w:before="120" w:after="120" w:line="240" w:lineRule="auto"/>
              <w:ind w:left="360"/>
              <w:rPr>
                <w:rFonts w:ascii="Cambria" w:hAnsi="Cambria" w:cs="Times New Roman"/>
                <w:sz w:val="24"/>
                <w:szCs w:val="24"/>
              </w:rPr>
            </w:pPr>
            <w:r>
              <w:rPr>
                <w:rFonts w:ascii="Cambria" w:hAnsi="Cambria" w:cs="Times New Roman"/>
                <w:sz w:val="24"/>
                <w:szCs w:val="24"/>
              </w:rPr>
              <w:t>Mountain Point Equine Veterinary Services, NJ</w:t>
            </w:r>
          </w:p>
          <w:p w:rsidR="00DD50FC" w:rsidRDefault="00DD50FC" w:rsidP="00DD50FC">
            <w:pPr>
              <w:spacing w:before="120" w:after="120" w:line="240" w:lineRule="auto"/>
              <w:ind w:left="360"/>
              <w:rPr>
                <w:rFonts w:ascii="Cambria" w:hAnsi="Cambria" w:cs="Times New Roman"/>
                <w:sz w:val="24"/>
                <w:szCs w:val="24"/>
              </w:rPr>
            </w:pPr>
            <w:r>
              <w:rPr>
                <w:rFonts w:ascii="Cambria" w:hAnsi="Cambria" w:cs="Times New Roman"/>
                <w:sz w:val="24"/>
                <w:szCs w:val="24"/>
              </w:rPr>
              <w:t xml:space="preserve">E-mail: </w:t>
            </w:r>
            <w:hyperlink r:id="rId16" w:history="1">
              <w:r w:rsidRPr="003457C5">
                <w:rPr>
                  <w:rStyle w:val="Hyperlink"/>
                  <w:rFonts w:ascii="Cambria" w:hAnsi="Cambria" w:cs="Times New Roman"/>
                  <w:sz w:val="24"/>
                  <w:szCs w:val="24"/>
                </w:rPr>
                <w:t>mfugaro@mpevet.com</w:t>
              </w:r>
            </w:hyperlink>
          </w:p>
          <w:p w:rsidR="00DD50FC" w:rsidRDefault="00DD50FC" w:rsidP="00DD50FC">
            <w:pPr>
              <w:numPr>
                <w:ilvl w:val="0"/>
                <w:numId w:val="7"/>
              </w:numPr>
              <w:spacing w:before="120" w:after="120" w:line="240" w:lineRule="auto"/>
              <w:rPr>
                <w:rFonts w:ascii="Cambria" w:hAnsi="Cambria" w:cs="Times New Roman"/>
                <w:sz w:val="24"/>
                <w:szCs w:val="24"/>
              </w:rPr>
            </w:pPr>
            <w:r>
              <w:rPr>
                <w:rFonts w:ascii="Cambria" w:hAnsi="Cambria" w:cs="Times New Roman"/>
                <w:sz w:val="24"/>
                <w:szCs w:val="24"/>
              </w:rPr>
              <w:t>Bradford Smith</w:t>
            </w:r>
          </w:p>
          <w:p w:rsidR="00DD50FC" w:rsidRDefault="00DD50FC" w:rsidP="00DD50FC">
            <w:pPr>
              <w:spacing w:before="120" w:after="120" w:line="240" w:lineRule="auto"/>
              <w:ind w:left="360"/>
              <w:rPr>
                <w:rFonts w:ascii="Cambria" w:hAnsi="Cambria" w:cs="Times New Roman"/>
                <w:sz w:val="24"/>
                <w:szCs w:val="24"/>
              </w:rPr>
            </w:pPr>
            <w:r>
              <w:rPr>
                <w:rFonts w:ascii="Cambria" w:hAnsi="Cambria" w:cs="Times New Roman"/>
                <w:sz w:val="24"/>
                <w:szCs w:val="24"/>
              </w:rPr>
              <w:t>California Davis</w:t>
            </w:r>
          </w:p>
          <w:p w:rsidR="00DD50FC" w:rsidRDefault="00DD50FC" w:rsidP="00DD50FC">
            <w:pPr>
              <w:spacing w:before="120" w:after="120" w:line="240" w:lineRule="auto"/>
              <w:ind w:left="360"/>
              <w:rPr>
                <w:rFonts w:ascii="Cambria" w:hAnsi="Cambria" w:cs="Times New Roman"/>
                <w:sz w:val="24"/>
                <w:szCs w:val="24"/>
              </w:rPr>
            </w:pPr>
            <w:r>
              <w:rPr>
                <w:rFonts w:ascii="Cambria" w:hAnsi="Cambria" w:cs="Times New Roman"/>
                <w:sz w:val="24"/>
                <w:szCs w:val="24"/>
              </w:rPr>
              <w:t xml:space="preserve">E-mail: </w:t>
            </w:r>
            <w:hyperlink r:id="rId17" w:history="1">
              <w:r w:rsidRPr="003457C5">
                <w:rPr>
                  <w:rStyle w:val="Hyperlink"/>
                  <w:rFonts w:ascii="Cambria" w:hAnsi="Cambria" w:cs="Times New Roman"/>
                  <w:sz w:val="24"/>
                  <w:szCs w:val="24"/>
                </w:rPr>
                <w:t>bpsmith@ucdavis.edu</w:t>
              </w:r>
            </w:hyperlink>
          </w:p>
          <w:p w:rsidR="00DD50FC" w:rsidRDefault="00DD50FC" w:rsidP="00DD50FC">
            <w:pPr>
              <w:spacing w:before="120" w:after="120" w:line="240" w:lineRule="auto"/>
              <w:ind w:left="360"/>
              <w:rPr>
                <w:rFonts w:ascii="Cambria" w:hAnsi="Cambria" w:cs="Times New Roman"/>
                <w:sz w:val="24"/>
                <w:szCs w:val="24"/>
              </w:rPr>
            </w:pPr>
          </w:p>
          <w:p w:rsidR="00DD50FC" w:rsidRPr="00504622" w:rsidRDefault="00DD50FC" w:rsidP="00DD50FC">
            <w:pPr>
              <w:spacing w:before="120" w:after="120" w:line="240" w:lineRule="auto"/>
              <w:ind w:left="360"/>
              <w:rPr>
                <w:rFonts w:ascii="Cambria" w:hAnsi="Cambria" w:cs="Times New Roman"/>
                <w:sz w:val="24"/>
                <w:szCs w:val="24"/>
              </w:rPr>
            </w:pPr>
          </w:p>
        </w:tc>
      </w:tr>
    </w:tbl>
    <w:p w:rsidR="0056352C" w:rsidRPr="00504622" w:rsidRDefault="0056352C" w:rsidP="00811397">
      <w:pPr>
        <w:spacing w:before="120" w:after="120" w:line="240" w:lineRule="auto"/>
        <w:rPr>
          <w:rFonts w:ascii="Cambria" w:hAnsi="Cambria" w:cs="Times New Roman"/>
          <w:b/>
          <w:bCs/>
          <w:sz w:val="24"/>
          <w:szCs w:val="24"/>
        </w:rPr>
      </w:pPr>
    </w:p>
    <w:p w:rsidR="00C17211" w:rsidRPr="00504622" w:rsidRDefault="00C17211" w:rsidP="00811397">
      <w:pPr>
        <w:spacing w:before="120" w:after="120" w:line="240" w:lineRule="auto"/>
        <w:rPr>
          <w:rFonts w:ascii="Cambria" w:hAnsi="Cambria" w:cs="Times New Roman"/>
          <w:b/>
          <w:bCs/>
          <w:sz w:val="24"/>
          <w:szCs w:val="24"/>
        </w:rPr>
      </w:pPr>
    </w:p>
    <w:p w:rsidR="00C17211" w:rsidRPr="00504622" w:rsidRDefault="00C17211" w:rsidP="00811397">
      <w:pPr>
        <w:spacing w:before="120" w:after="120" w:line="240" w:lineRule="auto"/>
        <w:rPr>
          <w:rFonts w:ascii="Cambria" w:hAnsi="Cambria" w:cs="Times New Roman"/>
          <w:b/>
          <w:bCs/>
          <w:sz w:val="24"/>
          <w:szCs w:val="24"/>
        </w:rPr>
      </w:pPr>
    </w:p>
    <w:p w:rsidR="00C17211" w:rsidRPr="00504622" w:rsidRDefault="00C17211" w:rsidP="00811397">
      <w:pPr>
        <w:spacing w:before="120" w:after="120" w:line="240" w:lineRule="auto"/>
        <w:rPr>
          <w:rFonts w:ascii="Cambria" w:hAnsi="Cambria" w:cs="Times New Roman"/>
          <w:b/>
          <w:bCs/>
          <w:sz w:val="24"/>
          <w:szCs w:val="24"/>
        </w:rPr>
      </w:pPr>
    </w:p>
    <w:p w:rsidR="00C17211" w:rsidRPr="00504622" w:rsidRDefault="00C17211" w:rsidP="00811397">
      <w:pPr>
        <w:spacing w:before="120" w:after="120" w:line="240" w:lineRule="auto"/>
        <w:rPr>
          <w:rFonts w:ascii="Cambria" w:hAnsi="Cambria" w:cs="Times New Roman"/>
          <w:b/>
          <w:bCs/>
          <w:sz w:val="24"/>
          <w:szCs w:val="24"/>
        </w:rPr>
      </w:pPr>
    </w:p>
    <w:p w:rsidR="00C17211" w:rsidRPr="00504622" w:rsidRDefault="00C17211" w:rsidP="00811397">
      <w:pPr>
        <w:spacing w:before="120" w:after="120" w:line="240" w:lineRule="auto"/>
        <w:rPr>
          <w:rFonts w:ascii="Cambria" w:hAnsi="Cambria" w:cs="Times New Roman"/>
          <w:b/>
          <w:bCs/>
          <w:sz w:val="24"/>
          <w:szCs w:val="24"/>
        </w:rPr>
      </w:pPr>
    </w:p>
    <w:sectPr w:rsidR="00C17211" w:rsidRPr="00504622" w:rsidSect="00475951">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0BDA" w:rsidRDefault="00B30BDA" w:rsidP="00632D97">
      <w:pPr>
        <w:spacing w:after="0" w:line="240" w:lineRule="auto"/>
      </w:pPr>
      <w:r>
        <w:separator/>
      </w:r>
    </w:p>
  </w:endnote>
  <w:endnote w:type="continuationSeparator" w:id="0">
    <w:p w:rsidR="00B30BDA" w:rsidRDefault="00B30BDA" w:rsidP="00632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Bold">
    <w:altName w:val="Times New Roman"/>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BoldMT">
    <w:charset w:val="00"/>
    <w:family w:val="roman"/>
    <w:notTrueType/>
    <w:pitch w:val="default"/>
    <w:sig w:usb0="00000003" w:usb1="00000000" w:usb2="00000000" w:usb3="00000000" w:csb0="00000001" w:csb1="00000000"/>
  </w:font>
  <w:font w:name="TimesNewRomanPSMT">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6AB3" w:rsidRDefault="00EC6A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6AB3" w:rsidRDefault="00EC6AB3" w:rsidP="00CC009A">
    <w:pPr>
      <w:pStyle w:val="Footer"/>
      <w:pBdr>
        <w:top w:val="thinThickSmallGap" w:sz="24" w:space="1" w:color="622423"/>
      </w:pBdr>
      <w:jc w:val="right"/>
      <w:rPr>
        <w:rFonts w:ascii="Cambria" w:hAnsi="Cambria"/>
      </w:rPr>
    </w:pPr>
    <w:r>
      <w:rPr>
        <w:rFonts w:ascii="Cambria" w:hAnsi="Cambria"/>
      </w:rPr>
      <w:t xml:space="preserve">Page </w:t>
    </w:r>
    <w:r>
      <w:fldChar w:fldCharType="begin"/>
    </w:r>
    <w:r>
      <w:instrText xml:space="preserve"> PAGE   \* MERGEFORMAT </w:instrText>
    </w:r>
    <w:r>
      <w:fldChar w:fldCharType="separate"/>
    </w:r>
    <w:r w:rsidR="006B4763" w:rsidRPr="006B4763">
      <w:rPr>
        <w:rFonts w:ascii="Cambria" w:hAnsi="Cambria"/>
        <w:noProof/>
      </w:rPr>
      <w:t>1</w:t>
    </w:r>
    <w:r>
      <w:fldChar w:fldCharType="end"/>
    </w:r>
  </w:p>
  <w:p w:rsidR="00EC6AB3" w:rsidRDefault="00EC6AB3" w:rsidP="00CC009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6AB3" w:rsidRDefault="00EC6A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0BDA" w:rsidRDefault="00B30BDA" w:rsidP="00632D97">
      <w:pPr>
        <w:spacing w:after="0" w:line="240" w:lineRule="auto"/>
      </w:pPr>
      <w:r>
        <w:separator/>
      </w:r>
    </w:p>
  </w:footnote>
  <w:footnote w:type="continuationSeparator" w:id="0">
    <w:p w:rsidR="00B30BDA" w:rsidRDefault="00B30BDA" w:rsidP="00632D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6AB3" w:rsidRDefault="00EC6A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6AB3" w:rsidRPr="00C7748F" w:rsidRDefault="00EC6AB3" w:rsidP="002B0D7E">
    <w:pPr>
      <w:pStyle w:val="Header"/>
      <w:pBdr>
        <w:bottom w:val="double" w:sz="6" w:space="1" w:color="auto"/>
      </w:pBdr>
      <w:tabs>
        <w:tab w:val="clear" w:pos="4680"/>
        <w:tab w:val="right" w:pos="9360"/>
      </w:tabs>
      <w:rPr>
        <w:rStyle w:val="10"/>
        <w:b/>
        <w:i/>
        <w:u w:val="none"/>
      </w:rPr>
    </w:pPr>
    <w:r w:rsidRPr="00C7748F">
      <w:rPr>
        <w:rStyle w:val="10"/>
        <w:b/>
        <w:i/>
        <w:u w:val="none"/>
      </w:rPr>
      <w:t>Bani Ismail, Zuhair</w:t>
    </w:r>
    <w:r w:rsidRPr="00C7748F">
      <w:rPr>
        <w:rStyle w:val="10"/>
        <w:b/>
        <w:i/>
        <w:u w:val="none"/>
      </w:rPr>
      <w:tab/>
      <w:t>Curriculum Vitae</w:t>
    </w:r>
    <w:r w:rsidRPr="00C7748F">
      <w:rPr>
        <w:rStyle w:val="10"/>
        <w:b/>
        <w:i/>
        <w:u w:val="none"/>
      </w:rPr>
      <w:tab/>
    </w:r>
    <w:r w:rsidRPr="00C7748F">
      <w:rPr>
        <w:rStyle w:val="10"/>
        <w:b/>
        <w:i/>
        <w:u w:val="none"/>
      </w:rPr>
      <w:tab/>
    </w:r>
    <w:r w:rsidRPr="00C7748F">
      <w:rPr>
        <w:rStyle w:val="10"/>
        <w:b/>
        <w:i/>
        <w:u w:val="none"/>
      </w:rPr>
      <w:tab/>
    </w:r>
    <w:r w:rsidRPr="00C7748F">
      <w:rPr>
        <w:rStyle w:val="10"/>
        <w:b/>
        <w:i/>
        <w:u w:val="none"/>
      </w:rPr>
      <w:tab/>
      <w:t>2010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6AB3" w:rsidRDefault="00EC6A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abstractNum w:abstractNumId="0" w15:restartNumberingAfterBreak="0">
    <w:nsid w:val="01820C13"/>
    <w:multiLevelType w:val="hybridMultilevel"/>
    <w:tmpl w:val="F1A274E0"/>
    <w:lvl w:ilvl="0" w:tplc="061244C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tabs>
          <w:tab w:val="num" w:pos="2520"/>
        </w:tabs>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0A7161"/>
    <w:multiLevelType w:val="hybridMultilevel"/>
    <w:tmpl w:val="369EB798"/>
    <w:lvl w:ilvl="0" w:tplc="E1AC3C1A">
      <w:start w:val="1"/>
      <w:numFmt w:val="decimal"/>
      <w:lvlText w:val="%1."/>
      <w:lvlJc w:val="left"/>
      <w:pPr>
        <w:ind w:left="720" w:hanging="360"/>
      </w:pPr>
      <w:rPr>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6E0CA0"/>
    <w:multiLevelType w:val="hybridMultilevel"/>
    <w:tmpl w:val="0332F6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1B48B9"/>
    <w:multiLevelType w:val="hybridMultilevel"/>
    <w:tmpl w:val="EF7AA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E8095D"/>
    <w:multiLevelType w:val="hybridMultilevel"/>
    <w:tmpl w:val="B0CE8518"/>
    <w:lvl w:ilvl="0" w:tplc="04090019">
      <w:start w:val="1"/>
      <w:numFmt w:val="lowerLetter"/>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5" w15:restartNumberingAfterBreak="0">
    <w:nsid w:val="080733BF"/>
    <w:multiLevelType w:val="hybridMultilevel"/>
    <w:tmpl w:val="05AAB162"/>
    <w:lvl w:ilvl="0" w:tplc="9F8A114C">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A1204C1"/>
    <w:multiLevelType w:val="hybridMultilevel"/>
    <w:tmpl w:val="99168A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35305F"/>
    <w:multiLevelType w:val="hybridMultilevel"/>
    <w:tmpl w:val="59BC1242"/>
    <w:lvl w:ilvl="0" w:tplc="BD421726">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B5319D7"/>
    <w:multiLevelType w:val="hybridMultilevel"/>
    <w:tmpl w:val="5266A9A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0C7400FB"/>
    <w:multiLevelType w:val="hybridMultilevel"/>
    <w:tmpl w:val="5C72E5CE"/>
    <w:lvl w:ilvl="0" w:tplc="0409000F">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3A20ED"/>
    <w:multiLevelType w:val="hybridMultilevel"/>
    <w:tmpl w:val="826AC596"/>
    <w:lvl w:ilvl="0" w:tplc="AE6020E2">
      <w:start w:val="1"/>
      <w:numFmt w:val="decimal"/>
      <w:lvlText w:val="%1."/>
      <w:lvlJc w:val="left"/>
      <w:pPr>
        <w:ind w:left="360" w:hanging="360"/>
      </w:pPr>
      <w:rPr>
        <w:rFonts w:ascii="Cambria" w:eastAsia="Calibri" w:hAnsi="Cambria"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4A8328D"/>
    <w:multiLevelType w:val="hybridMultilevel"/>
    <w:tmpl w:val="2D2AF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5F7F19"/>
    <w:multiLevelType w:val="hybridMultilevel"/>
    <w:tmpl w:val="8196FF04"/>
    <w:lvl w:ilvl="0" w:tplc="31F87610">
      <w:start w:val="1"/>
      <w:numFmt w:val="decimal"/>
      <w:lvlText w:val="%1."/>
      <w:lvlJc w:val="left"/>
      <w:pPr>
        <w:tabs>
          <w:tab w:val="num" w:pos="360"/>
        </w:tabs>
        <w:ind w:left="360" w:hanging="360"/>
      </w:pPr>
      <w:rPr>
        <w:rFonts w:cs="Times New Roman" w:hint="default"/>
        <w:color w:val="auto"/>
      </w:rPr>
    </w:lvl>
    <w:lvl w:ilvl="1" w:tplc="04090019">
      <w:start w:val="1"/>
      <w:numFmt w:val="lowerLetter"/>
      <w:lvlText w:val="%2."/>
      <w:lvlJc w:val="left"/>
      <w:pPr>
        <w:tabs>
          <w:tab w:val="num" w:pos="1348"/>
        </w:tabs>
        <w:ind w:left="1348" w:hanging="360"/>
      </w:pPr>
    </w:lvl>
    <w:lvl w:ilvl="2" w:tplc="0409001B" w:tentative="1">
      <w:start w:val="1"/>
      <w:numFmt w:val="lowerRoman"/>
      <w:lvlText w:val="%3."/>
      <w:lvlJc w:val="right"/>
      <w:pPr>
        <w:tabs>
          <w:tab w:val="num" w:pos="2068"/>
        </w:tabs>
        <w:ind w:left="2068" w:hanging="180"/>
      </w:pPr>
    </w:lvl>
    <w:lvl w:ilvl="3" w:tplc="0409000F" w:tentative="1">
      <w:start w:val="1"/>
      <w:numFmt w:val="decimal"/>
      <w:lvlText w:val="%4."/>
      <w:lvlJc w:val="left"/>
      <w:pPr>
        <w:tabs>
          <w:tab w:val="num" w:pos="2788"/>
        </w:tabs>
        <w:ind w:left="2788" w:hanging="360"/>
      </w:pPr>
    </w:lvl>
    <w:lvl w:ilvl="4" w:tplc="04090019" w:tentative="1">
      <w:start w:val="1"/>
      <w:numFmt w:val="lowerLetter"/>
      <w:lvlText w:val="%5."/>
      <w:lvlJc w:val="left"/>
      <w:pPr>
        <w:tabs>
          <w:tab w:val="num" w:pos="3508"/>
        </w:tabs>
        <w:ind w:left="3508" w:hanging="360"/>
      </w:pPr>
    </w:lvl>
    <w:lvl w:ilvl="5" w:tplc="0409001B" w:tentative="1">
      <w:start w:val="1"/>
      <w:numFmt w:val="lowerRoman"/>
      <w:lvlText w:val="%6."/>
      <w:lvlJc w:val="right"/>
      <w:pPr>
        <w:tabs>
          <w:tab w:val="num" w:pos="4228"/>
        </w:tabs>
        <w:ind w:left="4228" w:hanging="180"/>
      </w:pPr>
    </w:lvl>
    <w:lvl w:ilvl="6" w:tplc="0409000F" w:tentative="1">
      <w:start w:val="1"/>
      <w:numFmt w:val="decimal"/>
      <w:lvlText w:val="%7."/>
      <w:lvlJc w:val="left"/>
      <w:pPr>
        <w:tabs>
          <w:tab w:val="num" w:pos="4948"/>
        </w:tabs>
        <w:ind w:left="4948" w:hanging="360"/>
      </w:pPr>
    </w:lvl>
    <w:lvl w:ilvl="7" w:tplc="04090019" w:tentative="1">
      <w:start w:val="1"/>
      <w:numFmt w:val="lowerLetter"/>
      <w:lvlText w:val="%8."/>
      <w:lvlJc w:val="left"/>
      <w:pPr>
        <w:tabs>
          <w:tab w:val="num" w:pos="5668"/>
        </w:tabs>
        <w:ind w:left="5668" w:hanging="360"/>
      </w:pPr>
    </w:lvl>
    <w:lvl w:ilvl="8" w:tplc="0409001B" w:tentative="1">
      <w:start w:val="1"/>
      <w:numFmt w:val="lowerRoman"/>
      <w:lvlText w:val="%9."/>
      <w:lvlJc w:val="right"/>
      <w:pPr>
        <w:tabs>
          <w:tab w:val="num" w:pos="6388"/>
        </w:tabs>
        <w:ind w:left="6388" w:hanging="180"/>
      </w:pPr>
    </w:lvl>
  </w:abstractNum>
  <w:abstractNum w:abstractNumId="13" w15:restartNumberingAfterBreak="0">
    <w:nsid w:val="18483A0F"/>
    <w:multiLevelType w:val="hybridMultilevel"/>
    <w:tmpl w:val="3C9A53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9D54749"/>
    <w:multiLevelType w:val="hybridMultilevel"/>
    <w:tmpl w:val="E8D001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9FE4922"/>
    <w:multiLevelType w:val="hybridMultilevel"/>
    <w:tmpl w:val="A2C28BA6"/>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E0131EA"/>
    <w:multiLevelType w:val="hybridMultilevel"/>
    <w:tmpl w:val="2A6E4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15C35"/>
    <w:multiLevelType w:val="hybridMultilevel"/>
    <w:tmpl w:val="B86CB3B6"/>
    <w:lvl w:ilvl="0" w:tplc="C570005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F791424"/>
    <w:multiLevelType w:val="hybridMultilevel"/>
    <w:tmpl w:val="0F2C7EF6"/>
    <w:lvl w:ilvl="0" w:tplc="331C2600">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6E607FF"/>
    <w:multiLevelType w:val="hybridMultilevel"/>
    <w:tmpl w:val="FFC8557E"/>
    <w:lvl w:ilvl="0" w:tplc="E57A0A6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8766911"/>
    <w:multiLevelType w:val="hybridMultilevel"/>
    <w:tmpl w:val="7BD63D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4A100F"/>
    <w:multiLevelType w:val="hybridMultilevel"/>
    <w:tmpl w:val="A15A67B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24B3655"/>
    <w:multiLevelType w:val="hybridMultilevel"/>
    <w:tmpl w:val="BAFAC00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331C709A"/>
    <w:multiLevelType w:val="hybridMultilevel"/>
    <w:tmpl w:val="2552FD0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5D45508"/>
    <w:multiLevelType w:val="hybridMultilevel"/>
    <w:tmpl w:val="A60A3CA0"/>
    <w:lvl w:ilvl="0" w:tplc="25CA114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7840FB1"/>
    <w:multiLevelType w:val="hybridMultilevel"/>
    <w:tmpl w:val="35020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A4314D"/>
    <w:multiLevelType w:val="hybridMultilevel"/>
    <w:tmpl w:val="1DDA931C"/>
    <w:lvl w:ilvl="0" w:tplc="31F87610">
      <w:start w:val="1"/>
      <w:numFmt w:val="decimal"/>
      <w:lvlText w:val="%1."/>
      <w:lvlJc w:val="left"/>
      <w:pPr>
        <w:tabs>
          <w:tab w:val="num" w:pos="514"/>
        </w:tabs>
        <w:ind w:left="514" w:hanging="360"/>
      </w:pPr>
      <w:rPr>
        <w:rFonts w:cs="Times New Roman" w:hint="default"/>
        <w:color w:val="auto"/>
      </w:rPr>
    </w:lvl>
    <w:lvl w:ilvl="1" w:tplc="04090019">
      <w:start w:val="1"/>
      <w:numFmt w:val="lowerLetter"/>
      <w:lvlText w:val="%2."/>
      <w:lvlJc w:val="left"/>
      <w:pPr>
        <w:tabs>
          <w:tab w:val="num" w:pos="1502"/>
        </w:tabs>
        <w:ind w:left="1502" w:hanging="360"/>
      </w:pPr>
    </w:lvl>
    <w:lvl w:ilvl="2" w:tplc="0409001B" w:tentative="1">
      <w:start w:val="1"/>
      <w:numFmt w:val="lowerRoman"/>
      <w:lvlText w:val="%3."/>
      <w:lvlJc w:val="right"/>
      <w:pPr>
        <w:tabs>
          <w:tab w:val="num" w:pos="2222"/>
        </w:tabs>
        <w:ind w:left="2222" w:hanging="180"/>
      </w:pPr>
    </w:lvl>
    <w:lvl w:ilvl="3" w:tplc="0409000F" w:tentative="1">
      <w:start w:val="1"/>
      <w:numFmt w:val="decimal"/>
      <w:lvlText w:val="%4."/>
      <w:lvlJc w:val="left"/>
      <w:pPr>
        <w:tabs>
          <w:tab w:val="num" w:pos="2942"/>
        </w:tabs>
        <w:ind w:left="2942" w:hanging="360"/>
      </w:pPr>
    </w:lvl>
    <w:lvl w:ilvl="4" w:tplc="04090019" w:tentative="1">
      <w:start w:val="1"/>
      <w:numFmt w:val="lowerLetter"/>
      <w:lvlText w:val="%5."/>
      <w:lvlJc w:val="left"/>
      <w:pPr>
        <w:tabs>
          <w:tab w:val="num" w:pos="3662"/>
        </w:tabs>
        <w:ind w:left="3662" w:hanging="360"/>
      </w:pPr>
    </w:lvl>
    <w:lvl w:ilvl="5" w:tplc="0409001B" w:tentative="1">
      <w:start w:val="1"/>
      <w:numFmt w:val="lowerRoman"/>
      <w:lvlText w:val="%6."/>
      <w:lvlJc w:val="right"/>
      <w:pPr>
        <w:tabs>
          <w:tab w:val="num" w:pos="4382"/>
        </w:tabs>
        <w:ind w:left="4382" w:hanging="180"/>
      </w:pPr>
    </w:lvl>
    <w:lvl w:ilvl="6" w:tplc="0409000F" w:tentative="1">
      <w:start w:val="1"/>
      <w:numFmt w:val="decimal"/>
      <w:lvlText w:val="%7."/>
      <w:lvlJc w:val="left"/>
      <w:pPr>
        <w:tabs>
          <w:tab w:val="num" w:pos="5102"/>
        </w:tabs>
        <w:ind w:left="5102" w:hanging="360"/>
      </w:pPr>
    </w:lvl>
    <w:lvl w:ilvl="7" w:tplc="04090019" w:tentative="1">
      <w:start w:val="1"/>
      <w:numFmt w:val="lowerLetter"/>
      <w:lvlText w:val="%8."/>
      <w:lvlJc w:val="left"/>
      <w:pPr>
        <w:tabs>
          <w:tab w:val="num" w:pos="5822"/>
        </w:tabs>
        <w:ind w:left="5822" w:hanging="360"/>
      </w:pPr>
    </w:lvl>
    <w:lvl w:ilvl="8" w:tplc="0409001B" w:tentative="1">
      <w:start w:val="1"/>
      <w:numFmt w:val="lowerRoman"/>
      <w:lvlText w:val="%9."/>
      <w:lvlJc w:val="right"/>
      <w:pPr>
        <w:tabs>
          <w:tab w:val="num" w:pos="6542"/>
        </w:tabs>
        <w:ind w:left="6542" w:hanging="180"/>
      </w:pPr>
    </w:lvl>
  </w:abstractNum>
  <w:abstractNum w:abstractNumId="27" w15:restartNumberingAfterBreak="0">
    <w:nsid w:val="3CE01A70"/>
    <w:multiLevelType w:val="hybridMultilevel"/>
    <w:tmpl w:val="EF7AA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D17120"/>
    <w:multiLevelType w:val="hybridMultilevel"/>
    <w:tmpl w:val="150CF2F4"/>
    <w:lvl w:ilvl="0" w:tplc="3B1C1196">
      <w:start w:val="1"/>
      <w:numFmt w:val="decimal"/>
      <w:lvlText w:val="%1."/>
      <w:lvlJc w:val="left"/>
      <w:pPr>
        <w:ind w:left="360" w:hanging="360"/>
      </w:pPr>
      <w:rPr>
        <w:rFonts w:eastAsia="Calibr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13C56F1"/>
    <w:multiLevelType w:val="hybridMultilevel"/>
    <w:tmpl w:val="388818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5B2007B"/>
    <w:multiLevelType w:val="hybridMultilevel"/>
    <w:tmpl w:val="17267E2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47030025"/>
    <w:multiLevelType w:val="hybridMultilevel"/>
    <w:tmpl w:val="F474B88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2B70630"/>
    <w:multiLevelType w:val="hybridMultilevel"/>
    <w:tmpl w:val="264A34D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D96057B"/>
    <w:multiLevelType w:val="hybridMultilevel"/>
    <w:tmpl w:val="BFFCD1B0"/>
    <w:lvl w:ilvl="0" w:tplc="CF3E314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20D5E2A"/>
    <w:multiLevelType w:val="hybridMultilevel"/>
    <w:tmpl w:val="7CE4AE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6883092"/>
    <w:multiLevelType w:val="hybridMultilevel"/>
    <w:tmpl w:val="19B0B2E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75615CD"/>
    <w:multiLevelType w:val="hybridMultilevel"/>
    <w:tmpl w:val="CE7CF8DE"/>
    <w:lvl w:ilvl="0" w:tplc="250ED12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BB24BD2"/>
    <w:multiLevelType w:val="hybridMultilevel"/>
    <w:tmpl w:val="1C82E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FC78BA"/>
    <w:multiLevelType w:val="hybridMultilevel"/>
    <w:tmpl w:val="DB42211E"/>
    <w:lvl w:ilvl="0" w:tplc="31F87610">
      <w:start w:val="1"/>
      <w:numFmt w:val="decimal"/>
      <w:lvlText w:val="%1."/>
      <w:lvlJc w:val="left"/>
      <w:pPr>
        <w:tabs>
          <w:tab w:val="num" w:pos="452"/>
        </w:tabs>
        <w:ind w:left="452" w:hanging="360"/>
      </w:pPr>
      <w:rPr>
        <w:rFonts w:cs="Times New Roman" w:hint="default"/>
        <w:color w:val="auto"/>
      </w:rPr>
    </w:lvl>
    <w:lvl w:ilvl="1" w:tplc="04090019">
      <w:start w:val="1"/>
      <w:numFmt w:val="lowerLetter"/>
      <w:lvlText w:val="%2."/>
      <w:lvlJc w:val="left"/>
      <w:pPr>
        <w:tabs>
          <w:tab w:val="num" w:pos="1172"/>
        </w:tabs>
        <w:ind w:left="1172" w:hanging="360"/>
      </w:pPr>
    </w:lvl>
    <w:lvl w:ilvl="2" w:tplc="0409001B" w:tentative="1">
      <w:start w:val="1"/>
      <w:numFmt w:val="lowerRoman"/>
      <w:lvlText w:val="%3."/>
      <w:lvlJc w:val="right"/>
      <w:pPr>
        <w:tabs>
          <w:tab w:val="num" w:pos="1892"/>
        </w:tabs>
        <w:ind w:left="1892" w:hanging="180"/>
      </w:pPr>
    </w:lvl>
    <w:lvl w:ilvl="3" w:tplc="0409000F" w:tentative="1">
      <w:start w:val="1"/>
      <w:numFmt w:val="decimal"/>
      <w:lvlText w:val="%4."/>
      <w:lvlJc w:val="left"/>
      <w:pPr>
        <w:tabs>
          <w:tab w:val="num" w:pos="2612"/>
        </w:tabs>
        <w:ind w:left="2612" w:hanging="360"/>
      </w:pPr>
    </w:lvl>
    <w:lvl w:ilvl="4" w:tplc="04090019" w:tentative="1">
      <w:start w:val="1"/>
      <w:numFmt w:val="lowerLetter"/>
      <w:lvlText w:val="%5."/>
      <w:lvlJc w:val="left"/>
      <w:pPr>
        <w:tabs>
          <w:tab w:val="num" w:pos="3332"/>
        </w:tabs>
        <w:ind w:left="3332" w:hanging="360"/>
      </w:pPr>
    </w:lvl>
    <w:lvl w:ilvl="5" w:tplc="0409001B" w:tentative="1">
      <w:start w:val="1"/>
      <w:numFmt w:val="lowerRoman"/>
      <w:lvlText w:val="%6."/>
      <w:lvlJc w:val="right"/>
      <w:pPr>
        <w:tabs>
          <w:tab w:val="num" w:pos="4052"/>
        </w:tabs>
        <w:ind w:left="4052" w:hanging="180"/>
      </w:pPr>
    </w:lvl>
    <w:lvl w:ilvl="6" w:tplc="0409000F" w:tentative="1">
      <w:start w:val="1"/>
      <w:numFmt w:val="decimal"/>
      <w:lvlText w:val="%7."/>
      <w:lvlJc w:val="left"/>
      <w:pPr>
        <w:tabs>
          <w:tab w:val="num" w:pos="4772"/>
        </w:tabs>
        <w:ind w:left="4772" w:hanging="360"/>
      </w:pPr>
    </w:lvl>
    <w:lvl w:ilvl="7" w:tplc="04090019" w:tentative="1">
      <w:start w:val="1"/>
      <w:numFmt w:val="lowerLetter"/>
      <w:lvlText w:val="%8."/>
      <w:lvlJc w:val="left"/>
      <w:pPr>
        <w:tabs>
          <w:tab w:val="num" w:pos="5492"/>
        </w:tabs>
        <w:ind w:left="5492" w:hanging="360"/>
      </w:pPr>
    </w:lvl>
    <w:lvl w:ilvl="8" w:tplc="0409001B" w:tentative="1">
      <w:start w:val="1"/>
      <w:numFmt w:val="lowerRoman"/>
      <w:lvlText w:val="%9."/>
      <w:lvlJc w:val="right"/>
      <w:pPr>
        <w:tabs>
          <w:tab w:val="num" w:pos="6212"/>
        </w:tabs>
        <w:ind w:left="6212" w:hanging="180"/>
      </w:pPr>
    </w:lvl>
  </w:abstractNum>
  <w:abstractNum w:abstractNumId="39" w15:restartNumberingAfterBreak="0">
    <w:nsid w:val="739562F9"/>
    <w:multiLevelType w:val="hybridMultilevel"/>
    <w:tmpl w:val="95F2EAF8"/>
    <w:lvl w:ilvl="0" w:tplc="28B07048">
      <w:start w:val="1"/>
      <w:numFmt w:val="decimal"/>
      <w:lvlText w:val="%1."/>
      <w:lvlJc w:val="left"/>
      <w:pPr>
        <w:tabs>
          <w:tab w:val="num" w:pos="342"/>
        </w:tabs>
        <w:ind w:left="342" w:hanging="360"/>
      </w:pPr>
      <w:rPr>
        <w:rFonts w:hint="default"/>
      </w:rPr>
    </w:lvl>
    <w:lvl w:ilvl="1" w:tplc="04090019">
      <w:start w:val="1"/>
      <w:numFmt w:val="lowerLetter"/>
      <w:lvlText w:val="%2."/>
      <w:lvlJc w:val="left"/>
      <w:pPr>
        <w:tabs>
          <w:tab w:val="num" w:pos="1062"/>
        </w:tabs>
        <w:ind w:left="1062" w:hanging="360"/>
      </w:pPr>
    </w:lvl>
    <w:lvl w:ilvl="2" w:tplc="0409001B">
      <w:start w:val="1"/>
      <w:numFmt w:val="lowerRoman"/>
      <w:lvlText w:val="%3."/>
      <w:lvlJc w:val="right"/>
      <w:pPr>
        <w:tabs>
          <w:tab w:val="num" w:pos="1782"/>
        </w:tabs>
        <w:ind w:left="1782" w:hanging="180"/>
      </w:pPr>
    </w:lvl>
    <w:lvl w:ilvl="3" w:tplc="0409000F" w:tentative="1">
      <w:start w:val="1"/>
      <w:numFmt w:val="decimal"/>
      <w:lvlText w:val="%4."/>
      <w:lvlJc w:val="left"/>
      <w:pPr>
        <w:tabs>
          <w:tab w:val="num" w:pos="2502"/>
        </w:tabs>
        <w:ind w:left="2502" w:hanging="360"/>
      </w:pPr>
    </w:lvl>
    <w:lvl w:ilvl="4" w:tplc="04090019" w:tentative="1">
      <w:start w:val="1"/>
      <w:numFmt w:val="lowerLetter"/>
      <w:lvlText w:val="%5."/>
      <w:lvlJc w:val="left"/>
      <w:pPr>
        <w:tabs>
          <w:tab w:val="num" w:pos="3222"/>
        </w:tabs>
        <w:ind w:left="3222" w:hanging="360"/>
      </w:pPr>
    </w:lvl>
    <w:lvl w:ilvl="5" w:tplc="0409001B" w:tentative="1">
      <w:start w:val="1"/>
      <w:numFmt w:val="lowerRoman"/>
      <w:lvlText w:val="%6."/>
      <w:lvlJc w:val="right"/>
      <w:pPr>
        <w:tabs>
          <w:tab w:val="num" w:pos="3942"/>
        </w:tabs>
        <w:ind w:left="3942" w:hanging="180"/>
      </w:pPr>
    </w:lvl>
    <w:lvl w:ilvl="6" w:tplc="0409000F" w:tentative="1">
      <w:start w:val="1"/>
      <w:numFmt w:val="decimal"/>
      <w:lvlText w:val="%7."/>
      <w:lvlJc w:val="left"/>
      <w:pPr>
        <w:tabs>
          <w:tab w:val="num" w:pos="4662"/>
        </w:tabs>
        <w:ind w:left="4662" w:hanging="360"/>
      </w:pPr>
    </w:lvl>
    <w:lvl w:ilvl="7" w:tplc="04090019" w:tentative="1">
      <w:start w:val="1"/>
      <w:numFmt w:val="lowerLetter"/>
      <w:lvlText w:val="%8."/>
      <w:lvlJc w:val="left"/>
      <w:pPr>
        <w:tabs>
          <w:tab w:val="num" w:pos="5382"/>
        </w:tabs>
        <w:ind w:left="5382" w:hanging="360"/>
      </w:pPr>
    </w:lvl>
    <w:lvl w:ilvl="8" w:tplc="0409001B" w:tentative="1">
      <w:start w:val="1"/>
      <w:numFmt w:val="lowerRoman"/>
      <w:lvlText w:val="%9."/>
      <w:lvlJc w:val="right"/>
      <w:pPr>
        <w:tabs>
          <w:tab w:val="num" w:pos="6102"/>
        </w:tabs>
        <w:ind w:left="6102" w:hanging="180"/>
      </w:pPr>
    </w:lvl>
  </w:abstractNum>
  <w:abstractNum w:abstractNumId="40" w15:restartNumberingAfterBreak="0">
    <w:nsid w:val="75576636"/>
    <w:multiLevelType w:val="hybridMultilevel"/>
    <w:tmpl w:val="6B9E14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D0569A5"/>
    <w:multiLevelType w:val="hybridMultilevel"/>
    <w:tmpl w:val="3F0863CE"/>
    <w:lvl w:ilvl="0" w:tplc="0409000F">
      <w:start w:val="1"/>
      <w:numFmt w:val="decimal"/>
      <w:lvlText w:val="%1."/>
      <w:lvlJc w:val="left"/>
      <w:pPr>
        <w:ind w:left="360" w:hanging="360"/>
      </w:pPr>
    </w:lvl>
    <w:lvl w:ilvl="1" w:tplc="59686CB4">
      <w:start w:val="1"/>
      <w:numFmt w:val="upperLetter"/>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EC23D03"/>
    <w:multiLevelType w:val="hybridMultilevel"/>
    <w:tmpl w:val="CE24C0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EC63BC0"/>
    <w:multiLevelType w:val="hybridMultilevel"/>
    <w:tmpl w:val="11CADAA8"/>
    <w:lvl w:ilvl="0" w:tplc="0409000F">
      <w:start w:val="1"/>
      <w:numFmt w:val="decimal"/>
      <w:lvlText w:val="%1."/>
      <w:lvlJc w:val="left"/>
      <w:pPr>
        <w:tabs>
          <w:tab w:val="num" w:pos="360"/>
        </w:tabs>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60039612">
    <w:abstractNumId w:val="15"/>
  </w:num>
  <w:num w:numId="2" w16cid:durableId="1460682592">
    <w:abstractNumId w:val="37"/>
  </w:num>
  <w:num w:numId="3" w16cid:durableId="128713575">
    <w:abstractNumId w:val="32"/>
  </w:num>
  <w:num w:numId="4" w16cid:durableId="1083719295">
    <w:abstractNumId w:val="23"/>
  </w:num>
  <w:num w:numId="5" w16cid:durableId="1165432401">
    <w:abstractNumId w:val="25"/>
  </w:num>
  <w:num w:numId="6" w16cid:durableId="1697581276">
    <w:abstractNumId w:val="1"/>
  </w:num>
  <w:num w:numId="7" w16cid:durableId="175073967">
    <w:abstractNumId w:val="36"/>
  </w:num>
  <w:num w:numId="8" w16cid:durableId="2090079247">
    <w:abstractNumId w:val="31"/>
  </w:num>
  <w:num w:numId="9" w16cid:durableId="1233735829">
    <w:abstractNumId w:val="14"/>
  </w:num>
  <w:num w:numId="10" w16cid:durableId="783234153">
    <w:abstractNumId w:val="5"/>
  </w:num>
  <w:num w:numId="11" w16cid:durableId="1896504118">
    <w:abstractNumId w:val="33"/>
  </w:num>
  <w:num w:numId="12" w16cid:durableId="2018770996">
    <w:abstractNumId w:val="13"/>
  </w:num>
  <w:num w:numId="13" w16cid:durableId="1904752703">
    <w:abstractNumId w:val="41"/>
  </w:num>
  <w:num w:numId="14" w16cid:durableId="320474097">
    <w:abstractNumId w:val="11"/>
  </w:num>
  <w:num w:numId="15" w16cid:durableId="1451314439">
    <w:abstractNumId w:val="42"/>
  </w:num>
  <w:num w:numId="16" w16cid:durableId="1263759627">
    <w:abstractNumId w:val="35"/>
  </w:num>
  <w:num w:numId="17" w16cid:durableId="2083290129">
    <w:abstractNumId w:val="34"/>
  </w:num>
  <w:num w:numId="18" w16cid:durableId="1544515517">
    <w:abstractNumId w:val="43"/>
  </w:num>
  <w:num w:numId="19" w16cid:durableId="18511305">
    <w:abstractNumId w:val="27"/>
  </w:num>
  <w:num w:numId="20" w16cid:durableId="1691299235">
    <w:abstractNumId w:val="17"/>
  </w:num>
  <w:num w:numId="21" w16cid:durableId="1915628816">
    <w:abstractNumId w:val="10"/>
  </w:num>
  <w:num w:numId="22" w16cid:durableId="100344902">
    <w:abstractNumId w:val="29"/>
  </w:num>
  <w:num w:numId="23" w16cid:durableId="1232234766">
    <w:abstractNumId w:val="4"/>
  </w:num>
  <w:num w:numId="24" w16cid:durableId="336736976">
    <w:abstractNumId w:val="7"/>
  </w:num>
  <w:num w:numId="25" w16cid:durableId="563490093">
    <w:abstractNumId w:val="9"/>
  </w:num>
  <w:num w:numId="26" w16cid:durableId="1238905391">
    <w:abstractNumId w:val="0"/>
  </w:num>
  <w:num w:numId="27" w16cid:durableId="1739740607">
    <w:abstractNumId w:val="39"/>
  </w:num>
  <w:num w:numId="28" w16cid:durableId="1027288662">
    <w:abstractNumId w:val="38"/>
  </w:num>
  <w:num w:numId="29" w16cid:durableId="1153525022">
    <w:abstractNumId w:val="12"/>
  </w:num>
  <w:num w:numId="30" w16cid:durableId="2146121033">
    <w:abstractNumId w:val="26"/>
  </w:num>
  <w:num w:numId="31" w16cid:durableId="1923710440">
    <w:abstractNumId w:val="8"/>
  </w:num>
  <w:num w:numId="32" w16cid:durableId="2016030673">
    <w:abstractNumId w:val="22"/>
  </w:num>
  <w:num w:numId="33" w16cid:durableId="529298155">
    <w:abstractNumId w:val="6"/>
  </w:num>
  <w:num w:numId="34" w16cid:durableId="1784962106">
    <w:abstractNumId w:val="20"/>
  </w:num>
  <w:num w:numId="35" w16cid:durableId="1644697766">
    <w:abstractNumId w:val="2"/>
  </w:num>
  <w:num w:numId="36" w16cid:durableId="1082602092">
    <w:abstractNumId w:val="3"/>
  </w:num>
  <w:num w:numId="37" w16cid:durableId="548107761">
    <w:abstractNumId w:val="30"/>
  </w:num>
  <w:num w:numId="38" w16cid:durableId="1786651138">
    <w:abstractNumId w:val="21"/>
  </w:num>
  <w:num w:numId="39" w16cid:durableId="1648901372">
    <w:abstractNumId w:val="28"/>
  </w:num>
  <w:num w:numId="40" w16cid:durableId="1326864285">
    <w:abstractNumId w:val="18"/>
  </w:num>
  <w:num w:numId="41" w16cid:durableId="1794132579">
    <w:abstractNumId w:val="40"/>
  </w:num>
  <w:num w:numId="42" w16cid:durableId="2080402181">
    <w:abstractNumId w:val="24"/>
  </w:num>
  <w:num w:numId="43" w16cid:durableId="2040350976">
    <w:abstractNumId w:val="19"/>
  </w:num>
  <w:num w:numId="44" w16cid:durableId="1084644619">
    <w:abstractNumId w:val="1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648"/>
    <w:rsid w:val="00005BB7"/>
    <w:rsid w:val="00005C05"/>
    <w:rsid w:val="00014871"/>
    <w:rsid w:val="0002155E"/>
    <w:rsid w:val="000238A5"/>
    <w:rsid w:val="0002759B"/>
    <w:rsid w:val="00030AAA"/>
    <w:rsid w:val="00030E0F"/>
    <w:rsid w:val="00037EE9"/>
    <w:rsid w:val="00041E79"/>
    <w:rsid w:val="00045356"/>
    <w:rsid w:val="00047187"/>
    <w:rsid w:val="00051256"/>
    <w:rsid w:val="00052908"/>
    <w:rsid w:val="0005584A"/>
    <w:rsid w:val="00060A93"/>
    <w:rsid w:val="00061140"/>
    <w:rsid w:val="00064DB4"/>
    <w:rsid w:val="00065AEC"/>
    <w:rsid w:val="00073D47"/>
    <w:rsid w:val="0007515F"/>
    <w:rsid w:val="00082800"/>
    <w:rsid w:val="0008352E"/>
    <w:rsid w:val="00090E9E"/>
    <w:rsid w:val="0009734C"/>
    <w:rsid w:val="000A0FAA"/>
    <w:rsid w:val="000A2A91"/>
    <w:rsid w:val="000A62C6"/>
    <w:rsid w:val="000B2591"/>
    <w:rsid w:val="000B45B6"/>
    <w:rsid w:val="000C2E4D"/>
    <w:rsid w:val="000C2FF3"/>
    <w:rsid w:val="000C635C"/>
    <w:rsid w:val="000D30AF"/>
    <w:rsid w:val="000D6E40"/>
    <w:rsid w:val="000D72FD"/>
    <w:rsid w:val="000E1C69"/>
    <w:rsid w:val="000F5A6D"/>
    <w:rsid w:val="001029C3"/>
    <w:rsid w:val="00105D36"/>
    <w:rsid w:val="00112272"/>
    <w:rsid w:val="00113D7A"/>
    <w:rsid w:val="00114FC4"/>
    <w:rsid w:val="00117177"/>
    <w:rsid w:val="001200C7"/>
    <w:rsid w:val="00121C6B"/>
    <w:rsid w:val="00127BCF"/>
    <w:rsid w:val="00132B8C"/>
    <w:rsid w:val="00132C15"/>
    <w:rsid w:val="00134AAC"/>
    <w:rsid w:val="00142848"/>
    <w:rsid w:val="0014749F"/>
    <w:rsid w:val="00153098"/>
    <w:rsid w:val="00153DAE"/>
    <w:rsid w:val="00157412"/>
    <w:rsid w:val="001575DC"/>
    <w:rsid w:val="001615F5"/>
    <w:rsid w:val="001635B2"/>
    <w:rsid w:val="00166146"/>
    <w:rsid w:val="001716D7"/>
    <w:rsid w:val="00172B00"/>
    <w:rsid w:val="00174878"/>
    <w:rsid w:val="00177401"/>
    <w:rsid w:val="0018784F"/>
    <w:rsid w:val="001919B5"/>
    <w:rsid w:val="00191FC7"/>
    <w:rsid w:val="001A0C08"/>
    <w:rsid w:val="001A1BC1"/>
    <w:rsid w:val="001B020F"/>
    <w:rsid w:val="001B1B52"/>
    <w:rsid w:val="001C0997"/>
    <w:rsid w:val="001D301A"/>
    <w:rsid w:val="001D5492"/>
    <w:rsid w:val="001E6DAD"/>
    <w:rsid w:val="001F3A7D"/>
    <w:rsid w:val="001F7827"/>
    <w:rsid w:val="00200DF2"/>
    <w:rsid w:val="002047C6"/>
    <w:rsid w:val="00212155"/>
    <w:rsid w:val="00221623"/>
    <w:rsid w:val="00225B4E"/>
    <w:rsid w:val="00226A11"/>
    <w:rsid w:val="00226A78"/>
    <w:rsid w:val="00227EE5"/>
    <w:rsid w:val="0023622B"/>
    <w:rsid w:val="0023655D"/>
    <w:rsid w:val="00236CFE"/>
    <w:rsid w:val="00242A9D"/>
    <w:rsid w:val="00243CC4"/>
    <w:rsid w:val="0025253C"/>
    <w:rsid w:val="002550AB"/>
    <w:rsid w:val="00256C03"/>
    <w:rsid w:val="0026768A"/>
    <w:rsid w:val="002711A1"/>
    <w:rsid w:val="00271255"/>
    <w:rsid w:val="0027164D"/>
    <w:rsid w:val="002738A3"/>
    <w:rsid w:val="00285156"/>
    <w:rsid w:val="002874A9"/>
    <w:rsid w:val="0029332C"/>
    <w:rsid w:val="00294005"/>
    <w:rsid w:val="00296CB2"/>
    <w:rsid w:val="002A411A"/>
    <w:rsid w:val="002B0D7E"/>
    <w:rsid w:val="002B11CF"/>
    <w:rsid w:val="002B1E70"/>
    <w:rsid w:val="002B4B95"/>
    <w:rsid w:val="002C1D6B"/>
    <w:rsid w:val="002C5A1A"/>
    <w:rsid w:val="002C6C3B"/>
    <w:rsid w:val="002C73D5"/>
    <w:rsid w:val="002E0163"/>
    <w:rsid w:val="002E0181"/>
    <w:rsid w:val="002E1AC5"/>
    <w:rsid w:val="002E6131"/>
    <w:rsid w:val="002E7183"/>
    <w:rsid w:val="002F01B4"/>
    <w:rsid w:val="002F1F85"/>
    <w:rsid w:val="00304648"/>
    <w:rsid w:val="003057C8"/>
    <w:rsid w:val="00311F99"/>
    <w:rsid w:val="003156E3"/>
    <w:rsid w:val="00322A4D"/>
    <w:rsid w:val="0033104D"/>
    <w:rsid w:val="00337BC2"/>
    <w:rsid w:val="00341B9E"/>
    <w:rsid w:val="00351052"/>
    <w:rsid w:val="00357713"/>
    <w:rsid w:val="00360F86"/>
    <w:rsid w:val="0036192E"/>
    <w:rsid w:val="00361B8E"/>
    <w:rsid w:val="00362DDB"/>
    <w:rsid w:val="00370249"/>
    <w:rsid w:val="00373C96"/>
    <w:rsid w:val="00376AFD"/>
    <w:rsid w:val="0038730B"/>
    <w:rsid w:val="0039771E"/>
    <w:rsid w:val="003A38F6"/>
    <w:rsid w:val="003B521A"/>
    <w:rsid w:val="003B5C6A"/>
    <w:rsid w:val="003C04B0"/>
    <w:rsid w:val="003C2DDF"/>
    <w:rsid w:val="003C59E6"/>
    <w:rsid w:val="003C79FC"/>
    <w:rsid w:val="003C7F75"/>
    <w:rsid w:val="003D394B"/>
    <w:rsid w:val="003D55B1"/>
    <w:rsid w:val="003E34B9"/>
    <w:rsid w:val="003E3E45"/>
    <w:rsid w:val="003E4271"/>
    <w:rsid w:val="003F3C17"/>
    <w:rsid w:val="003F3D90"/>
    <w:rsid w:val="003F46FE"/>
    <w:rsid w:val="003F4C7F"/>
    <w:rsid w:val="003F75E9"/>
    <w:rsid w:val="004026A7"/>
    <w:rsid w:val="00402DC9"/>
    <w:rsid w:val="004031DC"/>
    <w:rsid w:val="0040544C"/>
    <w:rsid w:val="00406596"/>
    <w:rsid w:val="00416B01"/>
    <w:rsid w:val="00416D03"/>
    <w:rsid w:val="004222C5"/>
    <w:rsid w:val="00422FB8"/>
    <w:rsid w:val="004249D7"/>
    <w:rsid w:val="0042639C"/>
    <w:rsid w:val="00431A25"/>
    <w:rsid w:val="00436529"/>
    <w:rsid w:val="00441F8A"/>
    <w:rsid w:val="00455C11"/>
    <w:rsid w:val="00471E49"/>
    <w:rsid w:val="0047279D"/>
    <w:rsid w:val="00475129"/>
    <w:rsid w:val="00475951"/>
    <w:rsid w:val="00476416"/>
    <w:rsid w:val="004802CA"/>
    <w:rsid w:val="004843A7"/>
    <w:rsid w:val="00486671"/>
    <w:rsid w:val="004A329F"/>
    <w:rsid w:val="004A3613"/>
    <w:rsid w:val="004A42E7"/>
    <w:rsid w:val="004A4715"/>
    <w:rsid w:val="004A5581"/>
    <w:rsid w:val="004A6CF6"/>
    <w:rsid w:val="004B17EA"/>
    <w:rsid w:val="004B3E16"/>
    <w:rsid w:val="004B76CB"/>
    <w:rsid w:val="004C0B62"/>
    <w:rsid w:val="004C1553"/>
    <w:rsid w:val="004C449B"/>
    <w:rsid w:val="004C60EE"/>
    <w:rsid w:val="004C7D6B"/>
    <w:rsid w:val="004D21E3"/>
    <w:rsid w:val="004D6803"/>
    <w:rsid w:val="004D717B"/>
    <w:rsid w:val="004E4827"/>
    <w:rsid w:val="004E598D"/>
    <w:rsid w:val="004E6F0A"/>
    <w:rsid w:val="004F3DC1"/>
    <w:rsid w:val="004F491E"/>
    <w:rsid w:val="0050185D"/>
    <w:rsid w:val="00502761"/>
    <w:rsid w:val="00504622"/>
    <w:rsid w:val="0050734C"/>
    <w:rsid w:val="00511572"/>
    <w:rsid w:val="00512569"/>
    <w:rsid w:val="00514544"/>
    <w:rsid w:val="00517CF1"/>
    <w:rsid w:val="0052389B"/>
    <w:rsid w:val="00524E78"/>
    <w:rsid w:val="00531ACE"/>
    <w:rsid w:val="00544599"/>
    <w:rsid w:val="00545D4B"/>
    <w:rsid w:val="005466B8"/>
    <w:rsid w:val="005506C8"/>
    <w:rsid w:val="00552C68"/>
    <w:rsid w:val="00552CA4"/>
    <w:rsid w:val="00554104"/>
    <w:rsid w:val="005609EE"/>
    <w:rsid w:val="00562A08"/>
    <w:rsid w:val="0056352C"/>
    <w:rsid w:val="00565079"/>
    <w:rsid w:val="005661D3"/>
    <w:rsid w:val="00567527"/>
    <w:rsid w:val="0057065A"/>
    <w:rsid w:val="005725ED"/>
    <w:rsid w:val="00574373"/>
    <w:rsid w:val="005763BF"/>
    <w:rsid w:val="00576FD1"/>
    <w:rsid w:val="00577CB1"/>
    <w:rsid w:val="0058040B"/>
    <w:rsid w:val="005817D2"/>
    <w:rsid w:val="005843FC"/>
    <w:rsid w:val="00585DA2"/>
    <w:rsid w:val="0058708D"/>
    <w:rsid w:val="00592C6E"/>
    <w:rsid w:val="00593AF6"/>
    <w:rsid w:val="0059484E"/>
    <w:rsid w:val="005A019D"/>
    <w:rsid w:val="005A0619"/>
    <w:rsid w:val="005A0DBB"/>
    <w:rsid w:val="005A3C92"/>
    <w:rsid w:val="005B6E8C"/>
    <w:rsid w:val="005C0B0C"/>
    <w:rsid w:val="005C44F2"/>
    <w:rsid w:val="005C652D"/>
    <w:rsid w:val="005D02E4"/>
    <w:rsid w:val="005D0335"/>
    <w:rsid w:val="005D52F0"/>
    <w:rsid w:val="005D65D0"/>
    <w:rsid w:val="005E1232"/>
    <w:rsid w:val="005E6FAC"/>
    <w:rsid w:val="005F0FAE"/>
    <w:rsid w:val="005F3077"/>
    <w:rsid w:val="005F51D1"/>
    <w:rsid w:val="00602CF7"/>
    <w:rsid w:val="006037D0"/>
    <w:rsid w:val="00610DD6"/>
    <w:rsid w:val="0061172A"/>
    <w:rsid w:val="0061273D"/>
    <w:rsid w:val="006133A2"/>
    <w:rsid w:val="006134C6"/>
    <w:rsid w:val="00615848"/>
    <w:rsid w:val="0061755D"/>
    <w:rsid w:val="006214EA"/>
    <w:rsid w:val="006234B2"/>
    <w:rsid w:val="0063049A"/>
    <w:rsid w:val="00632D97"/>
    <w:rsid w:val="00634553"/>
    <w:rsid w:val="00634AFE"/>
    <w:rsid w:val="00641179"/>
    <w:rsid w:val="00644BAF"/>
    <w:rsid w:val="00653A1D"/>
    <w:rsid w:val="0066327D"/>
    <w:rsid w:val="00666BD0"/>
    <w:rsid w:val="006704DC"/>
    <w:rsid w:val="00670B1A"/>
    <w:rsid w:val="00675BE0"/>
    <w:rsid w:val="00677ADB"/>
    <w:rsid w:val="00685993"/>
    <w:rsid w:val="006917AB"/>
    <w:rsid w:val="0069215D"/>
    <w:rsid w:val="00693121"/>
    <w:rsid w:val="0069755F"/>
    <w:rsid w:val="006A14E8"/>
    <w:rsid w:val="006A1E54"/>
    <w:rsid w:val="006A3F7D"/>
    <w:rsid w:val="006A6A52"/>
    <w:rsid w:val="006B2E5B"/>
    <w:rsid w:val="006B4763"/>
    <w:rsid w:val="006B533F"/>
    <w:rsid w:val="006C2E48"/>
    <w:rsid w:val="006C6AC2"/>
    <w:rsid w:val="006D7D29"/>
    <w:rsid w:val="006E0F48"/>
    <w:rsid w:val="006E2404"/>
    <w:rsid w:val="006E3D16"/>
    <w:rsid w:val="006F3DAB"/>
    <w:rsid w:val="00700A0B"/>
    <w:rsid w:val="007044B3"/>
    <w:rsid w:val="00704534"/>
    <w:rsid w:val="00706F4C"/>
    <w:rsid w:val="00713721"/>
    <w:rsid w:val="00721E90"/>
    <w:rsid w:val="00727151"/>
    <w:rsid w:val="007302B0"/>
    <w:rsid w:val="0073047F"/>
    <w:rsid w:val="00731806"/>
    <w:rsid w:val="00734753"/>
    <w:rsid w:val="0073732B"/>
    <w:rsid w:val="00746A15"/>
    <w:rsid w:val="00746D6C"/>
    <w:rsid w:val="00746E32"/>
    <w:rsid w:val="0075077A"/>
    <w:rsid w:val="007510B3"/>
    <w:rsid w:val="00754406"/>
    <w:rsid w:val="00760A95"/>
    <w:rsid w:val="0076758D"/>
    <w:rsid w:val="0077645A"/>
    <w:rsid w:val="00776FC5"/>
    <w:rsid w:val="007822A6"/>
    <w:rsid w:val="007855D9"/>
    <w:rsid w:val="00787AD0"/>
    <w:rsid w:val="0079110B"/>
    <w:rsid w:val="0079187D"/>
    <w:rsid w:val="00794F2D"/>
    <w:rsid w:val="00795B3E"/>
    <w:rsid w:val="007A2AD6"/>
    <w:rsid w:val="007A3DDE"/>
    <w:rsid w:val="007A4EB5"/>
    <w:rsid w:val="007B0741"/>
    <w:rsid w:val="007B17E3"/>
    <w:rsid w:val="007B1CFE"/>
    <w:rsid w:val="007B767B"/>
    <w:rsid w:val="007C784F"/>
    <w:rsid w:val="007D3E99"/>
    <w:rsid w:val="007D6854"/>
    <w:rsid w:val="007D6E5E"/>
    <w:rsid w:val="007E253D"/>
    <w:rsid w:val="007E62D9"/>
    <w:rsid w:val="00800AC7"/>
    <w:rsid w:val="008045C8"/>
    <w:rsid w:val="00804A05"/>
    <w:rsid w:val="00811397"/>
    <w:rsid w:val="008147F3"/>
    <w:rsid w:val="008157AC"/>
    <w:rsid w:val="00823D56"/>
    <w:rsid w:val="00832BBD"/>
    <w:rsid w:val="00834418"/>
    <w:rsid w:val="008421C8"/>
    <w:rsid w:val="00843F87"/>
    <w:rsid w:val="008455F3"/>
    <w:rsid w:val="00847838"/>
    <w:rsid w:val="00847E83"/>
    <w:rsid w:val="00856A60"/>
    <w:rsid w:val="00856D7E"/>
    <w:rsid w:val="008571B6"/>
    <w:rsid w:val="00857467"/>
    <w:rsid w:val="008634BF"/>
    <w:rsid w:val="008700E3"/>
    <w:rsid w:val="00870DE1"/>
    <w:rsid w:val="00877E6E"/>
    <w:rsid w:val="008806BA"/>
    <w:rsid w:val="008851B6"/>
    <w:rsid w:val="00891CDE"/>
    <w:rsid w:val="00892504"/>
    <w:rsid w:val="00894713"/>
    <w:rsid w:val="008948FA"/>
    <w:rsid w:val="00896A5E"/>
    <w:rsid w:val="008A0CA0"/>
    <w:rsid w:val="008A2CA4"/>
    <w:rsid w:val="008A3272"/>
    <w:rsid w:val="008A3910"/>
    <w:rsid w:val="008A466D"/>
    <w:rsid w:val="008B18F4"/>
    <w:rsid w:val="008B4661"/>
    <w:rsid w:val="008C1458"/>
    <w:rsid w:val="008C3C04"/>
    <w:rsid w:val="008C7473"/>
    <w:rsid w:val="008D0B22"/>
    <w:rsid w:val="008D2494"/>
    <w:rsid w:val="008D40EF"/>
    <w:rsid w:val="008D49F8"/>
    <w:rsid w:val="008D4B43"/>
    <w:rsid w:val="008D5888"/>
    <w:rsid w:val="008D670B"/>
    <w:rsid w:val="008D7CEF"/>
    <w:rsid w:val="008E137F"/>
    <w:rsid w:val="008E453C"/>
    <w:rsid w:val="008E6C99"/>
    <w:rsid w:val="008F02FB"/>
    <w:rsid w:val="008F37E3"/>
    <w:rsid w:val="008F5010"/>
    <w:rsid w:val="008F6899"/>
    <w:rsid w:val="0090509F"/>
    <w:rsid w:val="0091155F"/>
    <w:rsid w:val="009134FF"/>
    <w:rsid w:val="00914D63"/>
    <w:rsid w:val="009158C3"/>
    <w:rsid w:val="00921249"/>
    <w:rsid w:val="009233AB"/>
    <w:rsid w:val="00925343"/>
    <w:rsid w:val="009265DE"/>
    <w:rsid w:val="00933749"/>
    <w:rsid w:val="00942E01"/>
    <w:rsid w:val="00947E03"/>
    <w:rsid w:val="009500A7"/>
    <w:rsid w:val="009509D2"/>
    <w:rsid w:val="00951D0A"/>
    <w:rsid w:val="00953FC2"/>
    <w:rsid w:val="0096186A"/>
    <w:rsid w:val="00971B62"/>
    <w:rsid w:val="00972790"/>
    <w:rsid w:val="00977344"/>
    <w:rsid w:val="009774A7"/>
    <w:rsid w:val="009801E7"/>
    <w:rsid w:val="0098172A"/>
    <w:rsid w:val="00983D73"/>
    <w:rsid w:val="009847E3"/>
    <w:rsid w:val="0099182C"/>
    <w:rsid w:val="009934A3"/>
    <w:rsid w:val="009B338D"/>
    <w:rsid w:val="009C0720"/>
    <w:rsid w:val="009C2AF2"/>
    <w:rsid w:val="009C2BF7"/>
    <w:rsid w:val="009C36E3"/>
    <w:rsid w:val="009C5816"/>
    <w:rsid w:val="009D33AC"/>
    <w:rsid w:val="009D6A44"/>
    <w:rsid w:val="009E04ED"/>
    <w:rsid w:val="009E30FF"/>
    <w:rsid w:val="009E61F7"/>
    <w:rsid w:val="009E655E"/>
    <w:rsid w:val="009F21AE"/>
    <w:rsid w:val="009F41D6"/>
    <w:rsid w:val="009F4EC9"/>
    <w:rsid w:val="00A008BE"/>
    <w:rsid w:val="00A0597A"/>
    <w:rsid w:val="00A15C85"/>
    <w:rsid w:val="00A229B2"/>
    <w:rsid w:val="00A26831"/>
    <w:rsid w:val="00A27149"/>
    <w:rsid w:val="00A30585"/>
    <w:rsid w:val="00A35CBC"/>
    <w:rsid w:val="00A43167"/>
    <w:rsid w:val="00A45845"/>
    <w:rsid w:val="00A53152"/>
    <w:rsid w:val="00A55C44"/>
    <w:rsid w:val="00A65C22"/>
    <w:rsid w:val="00A705A8"/>
    <w:rsid w:val="00A72AE7"/>
    <w:rsid w:val="00A76B4E"/>
    <w:rsid w:val="00A84539"/>
    <w:rsid w:val="00A86B0C"/>
    <w:rsid w:val="00A87A24"/>
    <w:rsid w:val="00A90D5D"/>
    <w:rsid w:val="00A9286E"/>
    <w:rsid w:val="00A94E7D"/>
    <w:rsid w:val="00A97A43"/>
    <w:rsid w:val="00AA2225"/>
    <w:rsid w:val="00AA356C"/>
    <w:rsid w:val="00AA4684"/>
    <w:rsid w:val="00AA47D9"/>
    <w:rsid w:val="00AB0DB4"/>
    <w:rsid w:val="00AB6A4B"/>
    <w:rsid w:val="00AC202A"/>
    <w:rsid w:val="00AC212A"/>
    <w:rsid w:val="00AC222A"/>
    <w:rsid w:val="00AC6F35"/>
    <w:rsid w:val="00AD167C"/>
    <w:rsid w:val="00AF0BB8"/>
    <w:rsid w:val="00AF1154"/>
    <w:rsid w:val="00AF2BE4"/>
    <w:rsid w:val="00AF32B5"/>
    <w:rsid w:val="00AF396D"/>
    <w:rsid w:val="00AF58B4"/>
    <w:rsid w:val="00B013B5"/>
    <w:rsid w:val="00B018B4"/>
    <w:rsid w:val="00B019C5"/>
    <w:rsid w:val="00B0225E"/>
    <w:rsid w:val="00B05F85"/>
    <w:rsid w:val="00B060A6"/>
    <w:rsid w:val="00B106BF"/>
    <w:rsid w:val="00B22608"/>
    <w:rsid w:val="00B30BDA"/>
    <w:rsid w:val="00B32608"/>
    <w:rsid w:val="00B32E0D"/>
    <w:rsid w:val="00B37105"/>
    <w:rsid w:val="00B519FF"/>
    <w:rsid w:val="00B52770"/>
    <w:rsid w:val="00B541B5"/>
    <w:rsid w:val="00B54378"/>
    <w:rsid w:val="00B5617A"/>
    <w:rsid w:val="00B633F3"/>
    <w:rsid w:val="00B670C9"/>
    <w:rsid w:val="00B71751"/>
    <w:rsid w:val="00B72470"/>
    <w:rsid w:val="00B745F8"/>
    <w:rsid w:val="00B75FBE"/>
    <w:rsid w:val="00B76F47"/>
    <w:rsid w:val="00B775F2"/>
    <w:rsid w:val="00B81EC6"/>
    <w:rsid w:val="00B8390C"/>
    <w:rsid w:val="00B8504F"/>
    <w:rsid w:val="00B86ADA"/>
    <w:rsid w:val="00B93178"/>
    <w:rsid w:val="00BA01E8"/>
    <w:rsid w:val="00BA0C01"/>
    <w:rsid w:val="00BA79BC"/>
    <w:rsid w:val="00BB17E1"/>
    <w:rsid w:val="00BB2B3D"/>
    <w:rsid w:val="00BB36D6"/>
    <w:rsid w:val="00BB3C90"/>
    <w:rsid w:val="00BB51F3"/>
    <w:rsid w:val="00BB60F6"/>
    <w:rsid w:val="00BC2416"/>
    <w:rsid w:val="00BC653A"/>
    <w:rsid w:val="00BE163F"/>
    <w:rsid w:val="00BE2236"/>
    <w:rsid w:val="00BE2F16"/>
    <w:rsid w:val="00BE6D7F"/>
    <w:rsid w:val="00BF106A"/>
    <w:rsid w:val="00BF7DE4"/>
    <w:rsid w:val="00C0127F"/>
    <w:rsid w:val="00C02E45"/>
    <w:rsid w:val="00C17211"/>
    <w:rsid w:val="00C2558E"/>
    <w:rsid w:val="00C30343"/>
    <w:rsid w:val="00C324AD"/>
    <w:rsid w:val="00C333F3"/>
    <w:rsid w:val="00C33B35"/>
    <w:rsid w:val="00C34076"/>
    <w:rsid w:val="00C3581F"/>
    <w:rsid w:val="00C36743"/>
    <w:rsid w:val="00C37EA4"/>
    <w:rsid w:val="00C4024F"/>
    <w:rsid w:val="00C5033B"/>
    <w:rsid w:val="00C550F8"/>
    <w:rsid w:val="00C5547D"/>
    <w:rsid w:val="00C56A4E"/>
    <w:rsid w:val="00C6036E"/>
    <w:rsid w:val="00C6409F"/>
    <w:rsid w:val="00C640F0"/>
    <w:rsid w:val="00C65FA6"/>
    <w:rsid w:val="00C74C90"/>
    <w:rsid w:val="00C74DF1"/>
    <w:rsid w:val="00C75D6A"/>
    <w:rsid w:val="00C7748F"/>
    <w:rsid w:val="00C82FFC"/>
    <w:rsid w:val="00C8687F"/>
    <w:rsid w:val="00C873AE"/>
    <w:rsid w:val="00C900C0"/>
    <w:rsid w:val="00C91F93"/>
    <w:rsid w:val="00C94F7D"/>
    <w:rsid w:val="00C95F29"/>
    <w:rsid w:val="00CA000B"/>
    <w:rsid w:val="00CA2C81"/>
    <w:rsid w:val="00CA2F2C"/>
    <w:rsid w:val="00CA6A0E"/>
    <w:rsid w:val="00CC009A"/>
    <w:rsid w:val="00CC2A06"/>
    <w:rsid w:val="00CC5588"/>
    <w:rsid w:val="00CC5973"/>
    <w:rsid w:val="00CC6EBD"/>
    <w:rsid w:val="00CD408E"/>
    <w:rsid w:val="00CD5061"/>
    <w:rsid w:val="00CD6738"/>
    <w:rsid w:val="00CE211D"/>
    <w:rsid w:val="00CE48D7"/>
    <w:rsid w:val="00CE49A6"/>
    <w:rsid w:val="00CE5895"/>
    <w:rsid w:val="00CE763E"/>
    <w:rsid w:val="00CF2AAA"/>
    <w:rsid w:val="00CF4482"/>
    <w:rsid w:val="00D01ADE"/>
    <w:rsid w:val="00D10BC6"/>
    <w:rsid w:val="00D1247E"/>
    <w:rsid w:val="00D17A4C"/>
    <w:rsid w:val="00D17DED"/>
    <w:rsid w:val="00D20EE8"/>
    <w:rsid w:val="00D238B7"/>
    <w:rsid w:val="00D265C1"/>
    <w:rsid w:val="00D267A2"/>
    <w:rsid w:val="00D26BF0"/>
    <w:rsid w:val="00D32AC6"/>
    <w:rsid w:val="00D364F5"/>
    <w:rsid w:val="00D40143"/>
    <w:rsid w:val="00D40485"/>
    <w:rsid w:val="00D40BE0"/>
    <w:rsid w:val="00D41731"/>
    <w:rsid w:val="00D52D21"/>
    <w:rsid w:val="00D61496"/>
    <w:rsid w:val="00D624EB"/>
    <w:rsid w:val="00D6317D"/>
    <w:rsid w:val="00D651FD"/>
    <w:rsid w:val="00D66A8E"/>
    <w:rsid w:val="00D71996"/>
    <w:rsid w:val="00D7507F"/>
    <w:rsid w:val="00D77051"/>
    <w:rsid w:val="00D80743"/>
    <w:rsid w:val="00D8080A"/>
    <w:rsid w:val="00D94662"/>
    <w:rsid w:val="00D9587B"/>
    <w:rsid w:val="00D9647F"/>
    <w:rsid w:val="00D9706A"/>
    <w:rsid w:val="00D9716F"/>
    <w:rsid w:val="00D971F7"/>
    <w:rsid w:val="00DA2BD0"/>
    <w:rsid w:val="00DA338C"/>
    <w:rsid w:val="00DA4B93"/>
    <w:rsid w:val="00DA56AE"/>
    <w:rsid w:val="00DB180F"/>
    <w:rsid w:val="00DB45CE"/>
    <w:rsid w:val="00DC34C1"/>
    <w:rsid w:val="00DD1589"/>
    <w:rsid w:val="00DD50FC"/>
    <w:rsid w:val="00DD594E"/>
    <w:rsid w:val="00DE04DA"/>
    <w:rsid w:val="00DE1FBD"/>
    <w:rsid w:val="00DF3881"/>
    <w:rsid w:val="00DF65A2"/>
    <w:rsid w:val="00E000F8"/>
    <w:rsid w:val="00E00119"/>
    <w:rsid w:val="00E04F88"/>
    <w:rsid w:val="00E0513E"/>
    <w:rsid w:val="00E10A33"/>
    <w:rsid w:val="00E11E68"/>
    <w:rsid w:val="00E13470"/>
    <w:rsid w:val="00E150B6"/>
    <w:rsid w:val="00E17427"/>
    <w:rsid w:val="00E27712"/>
    <w:rsid w:val="00E300D2"/>
    <w:rsid w:val="00E3166A"/>
    <w:rsid w:val="00E32281"/>
    <w:rsid w:val="00E33BA6"/>
    <w:rsid w:val="00E4064B"/>
    <w:rsid w:val="00E41868"/>
    <w:rsid w:val="00E4228C"/>
    <w:rsid w:val="00E55528"/>
    <w:rsid w:val="00E60B68"/>
    <w:rsid w:val="00E7201E"/>
    <w:rsid w:val="00E76631"/>
    <w:rsid w:val="00E77C23"/>
    <w:rsid w:val="00E807DA"/>
    <w:rsid w:val="00E80E78"/>
    <w:rsid w:val="00E90BF3"/>
    <w:rsid w:val="00E971A4"/>
    <w:rsid w:val="00EA1186"/>
    <w:rsid w:val="00EA2B6D"/>
    <w:rsid w:val="00EA60AA"/>
    <w:rsid w:val="00EB22BA"/>
    <w:rsid w:val="00EB30A3"/>
    <w:rsid w:val="00EC2AB9"/>
    <w:rsid w:val="00EC6083"/>
    <w:rsid w:val="00EC6AB3"/>
    <w:rsid w:val="00ED6E1E"/>
    <w:rsid w:val="00ED7C44"/>
    <w:rsid w:val="00EF13E6"/>
    <w:rsid w:val="00EF2847"/>
    <w:rsid w:val="00F017EF"/>
    <w:rsid w:val="00F05249"/>
    <w:rsid w:val="00F123AA"/>
    <w:rsid w:val="00F16F4C"/>
    <w:rsid w:val="00F21BF0"/>
    <w:rsid w:val="00F22A4D"/>
    <w:rsid w:val="00F22CCA"/>
    <w:rsid w:val="00F23498"/>
    <w:rsid w:val="00F30C13"/>
    <w:rsid w:val="00F31219"/>
    <w:rsid w:val="00F47325"/>
    <w:rsid w:val="00F5450E"/>
    <w:rsid w:val="00F56FB6"/>
    <w:rsid w:val="00F61BA0"/>
    <w:rsid w:val="00F638DB"/>
    <w:rsid w:val="00F66271"/>
    <w:rsid w:val="00F7047C"/>
    <w:rsid w:val="00F71461"/>
    <w:rsid w:val="00F71831"/>
    <w:rsid w:val="00F73790"/>
    <w:rsid w:val="00F77B42"/>
    <w:rsid w:val="00F8060F"/>
    <w:rsid w:val="00F87D0B"/>
    <w:rsid w:val="00F91387"/>
    <w:rsid w:val="00F928F1"/>
    <w:rsid w:val="00F95017"/>
    <w:rsid w:val="00FA0045"/>
    <w:rsid w:val="00FB125A"/>
    <w:rsid w:val="00FB30DE"/>
    <w:rsid w:val="00FC03DC"/>
    <w:rsid w:val="00FD0C74"/>
    <w:rsid w:val="00FD1C29"/>
    <w:rsid w:val="00FD644C"/>
    <w:rsid w:val="00FF2F20"/>
    <w:rsid w:val="00FF6B02"/>
    <w:rsid w:val="00FF70C4"/>
    <w:rsid w:val="00FF7D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3D30782-BFE8-2643-A1DE-53DE17FB2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Bold" w:eastAsia="Calibri" w:hAnsi="Cambria-Bold" w:cs="Cambria-Bold"/>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E78"/>
    <w:pPr>
      <w:spacing w:after="200" w:line="276" w:lineRule="auto"/>
    </w:pPr>
    <w:rPr>
      <w:sz w:val="22"/>
      <w:szCs w:val="22"/>
      <w:lang w:val="en-US" w:eastAsia="en-US"/>
    </w:rPr>
  </w:style>
  <w:style w:type="paragraph" w:styleId="Heading1">
    <w:name w:val="heading 1"/>
    <w:basedOn w:val="Normal"/>
    <w:next w:val="Normal"/>
    <w:link w:val="Heading1Char"/>
    <w:qFormat/>
    <w:rsid w:val="00971B62"/>
    <w:pPr>
      <w:keepNext/>
      <w:spacing w:before="240" w:after="60"/>
      <w:outlineLvl w:val="0"/>
    </w:pPr>
    <w:rPr>
      <w:rFonts w:ascii="Arial" w:hAnsi="Arial" w:cs="Times New Roman"/>
      <w:b/>
      <w:bCs/>
      <w:kern w:val="32"/>
      <w:sz w:val="32"/>
      <w:szCs w:val="32"/>
      <w:lang w:val="x-none" w:eastAsia="x-none"/>
    </w:rPr>
  </w:style>
  <w:style w:type="paragraph" w:styleId="Heading2">
    <w:name w:val="heading 2"/>
    <w:basedOn w:val="Normal"/>
    <w:next w:val="BodyText"/>
    <w:link w:val="Heading2Char"/>
    <w:qFormat/>
    <w:rsid w:val="00632D97"/>
    <w:pPr>
      <w:keepNext/>
      <w:keepLines/>
      <w:spacing w:after="220" w:line="220" w:lineRule="atLeast"/>
      <w:outlineLvl w:val="1"/>
    </w:pPr>
    <w:rPr>
      <w:rFonts w:ascii="Arial Black" w:eastAsia="Times New Roman" w:hAnsi="Arial Black" w:cs="Times New Roman"/>
      <w:spacing w:val="-4"/>
      <w:sz w:val="20"/>
      <w:szCs w:val="20"/>
      <w:lang w:val="x-none" w:eastAsia="x-none"/>
    </w:rPr>
  </w:style>
  <w:style w:type="paragraph" w:styleId="Heading5">
    <w:name w:val="heading 5"/>
    <w:basedOn w:val="Normal"/>
    <w:next w:val="Normal"/>
    <w:link w:val="Heading5Char"/>
    <w:uiPriority w:val="9"/>
    <w:qFormat/>
    <w:rsid w:val="00E11E68"/>
    <w:pPr>
      <w:spacing w:before="240" w:after="60"/>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uiPriority w:val="9"/>
    <w:qFormat/>
    <w:rsid w:val="00E11E68"/>
    <w:pPr>
      <w:spacing w:before="240" w:after="60"/>
      <w:outlineLvl w:val="5"/>
    </w:pPr>
    <w:rPr>
      <w:rFonts w:ascii="Calibri" w:eastAsia="Times New Roman" w:hAnsi="Calibri" w:cs="Times New Roman"/>
      <w:b/>
      <w:bCs/>
      <w:lang w:val="x-none" w:eastAsia="x-none"/>
    </w:rPr>
  </w:style>
  <w:style w:type="paragraph" w:styleId="Heading7">
    <w:name w:val="heading 7"/>
    <w:basedOn w:val="Normal"/>
    <w:next w:val="Normal"/>
    <w:link w:val="Heading7Char"/>
    <w:uiPriority w:val="9"/>
    <w:qFormat/>
    <w:rsid w:val="00B013B5"/>
    <w:pPr>
      <w:spacing w:before="240" w:after="60"/>
      <w:outlineLvl w:val="6"/>
    </w:pPr>
    <w:rPr>
      <w:rFonts w:ascii="Calibri" w:eastAsia="Times New Roman" w:hAnsi="Calibri" w:cs="Times New Roman"/>
      <w:sz w:val="24"/>
      <w:szCs w:val="24"/>
      <w:lang w:val="x-none" w:eastAsia="x-none"/>
    </w:rPr>
  </w:style>
  <w:style w:type="paragraph" w:styleId="Heading8">
    <w:name w:val="heading 8"/>
    <w:basedOn w:val="Normal"/>
    <w:next w:val="Normal"/>
    <w:link w:val="Heading8Char"/>
    <w:uiPriority w:val="9"/>
    <w:qFormat/>
    <w:rsid w:val="00C873AE"/>
    <w:pPr>
      <w:spacing w:before="240" w:after="60"/>
      <w:outlineLvl w:val="7"/>
    </w:pPr>
    <w:rPr>
      <w:rFonts w:ascii="Calibri" w:eastAsia="Times New Roman" w:hAnsi="Calibri" w:cs="Times New Roman"/>
      <w:i/>
      <w:iCs/>
      <w:sz w:val="24"/>
      <w:szCs w:val="24"/>
      <w:lang w:val="x-none" w:eastAsia="x-none"/>
    </w:rPr>
  </w:style>
  <w:style w:type="paragraph" w:styleId="Heading9">
    <w:name w:val="heading 9"/>
    <w:basedOn w:val="Normal"/>
    <w:next w:val="Normal"/>
    <w:link w:val="Heading9Char"/>
    <w:uiPriority w:val="9"/>
    <w:qFormat/>
    <w:rsid w:val="00C873AE"/>
    <w:pPr>
      <w:spacing w:before="240" w:after="60"/>
      <w:outlineLvl w:val="8"/>
    </w:pPr>
    <w:rPr>
      <w:rFonts w:ascii="Cambria" w:eastAsia="Times New Roman" w:hAnsi="Cambria" w:cs="Times New Roman"/>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046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tionTitle">
    <w:name w:val="Section Title"/>
    <w:basedOn w:val="Normal"/>
    <w:next w:val="Normal"/>
    <w:autoRedefine/>
    <w:rsid w:val="003F46FE"/>
    <w:pPr>
      <w:spacing w:before="120" w:after="120" w:line="240" w:lineRule="auto"/>
    </w:pPr>
    <w:rPr>
      <w:rFonts w:ascii="Times New Roman" w:eastAsia="Times New Roman" w:hAnsi="Times New Roman" w:cs="Times New Roman"/>
      <w:b/>
      <w:bCs/>
      <w:color w:val="C0504D"/>
      <w:spacing w:val="-10"/>
      <w:sz w:val="24"/>
      <w:szCs w:val="24"/>
    </w:rPr>
  </w:style>
  <w:style w:type="character" w:styleId="Hyperlink">
    <w:name w:val="Hyperlink"/>
    <w:rsid w:val="00486671"/>
    <w:rPr>
      <w:color w:val="134A81"/>
      <w:u w:val="single"/>
    </w:rPr>
  </w:style>
  <w:style w:type="character" w:customStyle="1" w:styleId="ti2">
    <w:name w:val="ti2"/>
    <w:rsid w:val="00486671"/>
    <w:rPr>
      <w:sz w:val="22"/>
      <w:szCs w:val="22"/>
    </w:rPr>
  </w:style>
  <w:style w:type="paragraph" w:customStyle="1" w:styleId="1">
    <w:name w:val=" سرد الفقرات1"/>
    <w:basedOn w:val="Normal"/>
    <w:uiPriority w:val="34"/>
    <w:qFormat/>
    <w:rsid w:val="00486671"/>
    <w:pPr>
      <w:spacing w:after="0" w:line="240" w:lineRule="auto"/>
      <w:ind w:left="720"/>
    </w:pPr>
    <w:rPr>
      <w:rFonts w:ascii="Times New Roman" w:eastAsia="Times New Roman" w:hAnsi="Times New Roman" w:cs="Times New Roman"/>
      <w:sz w:val="24"/>
      <w:szCs w:val="24"/>
    </w:rPr>
  </w:style>
  <w:style w:type="character" w:customStyle="1" w:styleId="ti">
    <w:name w:val="ti"/>
    <w:basedOn w:val="DefaultParagraphFont"/>
    <w:rsid w:val="00486671"/>
  </w:style>
  <w:style w:type="paragraph" w:customStyle="1" w:styleId="authorgroup">
    <w:name w:val="authorgroup"/>
    <w:basedOn w:val="Normal"/>
    <w:rsid w:val="00486671"/>
    <w:pPr>
      <w:spacing w:before="100" w:beforeAutospacing="1" w:after="100" w:afterAutospacing="1" w:line="240" w:lineRule="auto"/>
    </w:pPr>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632D97"/>
    <w:pPr>
      <w:tabs>
        <w:tab w:val="center" w:pos="4680"/>
        <w:tab w:val="right" w:pos="9360"/>
      </w:tabs>
    </w:pPr>
    <w:rPr>
      <w:rFonts w:cs="Times New Roman"/>
      <w:lang w:val="x-none" w:eastAsia="x-none"/>
    </w:rPr>
  </w:style>
  <w:style w:type="character" w:customStyle="1" w:styleId="HeaderChar">
    <w:name w:val="Header Char"/>
    <w:link w:val="Header"/>
    <w:uiPriority w:val="99"/>
    <w:rsid w:val="00632D97"/>
    <w:rPr>
      <w:sz w:val="22"/>
      <w:szCs w:val="22"/>
    </w:rPr>
  </w:style>
  <w:style w:type="paragraph" w:styleId="Footer">
    <w:name w:val="footer"/>
    <w:basedOn w:val="Normal"/>
    <w:link w:val="FooterChar"/>
    <w:uiPriority w:val="99"/>
    <w:unhideWhenUsed/>
    <w:rsid w:val="00632D97"/>
    <w:pPr>
      <w:tabs>
        <w:tab w:val="center" w:pos="4680"/>
        <w:tab w:val="right" w:pos="9360"/>
      </w:tabs>
    </w:pPr>
    <w:rPr>
      <w:rFonts w:cs="Times New Roman"/>
      <w:lang w:val="x-none" w:eastAsia="x-none"/>
    </w:rPr>
  </w:style>
  <w:style w:type="character" w:customStyle="1" w:styleId="FooterChar">
    <w:name w:val="Footer Char"/>
    <w:link w:val="Footer"/>
    <w:uiPriority w:val="99"/>
    <w:rsid w:val="00632D97"/>
    <w:rPr>
      <w:sz w:val="22"/>
      <w:szCs w:val="22"/>
    </w:rPr>
  </w:style>
  <w:style w:type="character" w:customStyle="1" w:styleId="Heading2Char">
    <w:name w:val="Heading 2 Char"/>
    <w:link w:val="Heading2"/>
    <w:rsid w:val="00632D97"/>
    <w:rPr>
      <w:rFonts w:ascii="Arial Black" w:eastAsia="Times New Roman" w:hAnsi="Arial Black" w:cs="Times New Roman"/>
      <w:spacing w:val="-4"/>
    </w:rPr>
  </w:style>
  <w:style w:type="paragraph" w:customStyle="1" w:styleId="Address1">
    <w:name w:val="Address 1"/>
    <w:basedOn w:val="Normal"/>
    <w:rsid w:val="00632D97"/>
    <w:pPr>
      <w:spacing w:after="0" w:line="160" w:lineRule="atLeast"/>
      <w:jc w:val="both"/>
    </w:pPr>
    <w:rPr>
      <w:rFonts w:ascii="Arial" w:eastAsia="Times New Roman" w:hAnsi="Arial" w:cs="Times New Roman"/>
      <w:sz w:val="14"/>
      <w:szCs w:val="20"/>
    </w:rPr>
  </w:style>
  <w:style w:type="paragraph" w:customStyle="1" w:styleId="Address2">
    <w:name w:val="Address 2"/>
    <w:basedOn w:val="Normal"/>
    <w:rsid w:val="00632D97"/>
    <w:pPr>
      <w:spacing w:after="0" w:line="160" w:lineRule="atLeast"/>
      <w:jc w:val="both"/>
    </w:pPr>
    <w:rPr>
      <w:rFonts w:ascii="Arial" w:eastAsia="Times New Roman" w:hAnsi="Arial" w:cs="Times New Roman"/>
      <w:sz w:val="14"/>
      <w:szCs w:val="20"/>
    </w:rPr>
  </w:style>
  <w:style w:type="character" w:styleId="Emphasis">
    <w:name w:val="Emphasis"/>
    <w:qFormat/>
    <w:rsid w:val="00632D97"/>
    <w:rPr>
      <w:rFonts w:ascii="Arial Black" w:hAnsi="Arial Black"/>
      <w:spacing w:val="-8"/>
      <w:sz w:val="18"/>
    </w:rPr>
  </w:style>
  <w:style w:type="character" w:customStyle="1" w:styleId="JUST">
    <w:name w:val="JUST"/>
    <w:semiHidden/>
    <w:rsid w:val="00632D97"/>
    <w:rPr>
      <w:rFonts w:ascii="Arial" w:hAnsi="Arial" w:cs="Arial"/>
      <w:color w:val="auto"/>
      <w:sz w:val="20"/>
      <w:szCs w:val="20"/>
    </w:rPr>
  </w:style>
  <w:style w:type="paragraph" w:styleId="BodyText">
    <w:name w:val="Body Text"/>
    <w:basedOn w:val="Normal"/>
    <w:link w:val="BodyTextChar"/>
    <w:uiPriority w:val="99"/>
    <w:unhideWhenUsed/>
    <w:rsid w:val="00632D97"/>
    <w:pPr>
      <w:spacing w:after="120"/>
    </w:pPr>
    <w:rPr>
      <w:rFonts w:cs="Times New Roman"/>
      <w:lang w:val="x-none" w:eastAsia="x-none"/>
    </w:rPr>
  </w:style>
  <w:style w:type="character" w:customStyle="1" w:styleId="BodyTextChar">
    <w:name w:val="Body Text Char"/>
    <w:link w:val="BodyText"/>
    <w:uiPriority w:val="99"/>
    <w:rsid w:val="00632D97"/>
    <w:rPr>
      <w:sz w:val="22"/>
      <w:szCs w:val="22"/>
    </w:rPr>
  </w:style>
  <w:style w:type="character" w:styleId="Strong">
    <w:name w:val="Strong"/>
    <w:uiPriority w:val="22"/>
    <w:qFormat/>
    <w:rsid w:val="009774A7"/>
    <w:rPr>
      <w:b/>
      <w:bCs/>
    </w:rPr>
  </w:style>
  <w:style w:type="paragraph" w:styleId="PlainText">
    <w:name w:val="Plain Text"/>
    <w:basedOn w:val="Normal"/>
    <w:link w:val="PlainTextChar"/>
    <w:uiPriority w:val="99"/>
    <w:unhideWhenUsed/>
    <w:rsid w:val="000C2E4D"/>
    <w:pPr>
      <w:spacing w:after="0" w:line="240" w:lineRule="auto"/>
    </w:pPr>
    <w:rPr>
      <w:rFonts w:ascii="Consolas" w:hAnsi="Consolas" w:cs="Times New Roman"/>
      <w:sz w:val="21"/>
      <w:szCs w:val="21"/>
      <w:lang w:val="x-none" w:eastAsia="x-none"/>
    </w:rPr>
  </w:style>
  <w:style w:type="character" w:customStyle="1" w:styleId="PlainTextChar">
    <w:name w:val="Plain Text Char"/>
    <w:link w:val="PlainText"/>
    <w:uiPriority w:val="99"/>
    <w:rsid w:val="000C2E4D"/>
    <w:rPr>
      <w:rFonts w:ascii="Consolas" w:hAnsi="Consolas"/>
      <w:sz w:val="21"/>
      <w:szCs w:val="21"/>
    </w:rPr>
  </w:style>
  <w:style w:type="paragraph" w:customStyle="1" w:styleId="CellBody">
    <w:name w:val="CellBody"/>
    <w:rsid w:val="000C2E4D"/>
    <w:pPr>
      <w:overflowPunct w:val="0"/>
      <w:autoSpaceDE w:val="0"/>
      <w:autoSpaceDN w:val="0"/>
      <w:adjustRightInd w:val="0"/>
      <w:spacing w:before="40" w:after="40"/>
      <w:textAlignment w:val="baseline"/>
    </w:pPr>
    <w:rPr>
      <w:rFonts w:ascii="Garamond" w:eastAsia="Times New Roman" w:hAnsi="Garamond" w:cs="Times New Roman"/>
      <w:noProof/>
      <w:sz w:val="24"/>
      <w:szCs w:val="24"/>
      <w:lang w:val="en-US" w:eastAsia="en-US"/>
    </w:rPr>
  </w:style>
  <w:style w:type="character" w:customStyle="1" w:styleId="Heading5Char">
    <w:name w:val="Heading 5 Char"/>
    <w:link w:val="Heading5"/>
    <w:uiPriority w:val="9"/>
    <w:semiHidden/>
    <w:rsid w:val="00E11E68"/>
    <w:rPr>
      <w:rFonts w:ascii="Calibri" w:eastAsia="Times New Roman" w:hAnsi="Calibri" w:cs="Arial"/>
      <w:b/>
      <w:bCs/>
      <w:i/>
      <w:iCs/>
      <w:sz w:val="26"/>
      <w:szCs w:val="26"/>
    </w:rPr>
  </w:style>
  <w:style w:type="character" w:customStyle="1" w:styleId="Heading6Char">
    <w:name w:val="Heading 6 Char"/>
    <w:link w:val="Heading6"/>
    <w:uiPriority w:val="9"/>
    <w:semiHidden/>
    <w:rsid w:val="00E11E68"/>
    <w:rPr>
      <w:rFonts w:ascii="Calibri" w:eastAsia="Times New Roman" w:hAnsi="Calibri" w:cs="Arial"/>
      <w:b/>
      <w:bCs/>
      <w:sz w:val="22"/>
      <w:szCs w:val="22"/>
    </w:rPr>
  </w:style>
  <w:style w:type="paragraph" w:customStyle="1" w:styleId="CarCar1">
    <w:name w:val=" Car Car1"/>
    <w:basedOn w:val="Normal"/>
    <w:rsid w:val="00041E79"/>
    <w:pPr>
      <w:spacing w:after="160" w:line="240" w:lineRule="exact"/>
    </w:pPr>
    <w:rPr>
      <w:rFonts w:ascii="Tahoma" w:eastAsia="Times New Roman" w:hAnsi="Tahoma" w:cs="Times New Roman"/>
      <w:sz w:val="20"/>
      <w:szCs w:val="20"/>
    </w:rPr>
  </w:style>
  <w:style w:type="character" w:styleId="FollowedHyperlink">
    <w:name w:val="FollowedHyperlink"/>
    <w:rsid w:val="00A87A24"/>
    <w:rPr>
      <w:color w:val="800080"/>
      <w:u w:val="single"/>
    </w:rPr>
  </w:style>
  <w:style w:type="paragraph" w:styleId="HTMLAddress">
    <w:name w:val="HTML Address"/>
    <w:basedOn w:val="Normal"/>
    <w:rsid w:val="00F7047C"/>
    <w:pPr>
      <w:spacing w:after="0" w:line="240" w:lineRule="auto"/>
    </w:pPr>
    <w:rPr>
      <w:rFonts w:ascii="Times New Roman" w:eastAsia="Times New Roman" w:hAnsi="Times New Roman" w:cs="Times New Roman"/>
      <w:i/>
      <w:iCs/>
      <w:sz w:val="24"/>
      <w:szCs w:val="24"/>
    </w:rPr>
  </w:style>
  <w:style w:type="paragraph" w:customStyle="1" w:styleId="Default">
    <w:name w:val="Default"/>
    <w:rsid w:val="001F7827"/>
    <w:pPr>
      <w:autoSpaceDE w:val="0"/>
      <w:autoSpaceDN w:val="0"/>
      <w:adjustRightInd w:val="0"/>
    </w:pPr>
    <w:rPr>
      <w:rFonts w:ascii="Times New Roman" w:eastAsia="Times New Roman" w:hAnsi="Times New Roman" w:cs="Times New Roman"/>
      <w:color w:val="000000"/>
      <w:sz w:val="24"/>
      <w:szCs w:val="24"/>
      <w:lang w:val="en-US" w:eastAsia="en-US"/>
    </w:rPr>
  </w:style>
  <w:style w:type="paragraph" w:styleId="BalloonText">
    <w:name w:val="Balloon Text"/>
    <w:basedOn w:val="Normal"/>
    <w:link w:val="BalloonTextChar"/>
    <w:uiPriority w:val="99"/>
    <w:semiHidden/>
    <w:unhideWhenUsed/>
    <w:rsid w:val="00B013B5"/>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B013B5"/>
    <w:rPr>
      <w:rFonts w:ascii="Tahoma" w:hAnsi="Tahoma" w:cs="Tahoma"/>
      <w:sz w:val="16"/>
      <w:szCs w:val="16"/>
    </w:rPr>
  </w:style>
  <w:style w:type="character" w:customStyle="1" w:styleId="Heading7Char">
    <w:name w:val="Heading 7 Char"/>
    <w:link w:val="Heading7"/>
    <w:uiPriority w:val="9"/>
    <w:rsid w:val="00B013B5"/>
    <w:rPr>
      <w:rFonts w:ascii="Calibri" w:eastAsia="Times New Roman" w:hAnsi="Calibri" w:cs="Times New Roman"/>
      <w:sz w:val="24"/>
      <w:szCs w:val="24"/>
    </w:rPr>
  </w:style>
  <w:style w:type="character" w:customStyle="1" w:styleId="10">
    <w:name w:val="مرجع دقيق1"/>
    <w:uiPriority w:val="31"/>
    <w:qFormat/>
    <w:rsid w:val="00F21BF0"/>
    <w:rPr>
      <w:smallCaps/>
      <w:color w:val="C0504D"/>
      <w:u w:val="single"/>
    </w:rPr>
  </w:style>
  <w:style w:type="paragraph" w:customStyle="1" w:styleId="11">
    <w:name w:val="اقتباس1"/>
    <w:basedOn w:val="Normal"/>
    <w:next w:val="Normal"/>
    <w:link w:val="Char"/>
    <w:uiPriority w:val="29"/>
    <w:qFormat/>
    <w:rsid w:val="00F21BF0"/>
    <w:rPr>
      <w:rFonts w:cs="Times New Roman"/>
      <w:i/>
      <w:iCs/>
      <w:color w:val="000000"/>
      <w:lang w:val="x-none" w:eastAsia="x-none"/>
    </w:rPr>
  </w:style>
  <w:style w:type="character" w:customStyle="1" w:styleId="Char">
    <w:name w:val="اقتباس Char"/>
    <w:link w:val="11"/>
    <w:uiPriority w:val="29"/>
    <w:rsid w:val="00F21BF0"/>
    <w:rPr>
      <w:i/>
      <w:iCs/>
      <w:color w:val="000000"/>
      <w:sz w:val="22"/>
      <w:szCs w:val="22"/>
    </w:rPr>
  </w:style>
  <w:style w:type="paragraph" w:customStyle="1" w:styleId="12">
    <w:name w:val="بلا تباعد1"/>
    <w:uiPriority w:val="1"/>
    <w:qFormat/>
    <w:rsid w:val="00F56FB6"/>
    <w:rPr>
      <w:sz w:val="22"/>
      <w:szCs w:val="22"/>
      <w:lang w:val="en-US" w:eastAsia="en-US"/>
    </w:rPr>
  </w:style>
  <w:style w:type="paragraph" w:styleId="Subtitle">
    <w:name w:val="Subtitle"/>
    <w:basedOn w:val="Normal"/>
    <w:next w:val="Normal"/>
    <w:link w:val="SubtitleChar"/>
    <w:uiPriority w:val="11"/>
    <w:qFormat/>
    <w:rsid w:val="00C873AE"/>
    <w:pPr>
      <w:spacing w:after="60"/>
      <w:jc w:val="center"/>
      <w:outlineLvl w:val="1"/>
    </w:pPr>
    <w:rPr>
      <w:rFonts w:ascii="Cambria" w:eastAsia="Times New Roman" w:hAnsi="Cambria" w:cs="Times New Roman"/>
      <w:sz w:val="24"/>
      <w:szCs w:val="24"/>
      <w:lang w:val="x-none" w:eastAsia="x-none"/>
    </w:rPr>
  </w:style>
  <w:style w:type="character" w:customStyle="1" w:styleId="SubtitleChar">
    <w:name w:val="Subtitle Char"/>
    <w:link w:val="Subtitle"/>
    <w:uiPriority w:val="11"/>
    <w:rsid w:val="00C873AE"/>
    <w:rPr>
      <w:rFonts w:ascii="Cambria" w:eastAsia="Times New Roman" w:hAnsi="Cambria" w:cs="Times New Roman"/>
      <w:sz w:val="24"/>
      <w:szCs w:val="24"/>
    </w:rPr>
  </w:style>
  <w:style w:type="character" w:customStyle="1" w:styleId="Heading8Char">
    <w:name w:val="Heading 8 Char"/>
    <w:link w:val="Heading8"/>
    <w:uiPriority w:val="9"/>
    <w:rsid w:val="00C873AE"/>
    <w:rPr>
      <w:rFonts w:ascii="Calibri" w:eastAsia="Times New Roman" w:hAnsi="Calibri" w:cs="Times New Roman"/>
      <w:i/>
      <w:iCs/>
      <w:sz w:val="24"/>
      <w:szCs w:val="24"/>
    </w:rPr>
  </w:style>
  <w:style w:type="character" w:customStyle="1" w:styleId="Heading9Char">
    <w:name w:val="Heading 9 Char"/>
    <w:link w:val="Heading9"/>
    <w:uiPriority w:val="9"/>
    <w:rsid w:val="00C873AE"/>
    <w:rPr>
      <w:rFonts w:ascii="Cambria" w:eastAsia="Times New Roman" w:hAnsi="Cambria" w:cs="Times New Roman"/>
      <w:sz w:val="22"/>
      <w:szCs w:val="22"/>
    </w:rPr>
  </w:style>
  <w:style w:type="character" w:customStyle="1" w:styleId="13">
    <w:name w:val="مرجع مكثف1"/>
    <w:uiPriority w:val="32"/>
    <w:qFormat/>
    <w:rsid w:val="00C873AE"/>
    <w:rPr>
      <w:b/>
      <w:bCs/>
      <w:smallCaps/>
      <w:color w:val="C0504D"/>
      <w:spacing w:val="5"/>
      <w:u w:val="single"/>
    </w:rPr>
  </w:style>
  <w:style w:type="paragraph" w:customStyle="1" w:styleId="14">
    <w:name w:val="اقتباس مكثف1"/>
    <w:basedOn w:val="Normal"/>
    <w:next w:val="Normal"/>
    <w:link w:val="Char0"/>
    <w:uiPriority w:val="30"/>
    <w:qFormat/>
    <w:rsid w:val="00562A08"/>
    <w:pPr>
      <w:pBdr>
        <w:bottom w:val="single" w:sz="4" w:space="4" w:color="4F81BD"/>
      </w:pBdr>
      <w:spacing w:before="200" w:after="280"/>
      <w:ind w:left="936" w:right="936"/>
    </w:pPr>
    <w:rPr>
      <w:rFonts w:cs="Times New Roman"/>
      <w:b/>
      <w:bCs/>
      <w:i/>
      <w:iCs/>
      <w:color w:val="4F81BD"/>
      <w:lang w:val="x-none" w:eastAsia="x-none"/>
    </w:rPr>
  </w:style>
  <w:style w:type="character" w:customStyle="1" w:styleId="Char0">
    <w:name w:val="اقتباس مكثف Char"/>
    <w:link w:val="14"/>
    <w:uiPriority w:val="30"/>
    <w:rsid w:val="00562A08"/>
    <w:rPr>
      <w:b/>
      <w:bCs/>
      <w:i/>
      <w:iCs/>
      <w:color w:val="4F81BD"/>
      <w:sz w:val="22"/>
      <w:szCs w:val="22"/>
    </w:rPr>
  </w:style>
  <w:style w:type="character" w:customStyle="1" w:styleId="15">
    <w:name w:val="تأكيد دقيق1"/>
    <w:uiPriority w:val="19"/>
    <w:qFormat/>
    <w:rsid w:val="002B0D7E"/>
    <w:rPr>
      <w:i/>
      <w:iCs/>
      <w:color w:val="808080"/>
    </w:rPr>
  </w:style>
  <w:style w:type="paragraph" w:styleId="NormalWeb">
    <w:name w:val="Normal (Web)"/>
    <w:basedOn w:val="Normal"/>
    <w:uiPriority w:val="99"/>
    <w:rsid w:val="008F37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span">
    <w:name w:val="normalspan"/>
    <w:basedOn w:val="DefaultParagraphFont"/>
    <w:rsid w:val="008F37E3"/>
  </w:style>
  <w:style w:type="character" w:customStyle="1" w:styleId="descriptionspan">
    <w:name w:val="descriptionspan"/>
    <w:basedOn w:val="DefaultParagraphFont"/>
    <w:rsid w:val="008F37E3"/>
  </w:style>
  <w:style w:type="paragraph" w:styleId="z-TopofForm">
    <w:name w:val="HTML Top of Form"/>
    <w:basedOn w:val="Normal"/>
    <w:next w:val="Normal"/>
    <w:link w:val="z-TopofFormChar"/>
    <w:hidden/>
    <w:rsid w:val="008F37E3"/>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TopofFormChar">
    <w:name w:val="z-Top of Form Char"/>
    <w:link w:val="z-TopofForm"/>
    <w:rsid w:val="008F37E3"/>
    <w:rPr>
      <w:rFonts w:ascii="Arial" w:eastAsia="Times New Roman" w:hAnsi="Arial" w:cs="Arial"/>
      <w:vanish/>
      <w:sz w:val="16"/>
      <w:szCs w:val="16"/>
    </w:rPr>
  </w:style>
  <w:style w:type="paragraph" w:styleId="z-BottomofForm">
    <w:name w:val="HTML Bottom of Form"/>
    <w:basedOn w:val="Normal"/>
    <w:next w:val="Normal"/>
    <w:link w:val="z-BottomofFormChar"/>
    <w:hidden/>
    <w:rsid w:val="008F37E3"/>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BottomofFormChar">
    <w:name w:val="z-Bottom of Form Char"/>
    <w:link w:val="z-BottomofForm"/>
    <w:rsid w:val="008F37E3"/>
    <w:rPr>
      <w:rFonts w:ascii="Arial" w:eastAsia="Times New Roman" w:hAnsi="Arial" w:cs="Arial"/>
      <w:vanish/>
      <w:sz w:val="16"/>
      <w:szCs w:val="16"/>
    </w:rPr>
  </w:style>
  <w:style w:type="character" w:customStyle="1" w:styleId="Heading1Char">
    <w:name w:val="Heading 1 Char"/>
    <w:link w:val="Heading1"/>
    <w:rsid w:val="005F0FAE"/>
    <w:rPr>
      <w:rFonts w:ascii="Arial" w:hAnsi="Arial" w:cs="Arial"/>
      <w:b/>
      <w:bCs/>
      <w:kern w:val="32"/>
      <w:sz w:val="32"/>
      <w:szCs w:val="32"/>
    </w:rPr>
  </w:style>
  <w:style w:type="paragraph" w:styleId="FootnoteText">
    <w:name w:val="footnote text"/>
    <w:basedOn w:val="Normal"/>
    <w:link w:val="FootnoteTextChar"/>
    <w:uiPriority w:val="99"/>
    <w:semiHidden/>
    <w:unhideWhenUsed/>
    <w:rsid w:val="00A55C44"/>
    <w:rPr>
      <w:rFonts w:ascii="Calibri" w:eastAsia="Times New Roman" w:hAnsi="Calibri" w:cs="Times New Roman"/>
      <w:sz w:val="20"/>
      <w:szCs w:val="20"/>
      <w:lang w:val="x-none" w:eastAsia="x-none"/>
    </w:rPr>
  </w:style>
  <w:style w:type="character" w:customStyle="1" w:styleId="FootnoteTextChar">
    <w:name w:val="Footnote Text Char"/>
    <w:link w:val="FootnoteText"/>
    <w:uiPriority w:val="99"/>
    <w:semiHidden/>
    <w:rsid w:val="00A55C44"/>
    <w:rPr>
      <w:rFonts w:ascii="Calibri" w:eastAsia="Times New Roman" w:hAnsi="Calibri" w:cs="Arial"/>
    </w:rPr>
  </w:style>
  <w:style w:type="character" w:styleId="FootnoteReference">
    <w:name w:val="footnote reference"/>
    <w:uiPriority w:val="99"/>
    <w:semiHidden/>
    <w:unhideWhenUsed/>
    <w:rsid w:val="00A55C44"/>
    <w:rPr>
      <w:vertAlign w:val="superscript"/>
    </w:rPr>
  </w:style>
  <w:style w:type="character" w:customStyle="1" w:styleId="article-articlebody">
    <w:name w:val="article-articlebody"/>
    <w:basedOn w:val="DefaultParagraphFont"/>
    <w:rsid w:val="008A466D"/>
  </w:style>
  <w:style w:type="character" w:customStyle="1" w:styleId="googqs-tidbit1">
    <w:name w:val="goog_qs-tidbit1"/>
    <w:rsid w:val="007D6E5E"/>
    <w:rPr>
      <w:vanish w:val="0"/>
      <w:webHidden w:val="0"/>
      <w:specVanish w:val="0"/>
    </w:rPr>
  </w:style>
  <w:style w:type="character" w:customStyle="1" w:styleId="cit-doi2">
    <w:name w:val="cit-doi2"/>
    <w:basedOn w:val="DefaultParagraphFont"/>
    <w:rsid w:val="00F16F4C"/>
  </w:style>
  <w:style w:type="character" w:customStyle="1" w:styleId="cit-authcit-auth-type-author">
    <w:name w:val="cit-auth cit-auth-type-author"/>
    <w:basedOn w:val="DefaultParagraphFont"/>
    <w:rsid w:val="00F16F4C"/>
  </w:style>
  <w:style w:type="character" w:customStyle="1" w:styleId="cit-sepcit-sep-separator">
    <w:name w:val="cit-sep cit-sep-separator"/>
    <w:basedOn w:val="DefaultParagraphFont"/>
    <w:rsid w:val="00F16F4C"/>
  </w:style>
  <w:style w:type="character" w:customStyle="1" w:styleId="cit-sepcit-sep-last-separator">
    <w:name w:val="cit-sep cit-sep-last-separator"/>
    <w:basedOn w:val="DefaultParagraphFont"/>
    <w:rsid w:val="00F16F4C"/>
  </w:style>
  <w:style w:type="character" w:customStyle="1" w:styleId="cit-title4">
    <w:name w:val="cit-title4"/>
    <w:basedOn w:val="DefaultParagraphFont"/>
    <w:rsid w:val="00F16F4C"/>
  </w:style>
  <w:style w:type="paragraph" w:styleId="ListParagraph">
    <w:name w:val="List Paragraph"/>
    <w:basedOn w:val="Normal"/>
    <w:uiPriority w:val="34"/>
    <w:qFormat/>
    <w:rsid w:val="00EC6AB3"/>
    <w:pPr>
      <w:ind w:left="720"/>
    </w:pPr>
  </w:style>
  <w:style w:type="character" w:customStyle="1" w:styleId="contextualextensionhighlight">
    <w:name w:val="contextualextensionhighlight"/>
    <w:basedOn w:val="DefaultParagraphFont"/>
    <w:rsid w:val="000751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894945">
      <w:bodyDiv w:val="1"/>
      <w:marLeft w:val="0"/>
      <w:marRight w:val="0"/>
      <w:marTop w:val="0"/>
      <w:marBottom w:val="0"/>
      <w:divBdr>
        <w:top w:val="none" w:sz="0" w:space="0" w:color="auto"/>
        <w:left w:val="none" w:sz="0" w:space="0" w:color="auto"/>
        <w:bottom w:val="none" w:sz="0" w:space="0" w:color="auto"/>
        <w:right w:val="none" w:sz="0" w:space="0" w:color="auto"/>
      </w:divBdr>
    </w:div>
    <w:div w:id="306935103">
      <w:bodyDiv w:val="1"/>
      <w:marLeft w:val="0"/>
      <w:marRight w:val="0"/>
      <w:marTop w:val="0"/>
      <w:marBottom w:val="0"/>
      <w:divBdr>
        <w:top w:val="none" w:sz="0" w:space="0" w:color="auto"/>
        <w:left w:val="none" w:sz="0" w:space="0" w:color="auto"/>
        <w:bottom w:val="none" w:sz="0" w:space="0" w:color="auto"/>
        <w:right w:val="none" w:sz="0" w:space="0" w:color="auto"/>
      </w:divBdr>
      <w:divsChild>
        <w:div w:id="509687238">
          <w:marLeft w:val="0"/>
          <w:marRight w:val="0"/>
          <w:marTop w:val="0"/>
          <w:marBottom w:val="0"/>
          <w:divBdr>
            <w:top w:val="none" w:sz="0" w:space="0" w:color="auto"/>
            <w:left w:val="none" w:sz="0" w:space="0" w:color="auto"/>
            <w:bottom w:val="none" w:sz="0" w:space="0" w:color="auto"/>
            <w:right w:val="none" w:sz="0" w:space="0" w:color="auto"/>
          </w:divBdr>
        </w:div>
      </w:divsChild>
    </w:div>
    <w:div w:id="344551505">
      <w:bodyDiv w:val="1"/>
      <w:marLeft w:val="0"/>
      <w:marRight w:val="0"/>
      <w:marTop w:val="0"/>
      <w:marBottom w:val="0"/>
      <w:divBdr>
        <w:top w:val="none" w:sz="0" w:space="0" w:color="auto"/>
        <w:left w:val="none" w:sz="0" w:space="0" w:color="auto"/>
        <w:bottom w:val="none" w:sz="0" w:space="0" w:color="auto"/>
        <w:right w:val="none" w:sz="0" w:space="0" w:color="auto"/>
      </w:divBdr>
    </w:div>
    <w:div w:id="374239246">
      <w:bodyDiv w:val="1"/>
      <w:marLeft w:val="0"/>
      <w:marRight w:val="0"/>
      <w:marTop w:val="0"/>
      <w:marBottom w:val="0"/>
      <w:divBdr>
        <w:top w:val="none" w:sz="0" w:space="0" w:color="auto"/>
        <w:left w:val="none" w:sz="0" w:space="0" w:color="auto"/>
        <w:bottom w:val="none" w:sz="0" w:space="0" w:color="auto"/>
        <w:right w:val="none" w:sz="0" w:space="0" w:color="auto"/>
      </w:divBdr>
      <w:divsChild>
        <w:div w:id="962615546">
          <w:marLeft w:val="0"/>
          <w:marRight w:val="0"/>
          <w:marTop w:val="0"/>
          <w:marBottom w:val="0"/>
          <w:divBdr>
            <w:top w:val="none" w:sz="0" w:space="0" w:color="auto"/>
            <w:left w:val="none" w:sz="0" w:space="0" w:color="auto"/>
            <w:bottom w:val="none" w:sz="0" w:space="0" w:color="auto"/>
            <w:right w:val="none" w:sz="0" w:space="0" w:color="auto"/>
          </w:divBdr>
        </w:div>
      </w:divsChild>
    </w:div>
    <w:div w:id="402947801">
      <w:bodyDiv w:val="1"/>
      <w:marLeft w:val="0"/>
      <w:marRight w:val="0"/>
      <w:marTop w:val="0"/>
      <w:marBottom w:val="0"/>
      <w:divBdr>
        <w:top w:val="none" w:sz="0" w:space="0" w:color="auto"/>
        <w:left w:val="none" w:sz="0" w:space="0" w:color="auto"/>
        <w:bottom w:val="none" w:sz="0" w:space="0" w:color="auto"/>
        <w:right w:val="none" w:sz="0" w:space="0" w:color="auto"/>
      </w:divBdr>
      <w:divsChild>
        <w:div w:id="822159213">
          <w:marLeft w:val="0"/>
          <w:marRight w:val="0"/>
          <w:marTop w:val="0"/>
          <w:marBottom w:val="0"/>
          <w:divBdr>
            <w:top w:val="none" w:sz="0" w:space="0" w:color="auto"/>
            <w:left w:val="none" w:sz="0" w:space="0" w:color="auto"/>
            <w:bottom w:val="none" w:sz="0" w:space="0" w:color="auto"/>
            <w:right w:val="none" w:sz="0" w:space="0" w:color="auto"/>
          </w:divBdr>
        </w:div>
      </w:divsChild>
    </w:div>
    <w:div w:id="424157958">
      <w:bodyDiv w:val="1"/>
      <w:marLeft w:val="0"/>
      <w:marRight w:val="0"/>
      <w:marTop w:val="0"/>
      <w:marBottom w:val="0"/>
      <w:divBdr>
        <w:top w:val="none" w:sz="0" w:space="0" w:color="auto"/>
        <w:left w:val="none" w:sz="0" w:space="0" w:color="auto"/>
        <w:bottom w:val="none" w:sz="0" w:space="0" w:color="auto"/>
        <w:right w:val="none" w:sz="0" w:space="0" w:color="auto"/>
      </w:divBdr>
      <w:divsChild>
        <w:div w:id="994725020">
          <w:marLeft w:val="0"/>
          <w:marRight w:val="0"/>
          <w:marTop w:val="0"/>
          <w:marBottom w:val="0"/>
          <w:divBdr>
            <w:top w:val="none" w:sz="0" w:space="0" w:color="auto"/>
            <w:left w:val="none" w:sz="0" w:space="0" w:color="auto"/>
            <w:bottom w:val="none" w:sz="0" w:space="0" w:color="auto"/>
            <w:right w:val="none" w:sz="0" w:space="0" w:color="auto"/>
          </w:divBdr>
        </w:div>
      </w:divsChild>
    </w:div>
    <w:div w:id="455412699">
      <w:bodyDiv w:val="1"/>
      <w:marLeft w:val="0"/>
      <w:marRight w:val="0"/>
      <w:marTop w:val="0"/>
      <w:marBottom w:val="0"/>
      <w:divBdr>
        <w:top w:val="none" w:sz="0" w:space="0" w:color="auto"/>
        <w:left w:val="none" w:sz="0" w:space="0" w:color="auto"/>
        <w:bottom w:val="none" w:sz="0" w:space="0" w:color="auto"/>
        <w:right w:val="none" w:sz="0" w:space="0" w:color="auto"/>
      </w:divBdr>
    </w:div>
    <w:div w:id="798760227">
      <w:bodyDiv w:val="1"/>
      <w:marLeft w:val="0"/>
      <w:marRight w:val="0"/>
      <w:marTop w:val="0"/>
      <w:marBottom w:val="0"/>
      <w:divBdr>
        <w:top w:val="none" w:sz="0" w:space="0" w:color="auto"/>
        <w:left w:val="none" w:sz="0" w:space="0" w:color="auto"/>
        <w:bottom w:val="none" w:sz="0" w:space="0" w:color="auto"/>
        <w:right w:val="none" w:sz="0" w:space="0" w:color="auto"/>
      </w:divBdr>
      <w:divsChild>
        <w:div w:id="1715034460">
          <w:marLeft w:val="0"/>
          <w:marRight w:val="0"/>
          <w:marTop w:val="0"/>
          <w:marBottom w:val="0"/>
          <w:divBdr>
            <w:top w:val="none" w:sz="0" w:space="0" w:color="auto"/>
            <w:left w:val="none" w:sz="0" w:space="0" w:color="auto"/>
            <w:bottom w:val="none" w:sz="0" w:space="0" w:color="auto"/>
            <w:right w:val="none" w:sz="0" w:space="0" w:color="auto"/>
          </w:divBdr>
          <w:divsChild>
            <w:div w:id="390689045">
              <w:marLeft w:val="0"/>
              <w:marRight w:val="0"/>
              <w:marTop w:val="0"/>
              <w:marBottom w:val="0"/>
              <w:divBdr>
                <w:top w:val="none" w:sz="0" w:space="0" w:color="auto"/>
                <w:left w:val="none" w:sz="0" w:space="0" w:color="auto"/>
                <w:bottom w:val="none" w:sz="0" w:space="0" w:color="auto"/>
                <w:right w:val="none" w:sz="0" w:space="0" w:color="auto"/>
              </w:divBdr>
              <w:divsChild>
                <w:div w:id="170270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257977">
      <w:bodyDiv w:val="1"/>
      <w:marLeft w:val="0"/>
      <w:marRight w:val="0"/>
      <w:marTop w:val="0"/>
      <w:marBottom w:val="0"/>
      <w:divBdr>
        <w:top w:val="none" w:sz="0" w:space="0" w:color="auto"/>
        <w:left w:val="none" w:sz="0" w:space="0" w:color="auto"/>
        <w:bottom w:val="none" w:sz="0" w:space="0" w:color="auto"/>
        <w:right w:val="none" w:sz="0" w:space="0" w:color="auto"/>
      </w:divBdr>
    </w:div>
    <w:div w:id="830371442">
      <w:bodyDiv w:val="1"/>
      <w:marLeft w:val="0"/>
      <w:marRight w:val="0"/>
      <w:marTop w:val="0"/>
      <w:marBottom w:val="0"/>
      <w:divBdr>
        <w:top w:val="none" w:sz="0" w:space="0" w:color="auto"/>
        <w:left w:val="none" w:sz="0" w:space="0" w:color="auto"/>
        <w:bottom w:val="none" w:sz="0" w:space="0" w:color="auto"/>
        <w:right w:val="none" w:sz="0" w:space="0" w:color="auto"/>
      </w:divBdr>
      <w:divsChild>
        <w:div w:id="604464230">
          <w:marLeft w:val="0"/>
          <w:marRight w:val="0"/>
          <w:marTop w:val="0"/>
          <w:marBottom w:val="0"/>
          <w:divBdr>
            <w:top w:val="none" w:sz="0" w:space="0" w:color="auto"/>
            <w:left w:val="none" w:sz="0" w:space="0" w:color="auto"/>
            <w:bottom w:val="none" w:sz="0" w:space="0" w:color="auto"/>
            <w:right w:val="none" w:sz="0" w:space="0" w:color="auto"/>
          </w:divBdr>
          <w:divsChild>
            <w:div w:id="693073656">
              <w:marLeft w:val="0"/>
              <w:marRight w:val="0"/>
              <w:marTop w:val="0"/>
              <w:marBottom w:val="0"/>
              <w:divBdr>
                <w:top w:val="none" w:sz="0" w:space="0" w:color="auto"/>
                <w:left w:val="none" w:sz="0" w:space="0" w:color="auto"/>
                <w:bottom w:val="none" w:sz="0" w:space="0" w:color="auto"/>
                <w:right w:val="none" w:sz="0" w:space="0" w:color="auto"/>
              </w:divBdr>
              <w:divsChild>
                <w:div w:id="1768385982">
                  <w:marLeft w:val="0"/>
                  <w:marRight w:val="0"/>
                  <w:marTop w:val="0"/>
                  <w:marBottom w:val="0"/>
                  <w:divBdr>
                    <w:top w:val="none" w:sz="0" w:space="0" w:color="auto"/>
                    <w:left w:val="none" w:sz="0" w:space="0" w:color="auto"/>
                    <w:bottom w:val="none" w:sz="0" w:space="0" w:color="auto"/>
                    <w:right w:val="none" w:sz="0" w:space="0" w:color="auto"/>
                  </w:divBdr>
                  <w:divsChild>
                    <w:div w:id="1392268190">
                      <w:marLeft w:val="0"/>
                      <w:marRight w:val="0"/>
                      <w:marTop w:val="0"/>
                      <w:marBottom w:val="0"/>
                      <w:divBdr>
                        <w:top w:val="none" w:sz="0" w:space="0" w:color="auto"/>
                        <w:left w:val="none" w:sz="0" w:space="0" w:color="auto"/>
                        <w:bottom w:val="none" w:sz="0" w:space="0" w:color="auto"/>
                        <w:right w:val="none" w:sz="0" w:space="0" w:color="auto"/>
                      </w:divBdr>
                      <w:divsChild>
                        <w:div w:id="205187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369819">
      <w:bodyDiv w:val="1"/>
      <w:marLeft w:val="0"/>
      <w:marRight w:val="0"/>
      <w:marTop w:val="0"/>
      <w:marBottom w:val="0"/>
      <w:divBdr>
        <w:top w:val="none" w:sz="0" w:space="0" w:color="auto"/>
        <w:left w:val="none" w:sz="0" w:space="0" w:color="auto"/>
        <w:bottom w:val="none" w:sz="0" w:space="0" w:color="auto"/>
        <w:right w:val="none" w:sz="0" w:space="0" w:color="auto"/>
      </w:divBdr>
    </w:div>
    <w:div w:id="923488986">
      <w:bodyDiv w:val="1"/>
      <w:marLeft w:val="0"/>
      <w:marRight w:val="0"/>
      <w:marTop w:val="0"/>
      <w:marBottom w:val="0"/>
      <w:divBdr>
        <w:top w:val="none" w:sz="0" w:space="0" w:color="auto"/>
        <w:left w:val="none" w:sz="0" w:space="0" w:color="auto"/>
        <w:bottom w:val="none" w:sz="0" w:space="0" w:color="auto"/>
        <w:right w:val="none" w:sz="0" w:space="0" w:color="auto"/>
      </w:divBdr>
    </w:div>
    <w:div w:id="995500342">
      <w:bodyDiv w:val="1"/>
      <w:marLeft w:val="0"/>
      <w:marRight w:val="0"/>
      <w:marTop w:val="0"/>
      <w:marBottom w:val="0"/>
      <w:divBdr>
        <w:top w:val="none" w:sz="0" w:space="0" w:color="auto"/>
        <w:left w:val="none" w:sz="0" w:space="0" w:color="auto"/>
        <w:bottom w:val="none" w:sz="0" w:space="0" w:color="auto"/>
        <w:right w:val="none" w:sz="0" w:space="0" w:color="auto"/>
      </w:divBdr>
      <w:divsChild>
        <w:div w:id="231282153">
          <w:marLeft w:val="0"/>
          <w:marRight w:val="0"/>
          <w:marTop w:val="0"/>
          <w:marBottom w:val="0"/>
          <w:divBdr>
            <w:top w:val="none" w:sz="0" w:space="0" w:color="auto"/>
            <w:left w:val="none" w:sz="0" w:space="0" w:color="auto"/>
            <w:bottom w:val="none" w:sz="0" w:space="0" w:color="auto"/>
            <w:right w:val="none" w:sz="0" w:space="0" w:color="auto"/>
          </w:divBdr>
        </w:div>
        <w:div w:id="660279709">
          <w:marLeft w:val="0"/>
          <w:marRight w:val="0"/>
          <w:marTop w:val="0"/>
          <w:marBottom w:val="0"/>
          <w:divBdr>
            <w:top w:val="none" w:sz="0" w:space="0" w:color="auto"/>
            <w:left w:val="none" w:sz="0" w:space="0" w:color="auto"/>
            <w:bottom w:val="none" w:sz="0" w:space="0" w:color="auto"/>
            <w:right w:val="none" w:sz="0" w:space="0" w:color="auto"/>
          </w:divBdr>
        </w:div>
        <w:div w:id="852912377">
          <w:marLeft w:val="0"/>
          <w:marRight w:val="0"/>
          <w:marTop w:val="0"/>
          <w:marBottom w:val="0"/>
          <w:divBdr>
            <w:top w:val="none" w:sz="0" w:space="0" w:color="auto"/>
            <w:left w:val="none" w:sz="0" w:space="0" w:color="auto"/>
            <w:bottom w:val="none" w:sz="0" w:space="0" w:color="auto"/>
            <w:right w:val="none" w:sz="0" w:space="0" w:color="auto"/>
          </w:divBdr>
        </w:div>
        <w:div w:id="1228539662">
          <w:marLeft w:val="0"/>
          <w:marRight w:val="0"/>
          <w:marTop w:val="0"/>
          <w:marBottom w:val="0"/>
          <w:divBdr>
            <w:top w:val="none" w:sz="0" w:space="0" w:color="auto"/>
            <w:left w:val="none" w:sz="0" w:space="0" w:color="auto"/>
            <w:bottom w:val="none" w:sz="0" w:space="0" w:color="auto"/>
            <w:right w:val="none" w:sz="0" w:space="0" w:color="auto"/>
          </w:divBdr>
        </w:div>
      </w:divsChild>
    </w:div>
    <w:div w:id="1079864835">
      <w:bodyDiv w:val="1"/>
      <w:marLeft w:val="0"/>
      <w:marRight w:val="0"/>
      <w:marTop w:val="0"/>
      <w:marBottom w:val="0"/>
      <w:divBdr>
        <w:top w:val="none" w:sz="0" w:space="0" w:color="auto"/>
        <w:left w:val="none" w:sz="0" w:space="0" w:color="auto"/>
        <w:bottom w:val="none" w:sz="0" w:space="0" w:color="auto"/>
        <w:right w:val="none" w:sz="0" w:space="0" w:color="auto"/>
      </w:divBdr>
      <w:divsChild>
        <w:div w:id="1932855822">
          <w:marLeft w:val="0"/>
          <w:marRight w:val="0"/>
          <w:marTop w:val="0"/>
          <w:marBottom w:val="0"/>
          <w:divBdr>
            <w:top w:val="none" w:sz="0" w:space="0" w:color="auto"/>
            <w:left w:val="none" w:sz="0" w:space="0" w:color="auto"/>
            <w:bottom w:val="none" w:sz="0" w:space="0" w:color="auto"/>
            <w:right w:val="none" w:sz="0" w:space="0" w:color="auto"/>
          </w:divBdr>
        </w:div>
      </w:divsChild>
    </w:div>
    <w:div w:id="1160581926">
      <w:bodyDiv w:val="1"/>
      <w:marLeft w:val="0"/>
      <w:marRight w:val="0"/>
      <w:marTop w:val="0"/>
      <w:marBottom w:val="0"/>
      <w:divBdr>
        <w:top w:val="none" w:sz="0" w:space="0" w:color="auto"/>
        <w:left w:val="none" w:sz="0" w:space="0" w:color="auto"/>
        <w:bottom w:val="none" w:sz="0" w:space="0" w:color="auto"/>
        <w:right w:val="none" w:sz="0" w:space="0" w:color="auto"/>
      </w:divBdr>
    </w:div>
    <w:div w:id="1330401972">
      <w:bodyDiv w:val="1"/>
      <w:marLeft w:val="0"/>
      <w:marRight w:val="0"/>
      <w:marTop w:val="0"/>
      <w:marBottom w:val="0"/>
      <w:divBdr>
        <w:top w:val="none" w:sz="0" w:space="0" w:color="auto"/>
        <w:left w:val="none" w:sz="0" w:space="0" w:color="auto"/>
        <w:bottom w:val="none" w:sz="0" w:space="0" w:color="auto"/>
        <w:right w:val="none" w:sz="0" w:space="0" w:color="auto"/>
      </w:divBdr>
      <w:divsChild>
        <w:div w:id="1035810835">
          <w:marLeft w:val="0"/>
          <w:marRight w:val="0"/>
          <w:marTop w:val="0"/>
          <w:marBottom w:val="0"/>
          <w:divBdr>
            <w:top w:val="none" w:sz="0" w:space="0" w:color="auto"/>
            <w:left w:val="none" w:sz="0" w:space="0" w:color="auto"/>
            <w:bottom w:val="none" w:sz="0" w:space="0" w:color="auto"/>
            <w:right w:val="none" w:sz="0" w:space="0" w:color="auto"/>
          </w:divBdr>
        </w:div>
      </w:divsChild>
    </w:div>
    <w:div w:id="1547839538">
      <w:bodyDiv w:val="1"/>
      <w:marLeft w:val="0"/>
      <w:marRight w:val="0"/>
      <w:marTop w:val="0"/>
      <w:marBottom w:val="0"/>
      <w:divBdr>
        <w:top w:val="none" w:sz="0" w:space="0" w:color="auto"/>
        <w:left w:val="none" w:sz="0" w:space="0" w:color="auto"/>
        <w:bottom w:val="none" w:sz="0" w:space="0" w:color="auto"/>
        <w:right w:val="none" w:sz="0" w:space="0" w:color="auto"/>
      </w:divBdr>
      <w:divsChild>
        <w:div w:id="14843778">
          <w:marLeft w:val="0"/>
          <w:marRight w:val="0"/>
          <w:marTop w:val="0"/>
          <w:marBottom w:val="0"/>
          <w:divBdr>
            <w:top w:val="none" w:sz="0" w:space="0" w:color="auto"/>
            <w:left w:val="none" w:sz="0" w:space="0" w:color="auto"/>
            <w:bottom w:val="none" w:sz="0" w:space="0" w:color="auto"/>
            <w:right w:val="none" w:sz="0" w:space="0" w:color="auto"/>
          </w:divBdr>
        </w:div>
      </w:divsChild>
    </w:div>
    <w:div w:id="1584223474">
      <w:bodyDiv w:val="1"/>
      <w:marLeft w:val="0"/>
      <w:marRight w:val="0"/>
      <w:marTop w:val="0"/>
      <w:marBottom w:val="0"/>
      <w:divBdr>
        <w:top w:val="none" w:sz="0" w:space="0" w:color="auto"/>
        <w:left w:val="none" w:sz="0" w:space="0" w:color="auto"/>
        <w:bottom w:val="none" w:sz="0" w:space="0" w:color="auto"/>
        <w:right w:val="none" w:sz="0" w:space="0" w:color="auto"/>
      </w:divBdr>
      <w:divsChild>
        <w:div w:id="582757468">
          <w:marLeft w:val="0"/>
          <w:marRight w:val="0"/>
          <w:marTop w:val="0"/>
          <w:marBottom w:val="0"/>
          <w:divBdr>
            <w:top w:val="none" w:sz="0" w:space="0" w:color="auto"/>
            <w:left w:val="none" w:sz="0" w:space="0" w:color="auto"/>
            <w:bottom w:val="none" w:sz="0" w:space="0" w:color="auto"/>
            <w:right w:val="none" w:sz="0" w:space="0" w:color="auto"/>
          </w:divBdr>
        </w:div>
      </w:divsChild>
    </w:div>
    <w:div w:id="1734814592">
      <w:bodyDiv w:val="1"/>
      <w:marLeft w:val="0"/>
      <w:marRight w:val="0"/>
      <w:marTop w:val="0"/>
      <w:marBottom w:val="0"/>
      <w:divBdr>
        <w:top w:val="none" w:sz="0" w:space="0" w:color="auto"/>
        <w:left w:val="none" w:sz="0" w:space="0" w:color="auto"/>
        <w:bottom w:val="none" w:sz="0" w:space="0" w:color="auto"/>
        <w:right w:val="none" w:sz="0" w:space="0" w:color="auto"/>
      </w:divBdr>
    </w:div>
    <w:div w:id="1741757003">
      <w:bodyDiv w:val="1"/>
      <w:marLeft w:val="0"/>
      <w:marRight w:val="0"/>
      <w:marTop w:val="0"/>
      <w:marBottom w:val="0"/>
      <w:divBdr>
        <w:top w:val="none" w:sz="0" w:space="0" w:color="auto"/>
        <w:left w:val="none" w:sz="0" w:space="0" w:color="auto"/>
        <w:bottom w:val="none" w:sz="0" w:space="0" w:color="auto"/>
        <w:right w:val="none" w:sz="0" w:space="0" w:color="auto"/>
      </w:divBdr>
      <w:divsChild>
        <w:div w:id="1550994453">
          <w:marLeft w:val="0"/>
          <w:marRight w:val="0"/>
          <w:marTop w:val="0"/>
          <w:marBottom w:val="0"/>
          <w:divBdr>
            <w:top w:val="none" w:sz="0" w:space="0" w:color="auto"/>
            <w:left w:val="none" w:sz="0" w:space="0" w:color="auto"/>
            <w:bottom w:val="none" w:sz="0" w:space="0" w:color="auto"/>
            <w:right w:val="none" w:sz="0" w:space="0" w:color="auto"/>
          </w:divBdr>
        </w:div>
      </w:divsChild>
    </w:div>
    <w:div w:id="1773933559">
      <w:bodyDiv w:val="1"/>
      <w:marLeft w:val="0"/>
      <w:marRight w:val="0"/>
      <w:marTop w:val="0"/>
      <w:marBottom w:val="0"/>
      <w:divBdr>
        <w:top w:val="none" w:sz="0" w:space="0" w:color="auto"/>
        <w:left w:val="none" w:sz="0" w:space="0" w:color="auto"/>
        <w:bottom w:val="none" w:sz="0" w:space="0" w:color="auto"/>
        <w:right w:val="none" w:sz="0" w:space="0" w:color="auto"/>
      </w:divBdr>
      <w:divsChild>
        <w:div w:id="689257566">
          <w:marLeft w:val="0"/>
          <w:marRight w:val="0"/>
          <w:marTop w:val="0"/>
          <w:marBottom w:val="0"/>
          <w:divBdr>
            <w:top w:val="none" w:sz="0" w:space="0" w:color="auto"/>
            <w:left w:val="none" w:sz="0" w:space="0" w:color="auto"/>
            <w:bottom w:val="none" w:sz="0" w:space="0" w:color="auto"/>
            <w:right w:val="none" w:sz="0" w:space="0" w:color="auto"/>
          </w:divBdr>
          <w:divsChild>
            <w:div w:id="1615476791">
              <w:marLeft w:val="0"/>
              <w:marRight w:val="0"/>
              <w:marTop w:val="0"/>
              <w:marBottom w:val="0"/>
              <w:divBdr>
                <w:top w:val="none" w:sz="0" w:space="0" w:color="auto"/>
                <w:left w:val="none" w:sz="0" w:space="0" w:color="auto"/>
                <w:bottom w:val="none" w:sz="0" w:space="0" w:color="auto"/>
                <w:right w:val="none" w:sz="0" w:space="0" w:color="auto"/>
              </w:divBdr>
              <w:divsChild>
                <w:div w:id="19182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547529">
      <w:bodyDiv w:val="1"/>
      <w:marLeft w:val="0"/>
      <w:marRight w:val="0"/>
      <w:marTop w:val="0"/>
      <w:marBottom w:val="0"/>
      <w:divBdr>
        <w:top w:val="none" w:sz="0" w:space="0" w:color="auto"/>
        <w:left w:val="none" w:sz="0" w:space="0" w:color="auto"/>
        <w:bottom w:val="none" w:sz="0" w:space="0" w:color="auto"/>
        <w:right w:val="none" w:sz="0" w:space="0" w:color="auto"/>
      </w:divBdr>
      <w:divsChild>
        <w:div w:id="1140613800">
          <w:marLeft w:val="0"/>
          <w:marRight w:val="0"/>
          <w:marTop w:val="0"/>
          <w:marBottom w:val="0"/>
          <w:divBdr>
            <w:top w:val="none" w:sz="0" w:space="0" w:color="auto"/>
            <w:left w:val="none" w:sz="0" w:space="0" w:color="auto"/>
            <w:bottom w:val="none" w:sz="0" w:space="0" w:color="auto"/>
            <w:right w:val="none" w:sz="0" w:space="0" w:color="auto"/>
          </w:divBdr>
        </w:div>
      </w:divsChild>
    </w:div>
    <w:div w:id="1891067471">
      <w:bodyDiv w:val="1"/>
      <w:marLeft w:val="0"/>
      <w:marRight w:val="0"/>
      <w:marTop w:val="0"/>
      <w:marBottom w:val="0"/>
      <w:divBdr>
        <w:top w:val="none" w:sz="0" w:space="0" w:color="auto"/>
        <w:left w:val="none" w:sz="0" w:space="0" w:color="auto"/>
        <w:bottom w:val="none" w:sz="0" w:space="0" w:color="auto"/>
        <w:right w:val="none" w:sz="0" w:space="0" w:color="auto"/>
      </w:divBdr>
    </w:div>
    <w:div w:id="1989746401">
      <w:bodyDiv w:val="1"/>
      <w:marLeft w:val="0"/>
      <w:marRight w:val="0"/>
      <w:marTop w:val="0"/>
      <w:marBottom w:val="0"/>
      <w:divBdr>
        <w:top w:val="none" w:sz="0" w:space="0" w:color="auto"/>
        <w:left w:val="none" w:sz="0" w:space="0" w:color="auto"/>
        <w:bottom w:val="none" w:sz="0" w:space="0" w:color="auto"/>
        <w:right w:val="none" w:sz="0" w:space="0" w:color="auto"/>
      </w:divBdr>
    </w:div>
    <w:div w:id="2010323180">
      <w:bodyDiv w:val="1"/>
      <w:marLeft w:val="0"/>
      <w:marRight w:val="0"/>
      <w:marTop w:val="0"/>
      <w:marBottom w:val="0"/>
      <w:divBdr>
        <w:top w:val="none" w:sz="0" w:space="0" w:color="auto"/>
        <w:left w:val="none" w:sz="0" w:space="0" w:color="auto"/>
        <w:bottom w:val="none" w:sz="0" w:space="0" w:color="auto"/>
        <w:right w:val="none" w:sz="0" w:space="0" w:color="auto"/>
      </w:divBdr>
      <w:divsChild>
        <w:div w:id="1329864796">
          <w:marLeft w:val="0"/>
          <w:marRight w:val="0"/>
          <w:marTop w:val="0"/>
          <w:marBottom w:val="0"/>
          <w:divBdr>
            <w:top w:val="none" w:sz="0" w:space="0" w:color="auto"/>
            <w:left w:val="none" w:sz="0" w:space="0" w:color="auto"/>
            <w:bottom w:val="none" w:sz="0" w:space="0" w:color="auto"/>
            <w:right w:val="none" w:sz="0" w:space="0" w:color="auto"/>
          </w:divBdr>
        </w:div>
      </w:divsChild>
    </w:div>
    <w:div w:id="2068913955">
      <w:bodyDiv w:val="1"/>
      <w:marLeft w:val="0"/>
      <w:marRight w:val="0"/>
      <w:marTop w:val="0"/>
      <w:marBottom w:val="0"/>
      <w:divBdr>
        <w:top w:val="none" w:sz="0" w:space="0" w:color="auto"/>
        <w:left w:val="none" w:sz="0" w:space="0" w:color="auto"/>
        <w:bottom w:val="none" w:sz="0" w:space="0" w:color="auto"/>
        <w:right w:val="none" w:sz="0" w:space="0" w:color="auto"/>
      </w:divBdr>
    </w:div>
    <w:div w:id="2081246600">
      <w:bodyDiv w:val="1"/>
      <w:marLeft w:val="0"/>
      <w:marRight w:val="0"/>
      <w:marTop w:val="0"/>
      <w:marBottom w:val="0"/>
      <w:divBdr>
        <w:top w:val="none" w:sz="0" w:space="0" w:color="auto"/>
        <w:left w:val="none" w:sz="0" w:space="0" w:color="auto"/>
        <w:bottom w:val="none" w:sz="0" w:space="0" w:color="auto"/>
        <w:right w:val="none" w:sz="0" w:space="0" w:color="auto"/>
      </w:divBdr>
      <w:divsChild>
        <w:div w:id="213927283">
          <w:marLeft w:val="0"/>
          <w:marRight w:val="0"/>
          <w:marTop w:val="0"/>
          <w:marBottom w:val="0"/>
          <w:divBdr>
            <w:top w:val="none" w:sz="0" w:space="0" w:color="auto"/>
            <w:left w:val="none" w:sz="0" w:space="0" w:color="auto"/>
            <w:bottom w:val="none" w:sz="0" w:space="0" w:color="auto"/>
            <w:right w:val="none" w:sz="0" w:space="0" w:color="auto"/>
          </w:divBdr>
        </w:div>
      </w:divsChild>
    </w:div>
    <w:div w:id="2082172285">
      <w:bodyDiv w:val="1"/>
      <w:marLeft w:val="0"/>
      <w:marRight w:val="0"/>
      <w:marTop w:val="0"/>
      <w:marBottom w:val="0"/>
      <w:divBdr>
        <w:top w:val="none" w:sz="0" w:space="0" w:color="auto"/>
        <w:left w:val="none" w:sz="0" w:space="0" w:color="auto"/>
        <w:bottom w:val="none" w:sz="0" w:space="0" w:color="auto"/>
        <w:right w:val="none" w:sz="0" w:space="0" w:color="auto"/>
      </w:divBdr>
    </w:div>
    <w:div w:id="2135830433">
      <w:bodyDiv w:val="1"/>
      <w:marLeft w:val="0"/>
      <w:marRight w:val="0"/>
      <w:marTop w:val="0"/>
      <w:marBottom w:val="0"/>
      <w:divBdr>
        <w:top w:val="none" w:sz="0" w:space="0" w:color="auto"/>
        <w:left w:val="none" w:sz="0" w:space="0" w:color="auto"/>
        <w:bottom w:val="none" w:sz="0" w:space="0" w:color="auto"/>
        <w:right w:val="none" w:sz="0" w:space="0" w:color="auto"/>
      </w:divBdr>
      <w:divsChild>
        <w:div w:id="1169711117">
          <w:marLeft w:val="0"/>
          <w:marRight w:val="0"/>
          <w:marTop w:val="0"/>
          <w:marBottom w:val="0"/>
          <w:divBdr>
            <w:top w:val="none" w:sz="0" w:space="0" w:color="auto"/>
            <w:left w:val="single" w:sz="6" w:space="0" w:color="999999"/>
            <w:bottom w:val="single" w:sz="6" w:space="0" w:color="999999"/>
            <w:right w:val="single" w:sz="6" w:space="0" w:color="999999"/>
          </w:divBdr>
          <w:divsChild>
            <w:div w:id="491261561">
              <w:marLeft w:val="2775"/>
              <w:marRight w:val="4800"/>
              <w:marTop w:val="750"/>
              <w:marBottom w:val="0"/>
              <w:divBdr>
                <w:top w:val="none" w:sz="0" w:space="0" w:color="auto"/>
                <w:left w:val="none" w:sz="0" w:space="0" w:color="auto"/>
                <w:bottom w:val="none" w:sz="0" w:space="0" w:color="auto"/>
                <w:right w:val="none" w:sz="0" w:space="0" w:color="auto"/>
              </w:divBdr>
            </w:div>
          </w:divsChild>
        </w:div>
      </w:divsChild>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user=E2yK7OQAAAAJ&amp;hl=en" TargetMode="External"/><Relationship Id="rId13" Type="http://schemas.openxmlformats.org/officeDocument/2006/relationships/hyperlink" Target="mailto:ugaexoticdvm@yahoo.com" TargetMode="External"/><Relationship Id="rId18" Type="http://schemas.openxmlformats.org/officeDocument/2006/relationships/header" Target="header1.xml"/><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researchgate.net/profile/Zuhair_Bani_Ismail" TargetMode="External"/><Relationship Id="rId12" Type="http://schemas.openxmlformats.org/officeDocument/2006/relationships/hyperlink" Target="http://www.crowclinic.org/" TargetMode="External"/><Relationship Id="rId17" Type="http://schemas.openxmlformats.org/officeDocument/2006/relationships/hyperlink" Target="mailto:bpsmith@ucdavis.ed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mfugaro@mpevet.co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learning.just.edu.jo"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odeh@just.edu.jo" TargetMode="External"/><Relationship Id="rId23" Type="http://schemas.openxmlformats.org/officeDocument/2006/relationships/footer" Target="footer3.xml"/><Relationship Id="rId28" Type="http://schemas.openxmlformats.org/officeDocument/2006/relationships/customXml" Target="../customXml/item3.xml"/><Relationship Id="rId10" Type="http://schemas.openxmlformats.org/officeDocument/2006/relationships/hyperlink" Target="http://www.medicalnewstoday.com/articles/123282.php"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ascentmed.com/leadership.php" TargetMode="External"/><Relationship Id="rId14" Type="http://schemas.openxmlformats.org/officeDocument/2006/relationships/hyperlink" Target="mailto:mlevy@ucalgary.ca" TargetMode="External"/><Relationship Id="rId22" Type="http://schemas.openxmlformats.org/officeDocument/2006/relationships/header" Target="header3.xm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BF2F1BF254714F9F0C97DADA18F87E" ma:contentTypeVersion="0" ma:contentTypeDescription="Create a new document." ma:contentTypeScope="" ma:versionID="0990636b267d44d94fc2ee86d28e08b2">
  <xsd:schema xmlns:xsd="http://www.w3.org/2001/XMLSchema" xmlns:xs="http://www.w3.org/2001/XMLSchema" xmlns:p="http://schemas.microsoft.com/office/2006/metadata/properties" targetNamespace="http://schemas.microsoft.com/office/2006/metadata/properties" ma:root="true" ma:fieldsID="27b4a4f76bea50102067bc7ec8c6d4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32A09-065B-4B96-99D3-E8C3A5BC566F}"/>
</file>

<file path=customXml/itemProps2.xml><?xml version="1.0" encoding="utf-8"?>
<ds:datastoreItem xmlns:ds="http://schemas.openxmlformats.org/officeDocument/2006/customXml" ds:itemID="{E0C100A8-4C2A-4C35-81A7-0002E14880F7}"/>
</file>

<file path=customXml/itemProps3.xml><?xml version="1.0" encoding="utf-8"?>
<ds:datastoreItem xmlns:ds="http://schemas.openxmlformats.org/officeDocument/2006/customXml" ds:itemID="{153AF394-EE06-4940-9156-E2C649266BE6}"/>
</file>

<file path=docProps/app.xml><?xml version="1.0" encoding="utf-8"?>
<Properties xmlns="http://schemas.openxmlformats.org/officeDocument/2006/extended-properties" xmlns:vt="http://schemas.openxmlformats.org/officeDocument/2006/docPropsVTypes">
  <Template>Normal</Template>
  <TotalTime>0</TotalTime>
  <Pages>1</Pages>
  <Words>10670</Words>
  <Characters>60820</Characters>
  <Application>Microsoft Office Word</Application>
  <DocSecurity>0</DocSecurity>
  <Lines>506</Lines>
  <Paragraphs>142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Bani Ismail</vt:lpstr>
      <vt:lpstr>Bani Ismail</vt:lpstr>
    </vt:vector>
  </TitlesOfParts>
  <Company/>
  <LinksUpToDate>false</LinksUpToDate>
  <CharactersWithSpaces>71348</CharactersWithSpaces>
  <SharedDoc>false</SharedDoc>
  <HLinks>
    <vt:vector size="66" baseType="variant">
      <vt:variant>
        <vt:i4>7733314</vt:i4>
      </vt:variant>
      <vt:variant>
        <vt:i4>30</vt:i4>
      </vt:variant>
      <vt:variant>
        <vt:i4>0</vt:i4>
      </vt:variant>
      <vt:variant>
        <vt:i4>5</vt:i4>
      </vt:variant>
      <vt:variant>
        <vt:lpwstr>mailto:bpsmith@ucdavis.edu</vt:lpwstr>
      </vt:variant>
      <vt:variant>
        <vt:lpwstr/>
      </vt:variant>
      <vt:variant>
        <vt:i4>5767272</vt:i4>
      </vt:variant>
      <vt:variant>
        <vt:i4>27</vt:i4>
      </vt:variant>
      <vt:variant>
        <vt:i4>0</vt:i4>
      </vt:variant>
      <vt:variant>
        <vt:i4>5</vt:i4>
      </vt:variant>
      <vt:variant>
        <vt:lpwstr>mailto:mfugaro@mpevet.com</vt:lpwstr>
      </vt:variant>
      <vt:variant>
        <vt:lpwstr/>
      </vt:variant>
      <vt:variant>
        <vt:i4>5439547</vt:i4>
      </vt:variant>
      <vt:variant>
        <vt:i4>24</vt:i4>
      </vt:variant>
      <vt:variant>
        <vt:i4>0</vt:i4>
      </vt:variant>
      <vt:variant>
        <vt:i4>5</vt:i4>
      </vt:variant>
      <vt:variant>
        <vt:lpwstr>mailto:odeh@just.edu.jo</vt:lpwstr>
      </vt:variant>
      <vt:variant>
        <vt:lpwstr/>
      </vt:variant>
      <vt:variant>
        <vt:i4>6094948</vt:i4>
      </vt:variant>
      <vt:variant>
        <vt:i4>21</vt:i4>
      </vt:variant>
      <vt:variant>
        <vt:i4>0</vt:i4>
      </vt:variant>
      <vt:variant>
        <vt:i4>5</vt:i4>
      </vt:variant>
      <vt:variant>
        <vt:lpwstr>mailto:mlevy@ucalgary.ca</vt:lpwstr>
      </vt:variant>
      <vt:variant>
        <vt:lpwstr/>
      </vt:variant>
      <vt:variant>
        <vt:i4>6291546</vt:i4>
      </vt:variant>
      <vt:variant>
        <vt:i4>18</vt:i4>
      </vt:variant>
      <vt:variant>
        <vt:i4>0</vt:i4>
      </vt:variant>
      <vt:variant>
        <vt:i4>5</vt:i4>
      </vt:variant>
      <vt:variant>
        <vt:lpwstr>mailto:ugaexoticdvm@yahoo.com</vt:lpwstr>
      </vt:variant>
      <vt:variant>
        <vt:lpwstr/>
      </vt:variant>
      <vt:variant>
        <vt:i4>3604540</vt:i4>
      </vt:variant>
      <vt:variant>
        <vt:i4>15</vt:i4>
      </vt:variant>
      <vt:variant>
        <vt:i4>0</vt:i4>
      </vt:variant>
      <vt:variant>
        <vt:i4>5</vt:i4>
      </vt:variant>
      <vt:variant>
        <vt:lpwstr>http://www.crowclinic.org/</vt:lpwstr>
      </vt:variant>
      <vt:variant>
        <vt:lpwstr/>
      </vt:variant>
      <vt:variant>
        <vt:i4>4522065</vt:i4>
      </vt:variant>
      <vt:variant>
        <vt:i4>12</vt:i4>
      </vt:variant>
      <vt:variant>
        <vt:i4>0</vt:i4>
      </vt:variant>
      <vt:variant>
        <vt:i4>5</vt:i4>
      </vt:variant>
      <vt:variant>
        <vt:lpwstr>http://elearning.just.edu.jo/</vt:lpwstr>
      </vt:variant>
      <vt:variant>
        <vt:lpwstr/>
      </vt:variant>
      <vt:variant>
        <vt:i4>2293821</vt:i4>
      </vt:variant>
      <vt:variant>
        <vt:i4>9</vt:i4>
      </vt:variant>
      <vt:variant>
        <vt:i4>0</vt:i4>
      </vt:variant>
      <vt:variant>
        <vt:i4>5</vt:i4>
      </vt:variant>
      <vt:variant>
        <vt:lpwstr>http://www.medicalnewstoday.com/articles/123282.php</vt:lpwstr>
      </vt:variant>
      <vt:variant>
        <vt:lpwstr/>
      </vt:variant>
      <vt:variant>
        <vt:i4>7602210</vt:i4>
      </vt:variant>
      <vt:variant>
        <vt:i4>6</vt:i4>
      </vt:variant>
      <vt:variant>
        <vt:i4>0</vt:i4>
      </vt:variant>
      <vt:variant>
        <vt:i4>5</vt:i4>
      </vt:variant>
      <vt:variant>
        <vt:lpwstr>http://www.ascentmed.com/leadership.php</vt:lpwstr>
      </vt:variant>
      <vt:variant>
        <vt:lpwstr/>
      </vt:variant>
      <vt:variant>
        <vt:i4>262155</vt:i4>
      </vt:variant>
      <vt:variant>
        <vt:i4>3</vt:i4>
      </vt:variant>
      <vt:variant>
        <vt:i4>0</vt:i4>
      </vt:variant>
      <vt:variant>
        <vt:i4>5</vt:i4>
      </vt:variant>
      <vt:variant>
        <vt:lpwstr>https://scholar.google.com/citations?user=E2yK7OQAAAAJ&amp;hl=en</vt:lpwstr>
      </vt:variant>
      <vt:variant>
        <vt:lpwstr/>
      </vt:variant>
      <vt:variant>
        <vt:i4>1966148</vt:i4>
      </vt:variant>
      <vt:variant>
        <vt:i4>0</vt:i4>
      </vt:variant>
      <vt:variant>
        <vt:i4>0</vt:i4>
      </vt:variant>
      <vt:variant>
        <vt:i4>5</vt:i4>
      </vt:variant>
      <vt:variant>
        <vt:lpwstr>https://www.researchgate.net/profile/Zuhair_Bani_Ismail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Bani Ismail</dc:title>
  <dc:subject/>
  <dc:creator>bami ismail</dc:creator>
  <cp:keywords/>
  <cp:lastModifiedBy>Zuhair Ismail</cp:lastModifiedBy>
  <cp:revision>2</cp:revision>
  <cp:lastPrinted>2011-06-28T08:22:00Z</cp:lastPrinted>
  <dcterms:created xsi:type="dcterms:W3CDTF">2023-03-03T18:30:00Z</dcterms:created>
  <dcterms:modified xsi:type="dcterms:W3CDTF">2023-03-03T18:30:00Z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0x01010081BF2F1BF254714F9F0C97DADA18F87E</vt:lpwstr>
  </property>
</Properties>
</file>