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6F" w:rsidRDefault="008046D0" w:rsidP="008046D0">
      <w:pPr>
        <w:bidi/>
        <w:jc w:val="center"/>
      </w:pPr>
      <w:r>
        <w:rPr>
          <w:noProof/>
        </w:rPr>
        <w:drawing>
          <wp:inline distT="0" distB="0" distL="0" distR="0" wp14:anchorId="3B5ADF85" wp14:editId="283DD280">
            <wp:extent cx="733425" cy="733425"/>
            <wp:effectExtent l="0" t="0" r="9525" b="9525"/>
            <wp:docPr id="1" name="Picture 1" descr="C:\Users\SAALROSAN\Desktop\j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LROSAN\Desktop\ju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33425" cy="733425"/>
                    </a:xfrm>
                    <a:prstGeom prst="rect">
                      <a:avLst/>
                    </a:prstGeom>
                    <a:noFill/>
                    <a:ln>
                      <a:noFill/>
                    </a:ln>
                  </pic:spPr>
                </pic:pic>
              </a:graphicData>
            </a:graphic>
          </wp:inline>
        </w:drawing>
      </w:r>
    </w:p>
    <w:p w:rsidR="008046D0" w:rsidRPr="003F2B00" w:rsidRDefault="008046D0" w:rsidP="00FD0B9E">
      <w:pPr>
        <w:bidi/>
        <w:jc w:val="center"/>
        <w:rPr>
          <w:rFonts w:asciiTheme="majorBidi" w:hAnsiTheme="majorBidi" w:cstheme="majorBidi"/>
          <w:b/>
          <w:bCs/>
          <w:sz w:val="28"/>
          <w:szCs w:val="28"/>
          <w:u w:val="single"/>
          <w:rtl/>
          <w:lang w:bidi="ar-JO"/>
        </w:rPr>
      </w:pPr>
      <w:r w:rsidRPr="003F2B00">
        <w:rPr>
          <w:rFonts w:asciiTheme="majorBidi" w:hAnsiTheme="majorBidi" w:cstheme="majorBidi"/>
          <w:b/>
          <w:bCs/>
          <w:sz w:val="28"/>
          <w:szCs w:val="28"/>
          <w:u w:val="single"/>
          <w:rtl/>
          <w:lang w:bidi="ar-JO"/>
        </w:rPr>
        <w:t xml:space="preserve">إرشادات </w:t>
      </w:r>
      <w:r w:rsidR="009A1D87" w:rsidRPr="003F2B00">
        <w:rPr>
          <w:rFonts w:asciiTheme="majorBidi" w:hAnsiTheme="majorBidi" w:cstheme="majorBidi"/>
          <w:b/>
          <w:bCs/>
          <w:sz w:val="28"/>
          <w:szCs w:val="28"/>
          <w:u w:val="single"/>
          <w:rtl/>
          <w:lang w:bidi="ar-JO"/>
        </w:rPr>
        <w:t>ل</w:t>
      </w:r>
      <w:r w:rsidRPr="003F2B00">
        <w:rPr>
          <w:rFonts w:asciiTheme="majorBidi" w:hAnsiTheme="majorBidi" w:cstheme="majorBidi"/>
          <w:b/>
          <w:bCs/>
          <w:sz w:val="28"/>
          <w:szCs w:val="28"/>
          <w:u w:val="single"/>
          <w:rtl/>
          <w:lang w:bidi="ar-JO"/>
        </w:rPr>
        <w:t>لمرشحين مجلس إتحاد طلبة جامعة العلوم والتكنولوجيا الأردنية</w:t>
      </w:r>
    </w:p>
    <w:p w:rsidR="008046D0" w:rsidRPr="003F2B00" w:rsidRDefault="008046D0" w:rsidP="008046D0">
      <w:pPr>
        <w:bidi/>
        <w:jc w:val="center"/>
        <w:rPr>
          <w:rFonts w:asciiTheme="majorBidi" w:hAnsiTheme="majorBidi" w:cstheme="majorBidi"/>
          <w:b/>
          <w:bCs/>
          <w:sz w:val="28"/>
          <w:szCs w:val="28"/>
          <w:u w:val="single"/>
          <w:rtl/>
          <w:lang w:bidi="ar-JO"/>
        </w:rPr>
      </w:pPr>
      <w:r w:rsidRPr="003F2B00">
        <w:rPr>
          <w:rFonts w:asciiTheme="majorBidi" w:hAnsiTheme="majorBidi" w:cstheme="majorBidi"/>
          <w:b/>
          <w:bCs/>
          <w:sz w:val="28"/>
          <w:szCs w:val="28"/>
          <w:u w:val="single"/>
          <w:rtl/>
          <w:lang w:bidi="ar-JO"/>
        </w:rPr>
        <w:t>جامعة العلوم والتكنولوجيا الأردنية/عمادة شؤون الطلبة</w:t>
      </w:r>
    </w:p>
    <w:p w:rsidR="008046D0" w:rsidRPr="003F2B00" w:rsidRDefault="008046D0" w:rsidP="003F2B00">
      <w:pPr>
        <w:bidi/>
        <w:jc w:val="center"/>
        <w:rPr>
          <w:rFonts w:asciiTheme="majorBidi" w:hAnsiTheme="majorBidi" w:cstheme="majorBidi"/>
          <w:b/>
          <w:bCs/>
          <w:sz w:val="28"/>
          <w:szCs w:val="28"/>
          <w:u w:val="single"/>
          <w:rtl/>
          <w:lang w:bidi="ar-JO"/>
        </w:rPr>
      </w:pPr>
      <w:r w:rsidRPr="003F2B00">
        <w:rPr>
          <w:rFonts w:asciiTheme="majorBidi" w:hAnsiTheme="majorBidi" w:cstheme="majorBidi"/>
          <w:b/>
          <w:bCs/>
          <w:sz w:val="28"/>
          <w:szCs w:val="28"/>
          <w:u w:val="single"/>
          <w:rtl/>
          <w:lang w:bidi="ar-JO"/>
        </w:rPr>
        <w:t>للدورة التاسعة والعشرون</w:t>
      </w:r>
      <w:r w:rsidR="009A1D87" w:rsidRPr="003F2B00">
        <w:rPr>
          <w:rFonts w:asciiTheme="majorBidi" w:hAnsiTheme="majorBidi" w:cstheme="majorBidi"/>
          <w:b/>
          <w:bCs/>
          <w:sz w:val="28"/>
          <w:szCs w:val="28"/>
          <w:u w:val="single"/>
          <w:rtl/>
          <w:lang w:bidi="ar-JO"/>
        </w:rPr>
        <w:t>202</w:t>
      </w:r>
      <w:r w:rsidR="003F2B00" w:rsidRPr="003F2B00">
        <w:rPr>
          <w:rFonts w:asciiTheme="majorBidi" w:hAnsiTheme="majorBidi" w:cstheme="majorBidi"/>
          <w:b/>
          <w:bCs/>
          <w:sz w:val="28"/>
          <w:szCs w:val="28"/>
          <w:u w:val="single"/>
          <w:rtl/>
          <w:lang w:bidi="ar-JO"/>
        </w:rPr>
        <w:t>4</w:t>
      </w:r>
      <w:r w:rsidR="003F2B00" w:rsidRPr="003F2B00">
        <w:rPr>
          <w:rFonts w:asciiTheme="majorBidi" w:hAnsiTheme="majorBidi" w:cstheme="majorBidi"/>
          <w:b/>
          <w:bCs/>
          <w:sz w:val="28"/>
          <w:szCs w:val="28"/>
          <w:u w:val="single"/>
          <w:lang w:bidi="ar-JO"/>
        </w:rPr>
        <w:t xml:space="preserve">  </w:t>
      </w:r>
      <w:r w:rsidR="009A1D87" w:rsidRPr="003F2B00">
        <w:rPr>
          <w:rFonts w:asciiTheme="majorBidi" w:hAnsiTheme="majorBidi" w:cstheme="majorBidi"/>
          <w:b/>
          <w:bCs/>
          <w:sz w:val="28"/>
          <w:szCs w:val="28"/>
          <w:u w:val="single"/>
          <w:rtl/>
          <w:lang w:bidi="ar-JO"/>
        </w:rPr>
        <w:t>م.</w:t>
      </w:r>
    </w:p>
    <w:p w:rsidR="008046D0" w:rsidRPr="003F2B00" w:rsidRDefault="00137EBD" w:rsidP="008046D0">
      <w:pPr>
        <w:bidi/>
        <w:rPr>
          <w:rFonts w:asciiTheme="majorBidi" w:hAnsiTheme="majorBidi" w:cstheme="majorBidi"/>
          <w:b/>
          <w:bCs/>
          <w:sz w:val="28"/>
          <w:szCs w:val="28"/>
          <w:u w:val="single"/>
          <w:rtl/>
        </w:rPr>
      </w:pPr>
      <w:r>
        <w:rPr>
          <w:rFonts w:asciiTheme="majorBidi" w:hAnsiTheme="majorBidi" w:cstheme="majorBidi"/>
          <w:b/>
          <w:bCs/>
          <w:sz w:val="28"/>
          <w:szCs w:val="28"/>
          <w:u w:val="single"/>
        </w:rPr>
        <w:pict>
          <v:rect id="_x0000_i1025" style="width:0;height:1.5pt" o:hralign="center" o:hrstd="t" o:hr="t" fillcolor="#a0a0a0" stroked="f"/>
        </w:pict>
      </w:r>
    </w:p>
    <w:p w:rsidR="008046D0" w:rsidRPr="003F2B00" w:rsidRDefault="008046D0" w:rsidP="00E94D1C">
      <w:pPr>
        <w:bidi/>
        <w:jc w:val="both"/>
        <w:rPr>
          <w:rFonts w:asciiTheme="majorBidi" w:hAnsiTheme="majorBidi" w:cstheme="majorBidi"/>
          <w:sz w:val="28"/>
          <w:szCs w:val="28"/>
        </w:rPr>
      </w:pPr>
      <w:r w:rsidRPr="003F2B00">
        <w:rPr>
          <w:rFonts w:asciiTheme="majorBidi" w:hAnsiTheme="majorBidi" w:cstheme="majorBidi"/>
          <w:sz w:val="28"/>
          <w:szCs w:val="28"/>
          <w:rtl/>
        </w:rPr>
        <w:t>لايعتبر ترشح أي طالب لعضوية مجلس إتحاد طلبة جامعة العلوم والتكنولوجيا الأردنية جائزاً إلا إذا حقق شروط الترشح الواردة في المادة</w:t>
      </w:r>
      <w:r w:rsidR="0039626B">
        <w:rPr>
          <w:rFonts w:asciiTheme="majorBidi" w:hAnsiTheme="majorBidi" w:cstheme="majorBidi" w:hint="cs"/>
          <w:sz w:val="28"/>
          <w:szCs w:val="28"/>
          <w:rtl/>
        </w:rPr>
        <w:t xml:space="preserve"> </w:t>
      </w:r>
      <w:r w:rsidRPr="0039626B">
        <w:rPr>
          <w:rFonts w:asciiTheme="majorBidi" w:hAnsiTheme="majorBidi" w:cstheme="majorBidi"/>
          <w:b/>
          <w:bCs/>
          <w:sz w:val="28"/>
          <w:szCs w:val="28"/>
          <w:rtl/>
        </w:rPr>
        <w:t>(</w:t>
      </w:r>
      <w:r w:rsidR="00E94D1C" w:rsidRPr="0039626B">
        <w:rPr>
          <w:rFonts w:asciiTheme="majorBidi" w:hAnsiTheme="majorBidi" w:cstheme="majorBidi"/>
          <w:b/>
          <w:bCs/>
          <w:sz w:val="28"/>
          <w:szCs w:val="28"/>
        </w:rPr>
        <w:t>10</w:t>
      </w:r>
      <w:r w:rsidRPr="0039626B">
        <w:rPr>
          <w:rFonts w:asciiTheme="majorBidi" w:hAnsiTheme="majorBidi" w:cstheme="majorBidi"/>
          <w:b/>
          <w:bCs/>
          <w:sz w:val="28"/>
          <w:szCs w:val="28"/>
          <w:rtl/>
        </w:rPr>
        <w:t>)</w:t>
      </w:r>
      <w:r w:rsidRPr="003F2B00">
        <w:rPr>
          <w:rFonts w:asciiTheme="majorBidi" w:hAnsiTheme="majorBidi" w:cstheme="majorBidi"/>
          <w:sz w:val="28"/>
          <w:szCs w:val="28"/>
          <w:rtl/>
        </w:rPr>
        <w:t xml:space="preserve"> من تعليمات </w:t>
      </w:r>
      <w:r w:rsidR="00E94D1C" w:rsidRPr="003F2B00">
        <w:rPr>
          <w:rFonts w:asciiTheme="majorBidi" w:hAnsiTheme="majorBidi" w:cstheme="majorBidi"/>
          <w:sz w:val="28"/>
          <w:szCs w:val="28"/>
          <w:rtl/>
        </w:rPr>
        <w:t>ا</w:t>
      </w:r>
      <w:r w:rsidRPr="003F2B00">
        <w:rPr>
          <w:rFonts w:asciiTheme="majorBidi" w:hAnsiTheme="majorBidi" w:cstheme="majorBidi"/>
          <w:sz w:val="28"/>
          <w:szCs w:val="28"/>
          <w:rtl/>
        </w:rPr>
        <w:t>لإتحاد والتي تنص على مايلي :.</w:t>
      </w:r>
    </w:p>
    <w:p w:rsidR="008046D0" w:rsidRPr="0039626B" w:rsidRDefault="008046D0" w:rsidP="00E94D1C">
      <w:pPr>
        <w:pStyle w:val="ListParagraph"/>
        <w:numPr>
          <w:ilvl w:val="0"/>
          <w:numId w:val="2"/>
        </w:numPr>
        <w:bidi/>
        <w:jc w:val="both"/>
        <w:rPr>
          <w:rFonts w:asciiTheme="majorBidi" w:hAnsiTheme="majorBidi" w:cstheme="majorBidi"/>
          <w:sz w:val="28"/>
          <w:szCs w:val="28"/>
        </w:rPr>
      </w:pPr>
      <w:r w:rsidRPr="0039626B">
        <w:rPr>
          <w:rFonts w:asciiTheme="majorBidi" w:hAnsiTheme="majorBidi" w:cstheme="majorBidi"/>
          <w:sz w:val="28"/>
          <w:szCs w:val="28"/>
          <w:rtl/>
        </w:rPr>
        <w:t xml:space="preserve">لكل عضو عامل في الإتحاد حق ترشيح </w:t>
      </w:r>
      <w:r w:rsidR="009A1D87" w:rsidRPr="0039626B">
        <w:rPr>
          <w:rFonts w:asciiTheme="majorBidi" w:hAnsiTheme="majorBidi" w:cstheme="majorBidi"/>
          <w:sz w:val="28"/>
          <w:szCs w:val="28"/>
          <w:rtl/>
        </w:rPr>
        <w:t xml:space="preserve">نفسه </w:t>
      </w:r>
      <w:r w:rsidR="00E94D1C" w:rsidRPr="0039626B">
        <w:rPr>
          <w:rFonts w:asciiTheme="majorBidi" w:hAnsiTheme="majorBidi" w:cstheme="majorBidi"/>
          <w:sz w:val="28"/>
          <w:szCs w:val="28"/>
          <w:rtl/>
        </w:rPr>
        <w:t>لإنتخابات مجلس الإتحاد على ان يستوفي الشروط الأتية:</w:t>
      </w:r>
    </w:p>
    <w:p w:rsidR="009A1D87" w:rsidRPr="0039626B" w:rsidRDefault="00E94D1C" w:rsidP="00AC2CDE">
      <w:pPr>
        <w:bidi/>
        <w:jc w:val="both"/>
        <w:rPr>
          <w:rFonts w:asciiTheme="majorBidi" w:hAnsiTheme="majorBidi" w:cstheme="majorBidi"/>
          <w:sz w:val="28"/>
          <w:szCs w:val="28"/>
          <w:rtl/>
        </w:rPr>
      </w:pPr>
      <w:r w:rsidRPr="00FD0B9E">
        <w:rPr>
          <w:rFonts w:asciiTheme="majorBidi" w:hAnsiTheme="majorBidi" w:cstheme="majorBidi"/>
          <w:b/>
          <w:bCs/>
          <w:sz w:val="28"/>
          <w:szCs w:val="28"/>
          <w:rtl/>
        </w:rPr>
        <w:t>1</w:t>
      </w:r>
      <w:r w:rsidR="009A1D87" w:rsidRPr="00FD0B9E">
        <w:rPr>
          <w:rFonts w:asciiTheme="majorBidi" w:hAnsiTheme="majorBidi" w:cstheme="majorBidi"/>
          <w:b/>
          <w:bCs/>
          <w:sz w:val="28"/>
          <w:szCs w:val="28"/>
          <w:rtl/>
        </w:rPr>
        <w:t>-</w:t>
      </w:r>
      <w:r w:rsidR="009A1D87" w:rsidRPr="0039626B">
        <w:rPr>
          <w:rFonts w:asciiTheme="majorBidi" w:hAnsiTheme="majorBidi" w:cstheme="majorBidi"/>
          <w:sz w:val="28"/>
          <w:szCs w:val="28"/>
          <w:rtl/>
        </w:rPr>
        <w:t xml:space="preserve"> أن لايقل معدله التراكمي عن </w:t>
      </w:r>
      <w:r w:rsidR="00AC2CDE">
        <w:rPr>
          <w:rFonts w:asciiTheme="majorBidi" w:hAnsiTheme="majorBidi" w:cstheme="majorBidi"/>
          <w:b/>
          <w:bCs/>
          <w:sz w:val="28"/>
          <w:szCs w:val="28"/>
          <w:rtl/>
        </w:rPr>
        <w:t>(</w:t>
      </w:r>
      <w:r w:rsidR="00AC2CDE">
        <w:rPr>
          <w:rFonts w:asciiTheme="majorBidi" w:hAnsiTheme="majorBidi" w:cstheme="majorBidi"/>
          <w:b/>
          <w:bCs/>
          <w:sz w:val="28"/>
          <w:szCs w:val="28"/>
        </w:rPr>
        <w:t>2.0</w:t>
      </w:r>
      <w:r w:rsidR="009A1D87" w:rsidRPr="0039626B">
        <w:rPr>
          <w:rFonts w:asciiTheme="majorBidi" w:hAnsiTheme="majorBidi" w:cstheme="majorBidi"/>
          <w:b/>
          <w:bCs/>
          <w:sz w:val="28"/>
          <w:szCs w:val="28"/>
          <w:rtl/>
        </w:rPr>
        <w:t>)</w:t>
      </w:r>
      <w:r w:rsidR="009A1D87" w:rsidRPr="0039626B">
        <w:rPr>
          <w:rFonts w:asciiTheme="majorBidi" w:hAnsiTheme="majorBidi" w:cstheme="majorBidi"/>
          <w:sz w:val="28"/>
          <w:szCs w:val="28"/>
          <w:rtl/>
        </w:rPr>
        <w:t xml:space="preserve"> لطلبة البكالوريوس و </w:t>
      </w:r>
      <w:r w:rsidR="009A1D87" w:rsidRPr="0039626B">
        <w:rPr>
          <w:rFonts w:asciiTheme="majorBidi" w:hAnsiTheme="majorBidi" w:cstheme="majorBidi"/>
          <w:b/>
          <w:bCs/>
          <w:sz w:val="28"/>
          <w:szCs w:val="28"/>
          <w:rtl/>
        </w:rPr>
        <w:t>(3.0)</w:t>
      </w:r>
      <w:r w:rsidR="009A1D87" w:rsidRPr="0039626B">
        <w:rPr>
          <w:rFonts w:asciiTheme="majorBidi" w:hAnsiTheme="majorBidi" w:cstheme="majorBidi"/>
          <w:sz w:val="28"/>
          <w:szCs w:val="28"/>
          <w:rtl/>
        </w:rPr>
        <w:t xml:space="preserve"> لطلبة الدراسات العليا.</w:t>
      </w:r>
    </w:p>
    <w:p w:rsidR="009A1D87" w:rsidRPr="0039626B" w:rsidRDefault="00E94D1C" w:rsidP="00E94D1C">
      <w:pPr>
        <w:bidi/>
        <w:jc w:val="both"/>
        <w:rPr>
          <w:rFonts w:asciiTheme="majorBidi" w:hAnsiTheme="majorBidi" w:cstheme="majorBidi"/>
          <w:sz w:val="28"/>
          <w:szCs w:val="28"/>
          <w:rtl/>
        </w:rPr>
      </w:pPr>
      <w:r w:rsidRPr="00FD0B9E">
        <w:rPr>
          <w:rFonts w:asciiTheme="majorBidi" w:hAnsiTheme="majorBidi" w:cstheme="majorBidi"/>
          <w:b/>
          <w:bCs/>
          <w:sz w:val="28"/>
          <w:szCs w:val="28"/>
          <w:rtl/>
        </w:rPr>
        <w:t>2</w:t>
      </w:r>
      <w:r w:rsidRPr="00FD0B9E">
        <w:rPr>
          <w:rFonts w:asciiTheme="majorBidi" w:hAnsiTheme="majorBidi" w:cstheme="majorBidi"/>
          <w:sz w:val="28"/>
          <w:szCs w:val="28"/>
          <w:rtl/>
        </w:rPr>
        <w:t>-</w:t>
      </w:r>
      <w:r w:rsidR="00BA38C0" w:rsidRPr="0039626B">
        <w:rPr>
          <w:rFonts w:asciiTheme="majorBidi" w:hAnsiTheme="majorBidi" w:cstheme="majorBidi"/>
          <w:sz w:val="28"/>
          <w:szCs w:val="28"/>
          <w:rtl/>
        </w:rPr>
        <w:t xml:space="preserve"> </w:t>
      </w:r>
      <w:r w:rsidR="009A1D87" w:rsidRPr="0039626B">
        <w:rPr>
          <w:rFonts w:asciiTheme="majorBidi" w:hAnsiTheme="majorBidi" w:cstheme="majorBidi"/>
          <w:sz w:val="28"/>
          <w:szCs w:val="28"/>
          <w:rtl/>
        </w:rPr>
        <w:t>أن يكون طالب</w:t>
      </w:r>
      <w:r w:rsidRPr="0039626B">
        <w:rPr>
          <w:rFonts w:asciiTheme="majorBidi" w:hAnsiTheme="majorBidi" w:cstheme="majorBidi"/>
          <w:sz w:val="28"/>
          <w:szCs w:val="28"/>
          <w:rtl/>
        </w:rPr>
        <w:t>اً</w:t>
      </w:r>
      <w:r w:rsidR="009A1D87" w:rsidRPr="0039626B">
        <w:rPr>
          <w:rFonts w:asciiTheme="majorBidi" w:hAnsiTheme="majorBidi" w:cstheme="majorBidi"/>
          <w:sz w:val="28"/>
          <w:szCs w:val="28"/>
          <w:rtl/>
        </w:rPr>
        <w:t xml:space="preserve"> منتظماً في دراسته في الجامعة </w:t>
      </w:r>
      <w:r w:rsidRPr="0039626B">
        <w:rPr>
          <w:rFonts w:asciiTheme="majorBidi" w:hAnsiTheme="majorBidi" w:cstheme="majorBidi"/>
          <w:sz w:val="28"/>
          <w:szCs w:val="28"/>
          <w:rtl/>
        </w:rPr>
        <w:t xml:space="preserve">عند تقديمه طلب الترشيح وطيلة فترة عضويته في مجلس الإتحاد </w:t>
      </w:r>
      <w:r w:rsidR="009A1D87" w:rsidRPr="0039626B">
        <w:rPr>
          <w:rFonts w:asciiTheme="majorBidi" w:hAnsiTheme="majorBidi" w:cstheme="majorBidi"/>
          <w:sz w:val="28"/>
          <w:szCs w:val="28"/>
          <w:rtl/>
        </w:rPr>
        <w:t>( ويكون الإنتظام في الجامعة بتسجيل الطالب للحد الأدنى من الساعات المعتمدة بإستثناء فصل التخريج والفصل الصيفي).</w:t>
      </w:r>
    </w:p>
    <w:p w:rsidR="00E94D1C" w:rsidRPr="0039626B" w:rsidRDefault="00E94D1C" w:rsidP="00E94D1C">
      <w:pPr>
        <w:bidi/>
        <w:jc w:val="both"/>
        <w:rPr>
          <w:rFonts w:asciiTheme="majorBidi" w:hAnsiTheme="majorBidi" w:cstheme="majorBidi"/>
          <w:sz w:val="28"/>
          <w:szCs w:val="28"/>
          <w:rtl/>
        </w:rPr>
      </w:pPr>
      <w:r w:rsidRPr="00FD0B9E">
        <w:rPr>
          <w:rFonts w:asciiTheme="majorBidi" w:hAnsiTheme="majorBidi" w:cstheme="majorBidi"/>
          <w:b/>
          <w:bCs/>
          <w:sz w:val="28"/>
          <w:szCs w:val="28"/>
          <w:rtl/>
        </w:rPr>
        <w:t>3-</w:t>
      </w:r>
      <w:r w:rsidRPr="0039626B">
        <w:rPr>
          <w:rFonts w:asciiTheme="majorBidi" w:hAnsiTheme="majorBidi" w:cstheme="majorBidi"/>
          <w:sz w:val="28"/>
          <w:szCs w:val="28"/>
          <w:rtl/>
        </w:rPr>
        <w:t xml:space="preserve"> أن يكون قد مضى على إلتحاقه بالجامعة فصلان دراسيان متواصلان على الأقل, وأن يكون قد بقي على تخرجه </w:t>
      </w:r>
      <w:r w:rsidRPr="0039626B">
        <w:rPr>
          <w:rFonts w:asciiTheme="majorBidi" w:hAnsiTheme="majorBidi" w:cstheme="majorBidi"/>
          <w:b/>
          <w:bCs/>
          <w:sz w:val="28"/>
          <w:szCs w:val="28"/>
          <w:rtl/>
        </w:rPr>
        <w:t>(36)</w:t>
      </w:r>
      <w:r w:rsidRPr="0039626B">
        <w:rPr>
          <w:rFonts w:asciiTheme="majorBidi" w:hAnsiTheme="majorBidi" w:cstheme="majorBidi"/>
          <w:sz w:val="28"/>
          <w:szCs w:val="28"/>
          <w:rtl/>
        </w:rPr>
        <w:t xml:space="preserve"> ساعة دراسية معتمدة بالحد الأدنى ولطلبة الدراسات العليا مضى فصل دراسي وبقاء فصل دراسي على تخرجه بما لا يقل عن </w:t>
      </w:r>
      <w:r w:rsidRPr="0039626B">
        <w:rPr>
          <w:rFonts w:asciiTheme="majorBidi" w:hAnsiTheme="majorBidi" w:cstheme="majorBidi"/>
          <w:b/>
          <w:bCs/>
          <w:sz w:val="28"/>
          <w:szCs w:val="28"/>
          <w:rtl/>
        </w:rPr>
        <w:t>(6)</w:t>
      </w:r>
      <w:r w:rsidRPr="0039626B">
        <w:rPr>
          <w:rFonts w:asciiTheme="majorBidi" w:hAnsiTheme="majorBidi" w:cstheme="majorBidi"/>
          <w:sz w:val="28"/>
          <w:szCs w:val="28"/>
          <w:rtl/>
        </w:rPr>
        <w:t xml:space="preserve"> ساعات.</w:t>
      </w:r>
    </w:p>
    <w:p w:rsidR="00E94D1C" w:rsidRPr="0039626B" w:rsidRDefault="00E94D1C" w:rsidP="00E94D1C">
      <w:pPr>
        <w:bidi/>
        <w:jc w:val="both"/>
        <w:rPr>
          <w:rFonts w:asciiTheme="majorBidi" w:hAnsiTheme="majorBidi" w:cstheme="majorBidi"/>
          <w:sz w:val="28"/>
          <w:szCs w:val="28"/>
          <w:rtl/>
        </w:rPr>
      </w:pPr>
      <w:r w:rsidRPr="00FD0B9E">
        <w:rPr>
          <w:rFonts w:asciiTheme="majorBidi" w:hAnsiTheme="majorBidi" w:cstheme="majorBidi"/>
          <w:b/>
          <w:bCs/>
          <w:sz w:val="28"/>
          <w:szCs w:val="28"/>
          <w:rtl/>
        </w:rPr>
        <w:t>4-</w:t>
      </w:r>
      <w:r w:rsidRPr="0039626B">
        <w:rPr>
          <w:rFonts w:asciiTheme="majorBidi" w:hAnsiTheme="majorBidi" w:cstheme="majorBidi"/>
          <w:sz w:val="28"/>
          <w:szCs w:val="28"/>
          <w:rtl/>
        </w:rPr>
        <w:t xml:space="preserve"> في حال وجد بسجله الأكاديمي </w:t>
      </w:r>
      <w:r w:rsidRPr="00FD0B9E">
        <w:rPr>
          <w:rFonts w:asciiTheme="majorBidi" w:hAnsiTheme="majorBidi" w:cstheme="majorBidi"/>
          <w:b/>
          <w:bCs/>
          <w:sz w:val="28"/>
          <w:szCs w:val="28"/>
          <w:rtl/>
        </w:rPr>
        <w:t>(غير مكتمل)</w:t>
      </w:r>
      <w:r w:rsidRPr="0039626B">
        <w:rPr>
          <w:rFonts w:asciiTheme="majorBidi" w:hAnsiTheme="majorBidi" w:cstheme="majorBidi"/>
          <w:sz w:val="28"/>
          <w:szCs w:val="28"/>
          <w:rtl/>
        </w:rPr>
        <w:t xml:space="preserve"> يعتمد معدله في الفصل السابق بوثيقة من وحدة القبول والتسجيل على أن يصوب وضعه قبل إعلان أسماء المرشحين النهائي.</w:t>
      </w:r>
    </w:p>
    <w:p w:rsidR="00E94D1C" w:rsidRPr="0039626B" w:rsidRDefault="00E94D1C" w:rsidP="00E94D1C">
      <w:pPr>
        <w:bidi/>
        <w:jc w:val="both"/>
        <w:rPr>
          <w:rFonts w:asciiTheme="majorBidi" w:hAnsiTheme="majorBidi" w:cstheme="majorBidi"/>
          <w:sz w:val="28"/>
          <w:szCs w:val="28"/>
          <w:rtl/>
        </w:rPr>
      </w:pPr>
      <w:r w:rsidRPr="0039626B">
        <w:rPr>
          <w:rFonts w:asciiTheme="majorBidi" w:hAnsiTheme="majorBidi" w:cstheme="majorBidi"/>
          <w:sz w:val="28"/>
          <w:szCs w:val="28"/>
          <w:rtl/>
        </w:rPr>
        <w:t xml:space="preserve"> </w:t>
      </w:r>
    </w:p>
    <w:p w:rsidR="009A1D87" w:rsidRPr="0039626B" w:rsidRDefault="003F2B00" w:rsidP="00251685">
      <w:pPr>
        <w:bidi/>
        <w:jc w:val="both"/>
        <w:rPr>
          <w:rFonts w:asciiTheme="majorBidi" w:hAnsiTheme="majorBidi" w:cstheme="majorBidi"/>
          <w:sz w:val="28"/>
          <w:szCs w:val="28"/>
          <w:rtl/>
        </w:rPr>
      </w:pPr>
      <w:r w:rsidRPr="00FD0B9E">
        <w:rPr>
          <w:rFonts w:asciiTheme="majorBidi" w:hAnsiTheme="majorBidi" w:cstheme="majorBidi"/>
          <w:b/>
          <w:bCs/>
          <w:sz w:val="28"/>
          <w:szCs w:val="28"/>
          <w:rtl/>
        </w:rPr>
        <w:t>5-</w:t>
      </w:r>
      <w:r w:rsidR="009A1D87" w:rsidRPr="0039626B">
        <w:rPr>
          <w:rFonts w:asciiTheme="majorBidi" w:hAnsiTheme="majorBidi" w:cstheme="majorBidi"/>
          <w:sz w:val="28"/>
          <w:szCs w:val="28"/>
          <w:rtl/>
        </w:rPr>
        <w:t xml:space="preserve"> أن لايكون</w:t>
      </w:r>
      <w:r w:rsidR="00B93B7D">
        <w:rPr>
          <w:rFonts w:asciiTheme="majorBidi" w:hAnsiTheme="majorBidi" w:cstheme="majorBidi" w:hint="cs"/>
          <w:sz w:val="28"/>
          <w:szCs w:val="28"/>
          <w:rtl/>
        </w:rPr>
        <w:t xml:space="preserve"> قد</w:t>
      </w:r>
      <w:r w:rsidR="009A1D87" w:rsidRPr="0039626B">
        <w:rPr>
          <w:rFonts w:asciiTheme="majorBidi" w:hAnsiTheme="majorBidi" w:cstheme="majorBidi"/>
          <w:sz w:val="28"/>
          <w:szCs w:val="28"/>
          <w:rtl/>
        </w:rPr>
        <w:t xml:space="preserve"> صدر بحقه أي </w:t>
      </w:r>
      <w:r w:rsidR="00E94D1C" w:rsidRPr="0039626B">
        <w:rPr>
          <w:rFonts w:asciiTheme="majorBidi" w:hAnsiTheme="majorBidi" w:cstheme="majorBidi"/>
          <w:sz w:val="28"/>
          <w:szCs w:val="28"/>
          <w:rtl/>
        </w:rPr>
        <w:t>من العقوبات المنصوص عليها من تعليمات تأديب الطلبة</w:t>
      </w:r>
      <w:r w:rsidR="009A1D87" w:rsidRPr="0039626B">
        <w:rPr>
          <w:rFonts w:asciiTheme="majorBidi" w:hAnsiTheme="majorBidi" w:cstheme="majorBidi"/>
          <w:sz w:val="28"/>
          <w:szCs w:val="28"/>
          <w:rtl/>
        </w:rPr>
        <w:t xml:space="preserve"> من درجة إنذار أول في السنة التي تسبق الترشيح.</w:t>
      </w:r>
    </w:p>
    <w:p w:rsidR="009A1D87" w:rsidRPr="0039626B" w:rsidRDefault="003F2B00" w:rsidP="00251685">
      <w:pPr>
        <w:bidi/>
        <w:jc w:val="both"/>
        <w:rPr>
          <w:rFonts w:asciiTheme="majorBidi" w:hAnsiTheme="majorBidi" w:cstheme="majorBidi"/>
          <w:sz w:val="28"/>
          <w:szCs w:val="28"/>
          <w:rtl/>
        </w:rPr>
      </w:pPr>
      <w:r w:rsidRPr="00FD0B9E">
        <w:rPr>
          <w:rFonts w:asciiTheme="majorBidi" w:hAnsiTheme="majorBidi" w:cstheme="majorBidi"/>
          <w:b/>
          <w:bCs/>
          <w:sz w:val="28"/>
          <w:szCs w:val="28"/>
          <w:rtl/>
        </w:rPr>
        <w:t>6-</w:t>
      </w:r>
      <w:r w:rsidR="009A1D87" w:rsidRPr="0039626B">
        <w:rPr>
          <w:rFonts w:asciiTheme="majorBidi" w:hAnsiTheme="majorBidi" w:cstheme="majorBidi"/>
          <w:sz w:val="28"/>
          <w:szCs w:val="28"/>
          <w:rtl/>
        </w:rPr>
        <w:t xml:space="preserve"> أن لاتكون </w:t>
      </w:r>
      <w:r w:rsidR="00B93B7D">
        <w:rPr>
          <w:rFonts w:asciiTheme="majorBidi" w:hAnsiTheme="majorBidi" w:cstheme="majorBidi" w:hint="cs"/>
          <w:sz w:val="28"/>
          <w:szCs w:val="28"/>
          <w:rtl/>
        </w:rPr>
        <w:t xml:space="preserve"> قد </w:t>
      </w:r>
      <w:r w:rsidR="009A1D87" w:rsidRPr="0039626B">
        <w:rPr>
          <w:rFonts w:asciiTheme="majorBidi" w:hAnsiTheme="majorBidi" w:cstheme="majorBidi"/>
          <w:sz w:val="28"/>
          <w:szCs w:val="28"/>
          <w:rtl/>
        </w:rPr>
        <w:t xml:space="preserve">صدر بحقه أي </w:t>
      </w:r>
      <w:r w:rsidR="00E94D1C" w:rsidRPr="0039626B">
        <w:rPr>
          <w:rFonts w:asciiTheme="majorBidi" w:hAnsiTheme="majorBidi" w:cstheme="majorBidi"/>
          <w:sz w:val="28"/>
          <w:szCs w:val="28"/>
          <w:rtl/>
        </w:rPr>
        <w:t xml:space="preserve">من العقوبات المنصوص عليها من تعليمات تأديب الطلبة </w:t>
      </w:r>
      <w:r w:rsidR="009A1D87" w:rsidRPr="0039626B">
        <w:rPr>
          <w:rFonts w:asciiTheme="majorBidi" w:hAnsiTheme="majorBidi" w:cstheme="majorBidi"/>
          <w:sz w:val="28"/>
          <w:szCs w:val="28"/>
          <w:rtl/>
        </w:rPr>
        <w:t xml:space="preserve"> من درجة إنذار ثانٍ فما فوق.</w:t>
      </w:r>
    </w:p>
    <w:p w:rsidR="003F2B00" w:rsidRPr="0039626B" w:rsidRDefault="003F2B00" w:rsidP="003F2B00">
      <w:pPr>
        <w:bidi/>
        <w:jc w:val="both"/>
        <w:rPr>
          <w:rFonts w:asciiTheme="majorBidi" w:hAnsiTheme="majorBidi" w:cstheme="majorBidi"/>
          <w:sz w:val="28"/>
          <w:szCs w:val="28"/>
          <w:rtl/>
        </w:rPr>
      </w:pPr>
      <w:r w:rsidRPr="00130FBA">
        <w:rPr>
          <w:rFonts w:asciiTheme="majorBidi" w:hAnsiTheme="majorBidi" w:cstheme="majorBidi"/>
          <w:b/>
          <w:bCs/>
          <w:sz w:val="28"/>
          <w:szCs w:val="28"/>
          <w:rtl/>
        </w:rPr>
        <w:t>7</w:t>
      </w:r>
      <w:r w:rsidRPr="00130FBA">
        <w:rPr>
          <w:rFonts w:asciiTheme="majorBidi" w:hAnsiTheme="majorBidi" w:cstheme="majorBidi"/>
          <w:sz w:val="28"/>
          <w:szCs w:val="28"/>
          <w:rtl/>
        </w:rPr>
        <w:t>-</w:t>
      </w:r>
      <w:r w:rsidRPr="0039626B">
        <w:rPr>
          <w:rFonts w:asciiTheme="majorBidi" w:hAnsiTheme="majorBidi" w:cstheme="majorBidi"/>
          <w:sz w:val="28"/>
          <w:szCs w:val="28"/>
          <w:rtl/>
        </w:rPr>
        <w:t xml:space="preserve"> أن لا يكون قد أرتكب أية مخالفة تخل بالشرف والسمعة وأدين بها من القضاء .</w:t>
      </w:r>
    </w:p>
    <w:p w:rsidR="003F2B00" w:rsidRPr="0039626B" w:rsidRDefault="003F2B00" w:rsidP="003F2B00">
      <w:pPr>
        <w:bidi/>
        <w:jc w:val="both"/>
        <w:rPr>
          <w:rFonts w:asciiTheme="majorBidi" w:hAnsiTheme="majorBidi" w:cstheme="majorBidi"/>
          <w:sz w:val="28"/>
          <w:szCs w:val="28"/>
          <w:rtl/>
        </w:rPr>
      </w:pPr>
      <w:r w:rsidRPr="00FD0B9E">
        <w:rPr>
          <w:rFonts w:asciiTheme="majorBidi" w:hAnsiTheme="majorBidi" w:cstheme="majorBidi"/>
          <w:b/>
          <w:bCs/>
          <w:sz w:val="28"/>
          <w:szCs w:val="28"/>
          <w:rtl/>
        </w:rPr>
        <w:lastRenderedPageBreak/>
        <w:t>8-</w:t>
      </w:r>
      <w:r w:rsidRPr="0039626B">
        <w:rPr>
          <w:rFonts w:asciiTheme="majorBidi" w:hAnsiTheme="majorBidi" w:cstheme="majorBidi"/>
          <w:sz w:val="28"/>
          <w:szCs w:val="28"/>
          <w:rtl/>
        </w:rPr>
        <w:t xml:space="preserve"> أن يكون الطالب المترشح قد بلغ </w:t>
      </w:r>
      <w:r w:rsidRPr="00FD0B9E">
        <w:rPr>
          <w:rFonts w:asciiTheme="majorBidi" w:hAnsiTheme="majorBidi" w:cstheme="majorBidi"/>
          <w:b/>
          <w:bCs/>
          <w:sz w:val="28"/>
          <w:szCs w:val="28"/>
          <w:rtl/>
        </w:rPr>
        <w:t>(19)</w:t>
      </w:r>
      <w:r w:rsidRPr="0039626B">
        <w:rPr>
          <w:rFonts w:asciiTheme="majorBidi" w:hAnsiTheme="majorBidi" w:cstheme="majorBidi"/>
          <w:sz w:val="28"/>
          <w:szCs w:val="28"/>
          <w:rtl/>
        </w:rPr>
        <w:t xml:space="preserve"> تسعة عشرعاماً, ولا يزيد عن </w:t>
      </w:r>
      <w:r w:rsidRPr="00FD0B9E">
        <w:rPr>
          <w:rFonts w:asciiTheme="majorBidi" w:hAnsiTheme="majorBidi" w:cstheme="majorBidi"/>
          <w:b/>
          <w:bCs/>
          <w:sz w:val="28"/>
          <w:szCs w:val="28"/>
          <w:rtl/>
        </w:rPr>
        <w:t>(28)</w:t>
      </w:r>
      <w:r w:rsidRPr="0039626B">
        <w:rPr>
          <w:rFonts w:asciiTheme="majorBidi" w:hAnsiTheme="majorBidi" w:cstheme="majorBidi"/>
          <w:sz w:val="28"/>
          <w:szCs w:val="28"/>
          <w:rtl/>
        </w:rPr>
        <w:t xml:space="preserve"> ثمان وعشرين عاماً عند إغلاق باب الترشيح.</w:t>
      </w:r>
    </w:p>
    <w:p w:rsidR="003F2B00" w:rsidRPr="0039626B" w:rsidRDefault="003F2B00" w:rsidP="003F2B00">
      <w:pPr>
        <w:bidi/>
        <w:jc w:val="both"/>
        <w:rPr>
          <w:rFonts w:asciiTheme="majorBidi" w:hAnsiTheme="majorBidi" w:cstheme="majorBidi"/>
          <w:sz w:val="28"/>
          <w:szCs w:val="28"/>
          <w:rtl/>
        </w:rPr>
      </w:pPr>
      <w:r w:rsidRPr="00FD0B9E">
        <w:rPr>
          <w:rFonts w:asciiTheme="majorBidi" w:hAnsiTheme="majorBidi" w:cstheme="majorBidi"/>
          <w:b/>
          <w:bCs/>
          <w:sz w:val="28"/>
          <w:szCs w:val="28"/>
          <w:rtl/>
        </w:rPr>
        <w:t>9-</w:t>
      </w:r>
      <w:r w:rsidRPr="0039626B">
        <w:rPr>
          <w:rFonts w:asciiTheme="majorBidi" w:hAnsiTheme="majorBidi" w:cstheme="majorBidi"/>
          <w:sz w:val="28"/>
          <w:szCs w:val="28"/>
          <w:rtl/>
        </w:rPr>
        <w:t xml:space="preserve"> على الطالب المتقدم للترشح في </w:t>
      </w:r>
      <w:r w:rsidRPr="00FD0B9E">
        <w:rPr>
          <w:rFonts w:asciiTheme="majorBidi" w:hAnsiTheme="majorBidi" w:cstheme="majorBidi"/>
          <w:b/>
          <w:bCs/>
          <w:sz w:val="28"/>
          <w:szCs w:val="28"/>
          <w:rtl/>
        </w:rPr>
        <w:t>القائمة المحلية (الكليات والأقسام)</w:t>
      </w:r>
      <w:r w:rsidRPr="0039626B">
        <w:rPr>
          <w:rFonts w:asciiTheme="majorBidi" w:hAnsiTheme="majorBidi" w:cstheme="majorBidi"/>
          <w:sz w:val="28"/>
          <w:szCs w:val="28"/>
          <w:rtl/>
        </w:rPr>
        <w:t xml:space="preserve"> دفع مبلغ نقدي وقدره </w:t>
      </w:r>
      <w:r w:rsidRPr="0039626B">
        <w:rPr>
          <w:rFonts w:asciiTheme="majorBidi" w:hAnsiTheme="majorBidi" w:cstheme="majorBidi"/>
          <w:b/>
          <w:bCs/>
          <w:sz w:val="28"/>
          <w:szCs w:val="28"/>
          <w:rtl/>
        </w:rPr>
        <w:t>(50)</w:t>
      </w:r>
      <w:r w:rsidRPr="0039626B">
        <w:rPr>
          <w:rFonts w:asciiTheme="majorBidi" w:hAnsiTheme="majorBidi" w:cstheme="majorBidi"/>
          <w:sz w:val="28"/>
          <w:szCs w:val="28"/>
          <w:rtl/>
        </w:rPr>
        <w:t xml:space="preserve"> ديناراً أردني كتأمين مسترد, والمترشح عن </w:t>
      </w:r>
      <w:r w:rsidRPr="00FD0B9E">
        <w:rPr>
          <w:rFonts w:asciiTheme="majorBidi" w:hAnsiTheme="majorBidi" w:cstheme="majorBidi"/>
          <w:b/>
          <w:bCs/>
          <w:sz w:val="28"/>
          <w:szCs w:val="28"/>
          <w:rtl/>
        </w:rPr>
        <w:t>القائمة العامة</w:t>
      </w:r>
      <w:r w:rsidR="004C4A01">
        <w:rPr>
          <w:rFonts w:asciiTheme="majorBidi" w:hAnsiTheme="majorBidi" w:cstheme="majorBidi" w:hint="cs"/>
          <w:b/>
          <w:bCs/>
          <w:sz w:val="28"/>
          <w:szCs w:val="28"/>
          <w:rtl/>
        </w:rPr>
        <w:t xml:space="preserve"> </w:t>
      </w:r>
      <w:r w:rsidRPr="00FD0B9E">
        <w:rPr>
          <w:rFonts w:asciiTheme="majorBidi" w:hAnsiTheme="majorBidi" w:cstheme="majorBidi"/>
          <w:b/>
          <w:bCs/>
          <w:sz w:val="28"/>
          <w:szCs w:val="28"/>
          <w:rtl/>
        </w:rPr>
        <w:t>( الجامعة)</w:t>
      </w:r>
      <w:r w:rsidRPr="0039626B">
        <w:rPr>
          <w:rFonts w:asciiTheme="majorBidi" w:hAnsiTheme="majorBidi" w:cstheme="majorBidi"/>
          <w:sz w:val="28"/>
          <w:szCs w:val="28"/>
          <w:rtl/>
        </w:rPr>
        <w:t xml:space="preserve"> مبلغ مالي وقدره </w:t>
      </w:r>
      <w:r w:rsidRPr="0039626B">
        <w:rPr>
          <w:rFonts w:asciiTheme="majorBidi" w:hAnsiTheme="majorBidi" w:cstheme="majorBidi"/>
          <w:b/>
          <w:bCs/>
          <w:sz w:val="28"/>
          <w:szCs w:val="28"/>
          <w:rtl/>
        </w:rPr>
        <w:t>(100)</w:t>
      </w:r>
      <w:r w:rsidRPr="0039626B">
        <w:rPr>
          <w:rFonts w:asciiTheme="majorBidi" w:hAnsiTheme="majorBidi" w:cstheme="majorBidi"/>
          <w:sz w:val="28"/>
          <w:szCs w:val="28"/>
          <w:rtl/>
        </w:rPr>
        <w:t xml:space="preserve"> ديناراً أردني كتأمين مسترد, وفي حال مخالفة المرشح أي من تعليمات وشروط الترشيح والإنتخابات يحق للجنة العليا مصادرة مبلغ التأمين.</w:t>
      </w:r>
    </w:p>
    <w:p w:rsidR="003F2B00" w:rsidRDefault="003F2B00" w:rsidP="003F2B00">
      <w:pPr>
        <w:bidi/>
        <w:jc w:val="both"/>
        <w:rPr>
          <w:rFonts w:asciiTheme="majorBidi" w:hAnsiTheme="majorBidi" w:cstheme="majorBidi"/>
          <w:sz w:val="28"/>
          <w:szCs w:val="28"/>
        </w:rPr>
      </w:pPr>
      <w:r w:rsidRPr="00FD0B9E">
        <w:rPr>
          <w:rFonts w:asciiTheme="majorBidi" w:hAnsiTheme="majorBidi" w:cstheme="majorBidi"/>
          <w:b/>
          <w:bCs/>
          <w:sz w:val="28"/>
          <w:szCs w:val="28"/>
          <w:rtl/>
        </w:rPr>
        <w:t>10-</w:t>
      </w:r>
      <w:r w:rsidRPr="0039626B">
        <w:rPr>
          <w:rFonts w:asciiTheme="majorBidi" w:hAnsiTheme="majorBidi" w:cstheme="majorBidi"/>
          <w:sz w:val="28"/>
          <w:szCs w:val="28"/>
          <w:rtl/>
        </w:rPr>
        <w:t xml:space="preserve"> على كل طالب يرغب بترشيح نفسه لإنتخابات مجلس إتحاد الطلبة إحضار الوثائق التالية بناءً على البنود السابقة من المادة نفسها:</w:t>
      </w:r>
    </w:p>
    <w:p w:rsidR="00B95306" w:rsidRPr="00B95306" w:rsidRDefault="00B95306" w:rsidP="00B95306">
      <w:pPr>
        <w:numPr>
          <w:ilvl w:val="0"/>
          <w:numId w:val="8"/>
        </w:numPr>
        <w:bidi/>
        <w:jc w:val="both"/>
        <w:rPr>
          <w:rFonts w:asciiTheme="majorBidi" w:hAnsiTheme="majorBidi" w:cstheme="majorBidi"/>
          <w:sz w:val="28"/>
          <w:szCs w:val="28"/>
        </w:rPr>
      </w:pPr>
      <w:r w:rsidRPr="00B95306">
        <w:rPr>
          <w:rFonts w:asciiTheme="majorBidi" w:hAnsiTheme="majorBidi" w:cstheme="majorBidi"/>
          <w:sz w:val="28"/>
          <w:szCs w:val="28"/>
          <w:rtl/>
          <w:lang w:bidi="ar-JO"/>
        </w:rPr>
        <w:t>هوية جامعية واضحة المعالم, أو هوية الأحوال المدنية مع وثيقة إثبات طالب من وحدة القبول والتسجيل.</w:t>
      </w:r>
    </w:p>
    <w:p w:rsidR="00B95306" w:rsidRPr="00B95306" w:rsidRDefault="00B95306" w:rsidP="00B95306">
      <w:pPr>
        <w:numPr>
          <w:ilvl w:val="0"/>
          <w:numId w:val="8"/>
        </w:numPr>
        <w:bidi/>
        <w:jc w:val="both"/>
        <w:rPr>
          <w:rFonts w:asciiTheme="majorBidi" w:hAnsiTheme="majorBidi" w:cstheme="majorBidi"/>
          <w:sz w:val="28"/>
          <w:szCs w:val="28"/>
        </w:rPr>
      </w:pPr>
      <w:r w:rsidRPr="00B95306">
        <w:rPr>
          <w:rFonts w:asciiTheme="majorBidi" w:hAnsiTheme="majorBidi" w:cstheme="majorBidi"/>
          <w:sz w:val="28"/>
          <w:szCs w:val="28"/>
          <w:rtl/>
          <w:lang w:bidi="ar-JO"/>
        </w:rPr>
        <w:t>وصل مالي بقيمة مبلغ التأمين .</w:t>
      </w:r>
    </w:p>
    <w:p w:rsidR="00B95306" w:rsidRPr="00B95306" w:rsidRDefault="00B95306" w:rsidP="00B95306">
      <w:pPr>
        <w:numPr>
          <w:ilvl w:val="0"/>
          <w:numId w:val="8"/>
        </w:numPr>
        <w:bidi/>
        <w:jc w:val="both"/>
        <w:rPr>
          <w:rFonts w:asciiTheme="majorBidi" w:hAnsiTheme="majorBidi" w:cstheme="majorBidi"/>
          <w:sz w:val="28"/>
          <w:szCs w:val="28"/>
        </w:rPr>
      </w:pPr>
      <w:r w:rsidRPr="00B95306">
        <w:rPr>
          <w:rFonts w:asciiTheme="majorBidi" w:hAnsiTheme="majorBidi" w:cstheme="majorBidi"/>
          <w:sz w:val="28"/>
          <w:szCs w:val="28"/>
          <w:rtl/>
          <w:lang w:bidi="ar-JO"/>
        </w:rPr>
        <w:t>شهادة عدم محكومية من قصر العدل, بناءً على الفقرة (7) من نفس المادة.</w:t>
      </w:r>
    </w:p>
    <w:p w:rsidR="00B95306" w:rsidRPr="00B95306" w:rsidRDefault="00B95306" w:rsidP="00B95306">
      <w:pPr>
        <w:tabs>
          <w:tab w:val="left" w:pos="2280"/>
        </w:tabs>
        <w:bidi/>
        <w:jc w:val="both"/>
        <w:rPr>
          <w:rFonts w:asciiTheme="majorBidi" w:hAnsiTheme="majorBidi" w:cstheme="majorBidi"/>
          <w:sz w:val="2"/>
          <w:szCs w:val="2"/>
          <w:rtl/>
        </w:rPr>
      </w:pPr>
      <w:r>
        <w:rPr>
          <w:rFonts w:asciiTheme="majorBidi" w:hAnsiTheme="majorBidi" w:cstheme="majorBidi"/>
          <w:sz w:val="2"/>
          <w:szCs w:val="2"/>
          <w:rtl/>
        </w:rPr>
        <w:tab/>
      </w:r>
    </w:p>
    <w:p w:rsidR="009A1D87" w:rsidRPr="0039626B" w:rsidRDefault="009A1D87" w:rsidP="00533835">
      <w:pPr>
        <w:bidi/>
        <w:jc w:val="both"/>
        <w:rPr>
          <w:rFonts w:asciiTheme="majorBidi" w:hAnsiTheme="majorBidi" w:cstheme="majorBidi"/>
          <w:sz w:val="28"/>
          <w:szCs w:val="28"/>
          <w:rtl/>
        </w:rPr>
      </w:pPr>
      <w:r w:rsidRPr="0039626B">
        <w:rPr>
          <w:rFonts w:asciiTheme="majorBidi" w:hAnsiTheme="majorBidi" w:cstheme="majorBidi"/>
          <w:sz w:val="28"/>
          <w:szCs w:val="28"/>
          <w:rtl/>
        </w:rPr>
        <w:t xml:space="preserve">تقوم اللجنة العليا للإنتخابات بالتحقق من أهلية الترشح, من خلال موقع الجامعة الإلكتروني ويكون التدقيق على الشروط أعلاه إلكترونياً,شريطة إحضار نسخة من طلب الترشح وتسليمها إلى اللجنة العليا </w:t>
      </w:r>
      <w:r w:rsidR="00B618F4" w:rsidRPr="0039626B">
        <w:rPr>
          <w:rFonts w:asciiTheme="majorBidi" w:hAnsiTheme="majorBidi" w:cstheme="majorBidi"/>
          <w:sz w:val="28"/>
          <w:szCs w:val="28"/>
          <w:rtl/>
        </w:rPr>
        <w:t>للإنتخابات , وفي حال عدم تسليم الطالب المترشح النسخة الورقة ضمن مدة الترشح يعتبر طلبه لاغياً.</w:t>
      </w:r>
    </w:p>
    <w:p w:rsidR="00B618F4" w:rsidRPr="005D0AFC" w:rsidRDefault="00B618F4" w:rsidP="005D0AFC">
      <w:pPr>
        <w:pStyle w:val="ListParagraph"/>
        <w:numPr>
          <w:ilvl w:val="0"/>
          <w:numId w:val="1"/>
        </w:numPr>
        <w:bidi/>
        <w:jc w:val="both"/>
        <w:rPr>
          <w:rFonts w:asciiTheme="majorBidi" w:hAnsiTheme="majorBidi" w:cstheme="majorBidi"/>
          <w:b/>
          <w:bCs/>
          <w:sz w:val="28"/>
          <w:szCs w:val="28"/>
        </w:rPr>
      </w:pPr>
      <w:r w:rsidRPr="0039626B">
        <w:rPr>
          <w:rFonts w:asciiTheme="majorBidi" w:hAnsiTheme="majorBidi" w:cstheme="majorBidi"/>
          <w:sz w:val="28"/>
          <w:szCs w:val="28"/>
          <w:rtl/>
        </w:rPr>
        <w:t xml:space="preserve">تحدد الفترة من صباح يوم </w:t>
      </w:r>
      <w:r w:rsidR="005D0AFC" w:rsidRPr="005D0AFC">
        <w:rPr>
          <w:rFonts w:asciiTheme="majorBidi" w:hAnsiTheme="majorBidi" w:cstheme="majorBidi" w:hint="cs"/>
          <w:b/>
          <w:bCs/>
          <w:sz w:val="28"/>
          <w:szCs w:val="28"/>
          <w:rtl/>
          <w:lang w:bidi="ar-JO"/>
        </w:rPr>
        <w:t>الأربعاء</w:t>
      </w:r>
      <w:r w:rsidRPr="0039626B">
        <w:rPr>
          <w:rFonts w:asciiTheme="majorBidi" w:hAnsiTheme="majorBidi" w:cstheme="majorBidi"/>
          <w:sz w:val="28"/>
          <w:szCs w:val="28"/>
          <w:rtl/>
        </w:rPr>
        <w:t xml:space="preserve"> الموافق </w:t>
      </w:r>
      <w:r w:rsidR="005D0AFC">
        <w:rPr>
          <w:rFonts w:asciiTheme="majorBidi" w:hAnsiTheme="majorBidi" w:cstheme="majorBidi" w:hint="cs"/>
          <w:b/>
          <w:bCs/>
          <w:sz w:val="28"/>
          <w:szCs w:val="28"/>
          <w:rtl/>
        </w:rPr>
        <w:t>1</w:t>
      </w:r>
      <w:r w:rsidRPr="0039626B">
        <w:rPr>
          <w:rFonts w:asciiTheme="majorBidi" w:hAnsiTheme="majorBidi" w:cstheme="majorBidi"/>
          <w:b/>
          <w:bCs/>
          <w:sz w:val="28"/>
          <w:szCs w:val="28"/>
          <w:rtl/>
        </w:rPr>
        <w:t>/</w:t>
      </w:r>
      <w:r w:rsidR="008F3C56">
        <w:rPr>
          <w:rFonts w:asciiTheme="majorBidi" w:hAnsiTheme="majorBidi" w:cstheme="majorBidi"/>
          <w:b/>
          <w:bCs/>
          <w:sz w:val="28"/>
          <w:szCs w:val="28"/>
        </w:rPr>
        <w:t>5</w:t>
      </w:r>
      <w:r w:rsidRPr="0039626B">
        <w:rPr>
          <w:rFonts w:asciiTheme="majorBidi" w:hAnsiTheme="majorBidi" w:cstheme="majorBidi"/>
          <w:b/>
          <w:bCs/>
          <w:sz w:val="28"/>
          <w:szCs w:val="28"/>
          <w:rtl/>
        </w:rPr>
        <w:t>/</w:t>
      </w:r>
      <w:r w:rsidR="003F2B00" w:rsidRPr="0039626B">
        <w:rPr>
          <w:rFonts w:asciiTheme="majorBidi" w:hAnsiTheme="majorBidi" w:cstheme="majorBidi"/>
          <w:b/>
          <w:bCs/>
          <w:sz w:val="28"/>
          <w:szCs w:val="28"/>
        </w:rPr>
        <w:t>2024</w:t>
      </w:r>
      <w:r w:rsidRPr="0039626B">
        <w:rPr>
          <w:rFonts w:asciiTheme="majorBidi" w:hAnsiTheme="majorBidi" w:cstheme="majorBidi"/>
          <w:b/>
          <w:bCs/>
          <w:sz w:val="28"/>
          <w:szCs w:val="28"/>
          <w:rtl/>
        </w:rPr>
        <w:t>م</w:t>
      </w:r>
      <w:r w:rsidRPr="0039626B">
        <w:rPr>
          <w:rFonts w:asciiTheme="majorBidi" w:hAnsiTheme="majorBidi" w:cstheme="majorBidi"/>
          <w:sz w:val="28"/>
          <w:szCs w:val="28"/>
          <w:rtl/>
        </w:rPr>
        <w:t xml:space="preserve">, </w:t>
      </w:r>
      <w:r w:rsidR="005D0AFC">
        <w:rPr>
          <w:rFonts w:asciiTheme="majorBidi" w:hAnsiTheme="majorBidi" w:cstheme="majorBidi" w:hint="cs"/>
          <w:sz w:val="28"/>
          <w:szCs w:val="28"/>
          <w:rtl/>
        </w:rPr>
        <w:t xml:space="preserve">ويومي </w:t>
      </w:r>
      <w:r w:rsidR="005D0AFC" w:rsidRPr="005D0AFC">
        <w:rPr>
          <w:rFonts w:asciiTheme="majorBidi" w:hAnsiTheme="majorBidi" w:cstheme="majorBidi" w:hint="cs"/>
          <w:b/>
          <w:bCs/>
          <w:sz w:val="28"/>
          <w:szCs w:val="28"/>
          <w:rtl/>
        </w:rPr>
        <w:t xml:space="preserve">الأحـــد والإثنين </w:t>
      </w:r>
      <w:r w:rsidRPr="005D0AFC">
        <w:rPr>
          <w:rFonts w:asciiTheme="majorBidi" w:hAnsiTheme="majorBidi" w:cstheme="majorBidi"/>
          <w:b/>
          <w:bCs/>
          <w:sz w:val="28"/>
          <w:szCs w:val="28"/>
          <w:rtl/>
        </w:rPr>
        <w:t>الموافق</w:t>
      </w:r>
      <w:r w:rsidRPr="0039626B">
        <w:rPr>
          <w:rFonts w:asciiTheme="majorBidi" w:hAnsiTheme="majorBidi" w:cstheme="majorBidi"/>
          <w:sz w:val="28"/>
          <w:szCs w:val="28"/>
          <w:rtl/>
        </w:rPr>
        <w:t xml:space="preserve"> </w:t>
      </w:r>
      <w:r w:rsidR="005D0AFC">
        <w:rPr>
          <w:rFonts w:asciiTheme="majorBidi" w:hAnsiTheme="majorBidi" w:cstheme="majorBidi" w:hint="cs"/>
          <w:b/>
          <w:bCs/>
          <w:sz w:val="28"/>
          <w:szCs w:val="28"/>
          <w:rtl/>
        </w:rPr>
        <w:t xml:space="preserve">5 و 6 </w:t>
      </w:r>
      <w:r w:rsidRPr="0039626B">
        <w:rPr>
          <w:rFonts w:asciiTheme="majorBidi" w:hAnsiTheme="majorBidi" w:cstheme="majorBidi"/>
          <w:b/>
          <w:bCs/>
          <w:sz w:val="28"/>
          <w:szCs w:val="28"/>
          <w:rtl/>
        </w:rPr>
        <w:t>/</w:t>
      </w:r>
      <w:r w:rsidR="008F3C56">
        <w:rPr>
          <w:rFonts w:asciiTheme="majorBidi" w:hAnsiTheme="majorBidi" w:cstheme="majorBidi"/>
          <w:b/>
          <w:bCs/>
          <w:sz w:val="28"/>
          <w:szCs w:val="28"/>
        </w:rPr>
        <w:t>5</w:t>
      </w:r>
      <w:r w:rsidRPr="0039626B">
        <w:rPr>
          <w:rFonts w:asciiTheme="majorBidi" w:hAnsiTheme="majorBidi" w:cstheme="majorBidi"/>
          <w:b/>
          <w:bCs/>
          <w:sz w:val="28"/>
          <w:szCs w:val="28"/>
          <w:rtl/>
        </w:rPr>
        <w:t>/</w:t>
      </w:r>
      <w:r w:rsidR="003F2B00" w:rsidRPr="0039626B">
        <w:rPr>
          <w:rFonts w:asciiTheme="majorBidi" w:hAnsiTheme="majorBidi" w:cstheme="majorBidi"/>
          <w:b/>
          <w:bCs/>
          <w:sz w:val="28"/>
          <w:szCs w:val="28"/>
        </w:rPr>
        <w:t>2024</w:t>
      </w:r>
      <w:r w:rsidRPr="0039626B">
        <w:rPr>
          <w:rFonts w:asciiTheme="majorBidi" w:hAnsiTheme="majorBidi" w:cstheme="majorBidi"/>
          <w:b/>
          <w:bCs/>
          <w:sz w:val="28"/>
          <w:szCs w:val="28"/>
          <w:rtl/>
        </w:rPr>
        <w:t>م</w:t>
      </w:r>
      <w:r w:rsidRPr="0039626B">
        <w:rPr>
          <w:rFonts w:asciiTheme="majorBidi" w:hAnsiTheme="majorBidi" w:cstheme="majorBidi"/>
          <w:sz w:val="28"/>
          <w:szCs w:val="28"/>
          <w:rtl/>
        </w:rPr>
        <w:t>. موعداً للترشح لمجلس إتحاد طلبة الجامعة.</w:t>
      </w:r>
      <w:r w:rsidR="005D0AFC">
        <w:rPr>
          <w:rFonts w:asciiTheme="majorBidi" w:hAnsiTheme="majorBidi" w:cstheme="majorBidi" w:hint="cs"/>
          <w:sz w:val="28"/>
          <w:szCs w:val="28"/>
          <w:rtl/>
        </w:rPr>
        <w:t xml:space="preserve"> </w:t>
      </w:r>
      <w:bookmarkStart w:id="0" w:name="_GoBack"/>
      <w:bookmarkEnd w:id="0"/>
    </w:p>
    <w:p w:rsidR="00B618F4" w:rsidRPr="0039626B" w:rsidRDefault="00B618F4" w:rsidP="008F3C56">
      <w:pPr>
        <w:pStyle w:val="ListParagraph"/>
        <w:numPr>
          <w:ilvl w:val="0"/>
          <w:numId w:val="1"/>
        </w:numPr>
        <w:bidi/>
        <w:jc w:val="both"/>
        <w:rPr>
          <w:rFonts w:asciiTheme="majorBidi" w:hAnsiTheme="majorBidi" w:cstheme="majorBidi"/>
          <w:sz w:val="28"/>
          <w:szCs w:val="28"/>
        </w:rPr>
      </w:pPr>
      <w:r w:rsidRPr="0039626B">
        <w:rPr>
          <w:rFonts w:asciiTheme="majorBidi" w:hAnsiTheme="majorBidi" w:cstheme="majorBidi"/>
          <w:sz w:val="28"/>
          <w:szCs w:val="28"/>
          <w:rtl/>
        </w:rPr>
        <w:t xml:space="preserve">تبدأ الدعاية الإنتخابية إعتباراً من صباح يوم </w:t>
      </w:r>
      <w:r w:rsidR="003F2B00" w:rsidRPr="0039626B">
        <w:rPr>
          <w:rFonts w:asciiTheme="majorBidi" w:hAnsiTheme="majorBidi" w:cstheme="majorBidi" w:hint="cs"/>
          <w:sz w:val="28"/>
          <w:szCs w:val="28"/>
          <w:rtl/>
          <w:lang w:bidi="ar-JO"/>
        </w:rPr>
        <w:t>الثلاثاء</w:t>
      </w:r>
      <w:r w:rsidRPr="0039626B">
        <w:rPr>
          <w:rFonts w:asciiTheme="majorBidi" w:hAnsiTheme="majorBidi" w:cstheme="majorBidi"/>
          <w:sz w:val="28"/>
          <w:szCs w:val="28"/>
          <w:rtl/>
        </w:rPr>
        <w:t xml:space="preserve"> الموافق </w:t>
      </w:r>
      <w:r w:rsidR="008F3C56">
        <w:rPr>
          <w:rFonts w:asciiTheme="majorBidi" w:hAnsiTheme="majorBidi" w:cstheme="majorBidi"/>
          <w:b/>
          <w:bCs/>
          <w:sz w:val="28"/>
          <w:szCs w:val="28"/>
        </w:rPr>
        <w:t>21</w:t>
      </w:r>
      <w:r w:rsidRPr="0039626B">
        <w:rPr>
          <w:rFonts w:asciiTheme="majorBidi" w:hAnsiTheme="majorBidi" w:cstheme="majorBidi"/>
          <w:b/>
          <w:bCs/>
          <w:sz w:val="28"/>
          <w:szCs w:val="28"/>
          <w:rtl/>
        </w:rPr>
        <w:t>/</w:t>
      </w:r>
      <w:r w:rsidR="008F3C56">
        <w:rPr>
          <w:rFonts w:asciiTheme="majorBidi" w:hAnsiTheme="majorBidi" w:cstheme="majorBidi"/>
          <w:b/>
          <w:bCs/>
          <w:sz w:val="28"/>
          <w:szCs w:val="28"/>
        </w:rPr>
        <w:t>5</w:t>
      </w:r>
      <w:r w:rsidRPr="0039626B">
        <w:rPr>
          <w:rFonts w:asciiTheme="majorBidi" w:hAnsiTheme="majorBidi" w:cstheme="majorBidi"/>
          <w:b/>
          <w:bCs/>
          <w:sz w:val="28"/>
          <w:szCs w:val="28"/>
          <w:rtl/>
        </w:rPr>
        <w:t>/</w:t>
      </w:r>
      <w:r w:rsidR="003F2B00" w:rsidRPr="0039626B">
        <w:rPr>
          <w:rFonts w:asciiTheme="majorBidi" w:hAnsiTheme="majorBidi" w:cstheme="majorBidi" w:hint="cs"/>
          <w:b/>
          <w:bCs/>
          <w:sz w:val="28"/>
          <w:szCs w:val="28"/>
          <w:rtl/>
        </w:rPr>
        <w:t>2024</w:t>
      </w:r>
      <w:r w:rsidRPr="0039626B">
        <w:rPr>
          <w:rFonts w:asciiTheme="majorBidi" w:hAnsiTheme="majorBidi" w:cstheme="majorBidi"/>
          <w:sz w:val="28"/>
          <w:szCs w:val="28"/>
          <w:rtl/>
        </w:rPr>
        <w:t>,ولغاية مساء يوم الإنتخابات</w:t>
      </w:r>
      <w:r w:rsidR="003F2B00" w:rsidRPr="0039626B">
        <w:rPr>
          <w:rFonts w:asciiTheme="majorBidi" w:hAnsiTheme="majorBidi" w:cstheme="majorBidi" w:hint="cs"/>
          <w:sz w:val="28"/>
          <w:szCs w:val="28"/>
          <w:rtl/>
        </w:rPr>
        <w:t xml:space="preserve"> </w:t>
      </w:r>
      <w:r w:rsidR="008F3C56">
        <w:rPr>
          <w:rFonts w:asciiTheme="majorBidi" w:hAnsiTheme="majorBidi" w:cstheme="majorBidi"/>
          <w:b/>
          <w:bCs/>
          <w:sz w:val="28"/>
          <w:szCs w:val="28"/>
        </w:rPr>
        <w:t>23</w:t>
      </w:r>
      <w:r w:rsidR="003F2B00" w:rsidRPr="0039626B">
        <w:rPr>
          <w:rFonts w:asciiTheme="majorBidi" w:hAnsiTheme="majorBidi" w:cstheme="majorBidi" w:hint="cs"/>
          <w:b/>
          <w:bCs/>
          <w:sz w:val="28"/>
          <w:szCs w:val="28"/>
          <w:rtl/>
        </w:rPr>
        <w:t>/</w:t>
      </w:r>
      <w:r w:rsidR="008F3C56">
        <w:rPr>
          <w:rFonts w:asciiTheme="majorBidi" w:hAnsiTheme="majorBidi" w:cstheme="majorBidi"/>
          <w:b/>
          <w:bCs/>
          <w:sz w:val="28"/>
          <w:szCs w:val="28"/>
        </w:rPr>
        <w:t>5</w:t>
      </w:r>
      <w:r w:rsidR="003F2B00" w:rsidRPr="0039626B">
        <w:rPr>
          <w:rFonts w:asciiTheme="majorBidi" w:hAnsiTheme="majorBidi" w:cstheme="majorBidi" w:hint="cs"/>
          <w:b/>
          <w:bCs/>
          <w:sz w:val="28"/>
          <w:szCs w:val="28"/>
          <w:rtl/>
        </w:rPr>
        <w:t>/2024</w:t>
      </w:r>
      <w:r w:rsidRPr="0039626B">
        <w:rPr>
          <w:rFonts w:asciiTheme="majorBidi" w:hAnsiTheme="majorBidi" w:cstheme="majorBidi"/>
          <w:sz w:val="28"/>
          <w:szCs w:val="28"/>
          <w:rtl/>
        </w:rPr>
        <w:t>.</w:t>
      </w:r>
    </w:p>
    <w:p w:rsidR="00B618F4" w:rsidRPr="0039626B" w:rsidRDefault="00B618F4" w:rsidP="00533835">
      <w:pPr>
        <w:pStyle w:val="ListParagraph"/>
        <w:numPr>
          <w:ilvl w:val="0"/>
          <w:numId w:val="1"/>
        </w:numPr>
        <w:bidi/>
        <w:jc w:val="both"/>
        <w:rPr>
          <w:rFonts w:asciiTheme="majorBidi" w:hAnsiTheme="majorBidi" w:cstheme="majorBidi"/>
          <w:sz w:val="28"/>
          <w:szCs w:val="28"/>
        </w:rPr>
      </w:pPr>
      <w:r w:rsidRPr="0039626B">
        <w:rPr>
          <w:rFonts w:asciiTheme="majorBidi" w:hAnsiTheme="majorBidi" w:cstheme="majorBidi"/>
          <w:sz w:val="28"/>
          <w:szCs w:val="28"/>
          <w:rtl/>
        </w:rPr>
        <w:t>تقتصر طبيعة الدعاية الإنتخابية على مايلي :.</w:t>
      </w:r>
    </w:p>
    <w:p w:rsidR="00B618F4" w:rsidRPr="0039626B" w:rsidRDefault="00B618F4" w:rsidP="004C4A01">
      <w:pPr>
        <w:pStyle w:val="ListParagraph"/>
        <w:numPr>
          <w:ilvl w:val="0"/>
          <w:numId w:val="6"/>
        </w:numPr>
        <w:bidi/>
        <w:jc w:val="both"/>
        <w:rPr>
          <w:rFonts w:asciiTheme="majorBidi" w:hAnsiTheme="majorBidi" w:cstheme="majorBidi"/>
          <w:sz w:val="28"/>
          <w:szCs w:val="28"/>
        </w:rPr>
      </w:pPr>
      <w:r w:rsidRPr="0039626B">
        <w:rPr>
          <w:rFonts w:asciiTheme="majorBidi" w:hAnsiTheme="majorBidi" w:cstheme="majorBidi"/>
          <w:sz w:val="28"/>
          <w:szCs w:val="28"/>
          <w:rtl/>
        </w:rPr>
        <w:t xml:space="preserve">الكرتات الصغيرة بحجم </w:t>
      </w:r>
      <w:r w:rsidRPr="0039626B">
        <w:rPr>
          <w:rFonts w:asciiTheme="majorBidi" w:hAnsiTheme="majorBidi" w:cstheme="majorBidi"/>
          <w:b/>
          <w:bCs/>
          <w:sz w:val="28"/>
          <w:szCs w:val="28"/>
          <w:rtl/>
        </w:rPr>
        <w:t xml:space="preserve">(8 سم </w:t>
      </w:r>
      <w:r w:rsidRPr="00FD0B9E">
        <w:rPr>
          <w:rFonts w:asciiTheme="majorBidi" w:hAnsiTheme="majorBidi" w:cstheme="majorBidi"/>
          <w:b/>
          <w:bCs/>
          <w:sz w:val="28"/>
          <w:szCs w:val="28"/>
          <w:rtl/>
        </w:rPr>
        <w:t>×</w:t>
      </w:r>
      <w:r w:rsidRPr="0039626B">
        <w:rPr>
          <w:rFonts w:asciiTheme="majorBidi" w:hAnsiTheme="majorBidi" w:cstheme="majorBidi"/>
          <w:b/>
          <w:bCs/>
          <w:sz w:val="28"/>
          <w:szCs w:val="28"/>
          <w:rtl/>
        </w:rPr>
        <w:t xml:space="preserve"> 5 سم )</w:t>
      </w:r>
      <w:r w:rsidRPr="0039626B">
        <w:rPr>
          <w:rFonts w:asciiTheme="majorBidi" w:hAnsiTheme="majorBidi" w:cstheme="majorBidi"/>
          <w:sz w:val="28"/>
          <w:szCs w:val="28"/>
          <w:rtl/>
        </w:rPr>
        <w:t xml:space="preserve"> بما يتناسب وعدد الطلبة في الدائرة الإنتخابية .</w:t>
      </w:r>
    </w:p>
    <w:p w:rsidR="00B618F4" w:rsidRPr="0039626B" w:rsidRDefault="00B618F4" w:rsidP="00533835">
      <w:pPr>
        <w:pStyle w:val="ListParagraph"/>
        <w:numPr>
          <w:ilvl w:val="0"/>
          <w:numId w:val="6"/>
        </w:numPr>
        <w:bidi/>
        <w:jc w:val="both"/>
        <w:rPr>
          <w:rFonts w:asciiTheme="majorBidi" w:hAnsiTheme="majorBidi" w:cstheme="majorBidi"/>
          <w:sz w:val="28"/>
          <w:szCs w:val="28"/>
        </w:rPr>
      </w:pPr>
      <w:r w:rsidRPr="0039626B">
        <w:rPr>
          <w:rFonts w:asciiTheme="majorBidi" w:hAnsiTheme="majorBidi" w:cstheme="majorBidi"/>
          <w:sz w:val="28"/>
          <w:szCs w:val="28"/>
          <w:rtl/>
        </w:rPr>
        <w:t xml:space="preserve">الصورة والبيانات الإنتخابية بحجم </w:t>
      </w:r>
      <w:r w:rsidRPr="0039626B">
        <w:rPr>
          <w:rFonts w:asciiTheme="majorBidi" w:hAnsiTheme="majorBidi" w:cstheme="majorBidi"/>
          <w:b/>
          <w:bCs/>
          <w:sz w:val="28"/>
          <w:szCs w:val="28"/>
          <w:rtl/>
        </w:rPr>
        <w:t xml:space="preserve">( ورق </w:t>
      </w:r>
      <w:r w:rsidRPr="0039626B">
        <w:rPr>
          <w:rFonts w:asciiTheme="majorBidi" w:hAnsiTheme="majorBidi" w:cstheme="majorBidi"/>
          <w:b/>
          <w:bCs/>
          <w:sz w:val="28"/>
          <w:szCs w:val="28"/>
        </w:rPr>
        <w:t>A4</w:t>
      </w:r>
      <w:r w:rsidRPr="0039626B">
        <w:rPr>
          <w:rFonts w:asciiTheme="majorBidi" w:hAnsiTheme="majorBidi" w:cstheme="majorBidi"/>
          <w:b/>
          <w:bCs/>
          <w:sz w:val="28"/>
          <w:szCs w:val="28"/>
          <w:rtl/>
          <w:lang w:bidi="ar-JO"/>
        </w:rPr>
        <w:t>).</w:t>
      </w:r>
    </w:p>
    <w:p w:rsidR="00B618F4" w:rsidRPr="0039626B" w:rsidRDefault="00B618F4" w:rsidP="003F2B00">
      <w:pPr>
        <w:bidi/>
        <w:rPr>
          <w:rFonts w:asciiTheme="majorBidi" w:hAnsiTheme="majorBidi" w:cstheme="majorBidi"/>
          <w:sz w:val="28"/>
          <w:szCs w:val="28"/>
          <w:rtl/>
          <w:lang w:bidi="ar-JO"/>
        </w:rPr>
      </w:pPr>
      <w:r w:rsidRPr="0039626B">
        <w:rPr>
          <w:rFonts w:asciiTheme="majorBidi" w:hAnsiTheme="majorBidi" w:cstheme="majorBidi"/>
          <w:b/>
          <w:bCs/>
          <w:sz w:val="28"/>
          <w:szCs w:val="28"/>
          <w:rtl/>
          <w:lang w:bidi="ar-JO"/>
        </w:rPr>
        <w:t xml:space="preserve">* ملاحظة </w:t>
      </w:r>
      <w:r w:rsidRPr="00FD0B9E">
        <w:rPr>
          <w:rFonts w:asciiTheme="majorBidi" w:hAnsiTheme="majorBidi" w:cstheme="majorBidi"/>
          <w:b/>
          <w:bCs/>
          <w:sz w:val="28"/>
          <w:szCs w:val="28"/>
          <w:rtl/>
          <w:lang w:bidi="ar-JO"/>
        </w:rPr>
        <w:t xml:space="preserve">: يمنع منعاً باتاً إستخدام أي نوع دعاية إنتخابية أخرى وقبل الموعد </w:t>
      </w:r>
      <w:r w:rsidR="00A31621" w:rsidRPr="00FD0B9E">
        <w:rPr>
          <w:rFonts w:asciiTheme="majorBidi" w:hAnsiTheme="majorBidi" w:cstheme="majorBidi"/>
          <w:b/>
          <w:bCs/>
          <w:sz w:val="28"/>
          <w:szCs w:val="28"/>
          <w:rtl/>
          <w:lang w:bidi="ar-JO"/>
        </w:rPr>
        <w:t>المحدد أعلاه.</w:t>
      </w:r>
    </w:p>
    <w:p w:rsidR="00A31621" w:rsidRPr="0039626B" w:rsidRDefault="008E45EE"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ث</w:t>
      </w:r>
      <w:r w:rsidR="00A31621" w:rsidRPr="0039626B">
        <w:rPr>
          <w:rFonts w:asciiTheme="majorBidi" w:hAnsiTheme="majorBidi" w:cstheme="majorBidi"/>
          <w:b/>
          <w:bCs/>
          <w:sz w:val="28"/>
          <w:szCs w:val="28"/>
          <w:rtl/>
          <w:lang w:bidi="ar-JO"/>
        </w:rPr>
        <w:t>)</w:t>
      </w:r>
      <w:r w:rsidR="00A31621" w:rsidRPr="00FD0B9E">
        <w:rPr>
          <w:rFonts w:asciiTheme="majorBidi" w:hAnsiTheme="majorBidi" w:cstheme="majorBidi"/>
          <w:sz w:val="28"/>
          <w:szCs w:val="28"/>
          <w:rtl/>
          <w:lang w:bidi="ar-JO"/>
        </w:rPr>
        <w:t xml:space="preserve">- </w:t>
      </w:r>
      <w:r w:rsidR="00A31621" w:rsidRPr="0039626B">
        <w:rPr>
          <w:rFonts w:asciiTheme="majorBidi" w:hAnsiTheme="majorBidi" w:cstheme="majorBidi"/>
          <w:sz w:val="28"/>
          <w:szCs w:val="28"/>
          <w:rtl/>
          <w:lang w:bidi="ar-JO"/>
        </w:rPr>
        <w:t>يرجى من جميع الطلبة المرشحين وضع مواد الدعاية الإنتخابية الخاص</w:t>
      </w:r>
      <w:r w:rsidR="00533835" w:rsidRPr="0039626B">
        <w:rPr>
          <w:rFonts w:asciiTheme="majorBidi" w:hAnsiTheme="majorBidi" w:cstheme="majorBidi"/>
          <w:sz w:val="28"/>
          <w:szCs w:val="28"/>
          <w:rtl/>
          <w:lang w:bidi="ar-JO"/>
        </w:rPr>
        <w:t>ــ</w:t>
      </w:r>
      <w:r w:rsidR="00A31621" w:rsidRPr="0039626B">
        <w:rPr>
          <w:rFonts w:asciiTheme="majorBidi" w:hAnsiTheme="majorBidi" w:cstheme="majorBidi"/>
          <w:sz w:val="28"/>
          <w:szCs w:val="28"/>
          <w:rtl/>
          <w:lang w:bidi="ar-JO"/>
        </w:rPr>
        <w:t>ة بهم على الأماكن المخص</w:t>
      </w:r>
      <w:r w:rsidR="00533835" w:rsidRPr="0039626B">
        <w:rPr>
          <w:rFonts w:asciiTheme="majorBidi" w:hAnsiTheme="majorBidi" w:cstheme="majorBidi"/>
          <w:sz w:val="28"/>
          <w:szCs w:val="28"/>
          <w:rtl/>
          <w:lang w:bidi="ar-JO"/>
        </w:rPr>
        <w:t>ــ</w:t>
      </w:r>
      <w:r w:rsidR="00A31621" w:rsidRPr="0039626B">
        <w:rPr>
          <w:rFonts w:asciiTheme="majorBidi" w:hAnsiTheme="majorBidi" w:cstheme="majorBidi"/>
          <w:sz w:val="28"/>
          <w:szCs w:val="28"/>
          <w:rtl/>
          <w:lang w:bidi="ar-JO"/>
        </w:rPr>
        <w:t xml:space="preserve">صة لذلك </w:t>
      </w:r>
      <w:r w:rsidR="00A31621" w:rsidRPr="0039626B">
        <w:rPr>
          <w:rFonts w:asciiTheme="majorBidi" w:hAnsiTheme="majorBidi" w:cstheme="majorBidi"/>
          <w:b/>
          <w:bCs/>
          <w:sz w:val="28"/>
          <w:szCs w:val="28"/>
          <w:rtl/>
          <w:lang w:bidi="ar-JO"/>
        </w:rPr>
        <w:t>( لوحات الإعلانات )</w:t>
      </w:r>
      <w:r w:rsidR="00A31621" w:rsidRPr="0039626B">
        <w:rPr>
          <w:rFonts w:asciiTheme="majorBidi" w:hAnsiTheme="majorBidi" w:cstheme="majorBidi"/>
          <w:sz w:val="28"/>
          <w:szCs w:val="28"/>
          <w:rtl/>
          <w:lang w:bidi="ar-JO"/>
        </w:rPr>
        <w:t xml:space="preserve"> ويمنع منعاً باتاً وضع أي منها على الجدران حفاظاً على الدهان والمنظر العام للمباني. وبعكس ذلك سيتم إزالتها من قبل الأمن الجامعي وتحويل المخالف إلى لجنة قضايا الطلبة.</w:t>
      </w:r>
    </w:p>
    <w:p w:rsidR="00A31621" w:rsidRDefault="008E45EE" w:rsidP="008F3C56">
      <w:pPr>
        <w:bidi/>
        <w:jc w:val="both"/>
        <w:rPr>
          <w:rFonts w:asciiTheme="majorBidi" w:hAnsiTheme="majorBidi" w:cstheme="majorBidi"/>
          <w:sz w:val="28"/>
          <w:szCs w:val="28"/>
          <w:lang w:bidi="ar-JO"/>
        </w:rPr>
      </w:pPr>
      <w:r w:rsidRPr="0039626B">
        <w:rPr>
          <w:rFonts w:asciiTheme="majorBidi" w:hAnsiTheme="majorBidi" w:cstheme="majorBidi" w:hint="cs"/>
          <w:b/>
          <w:bCs/>
          <w:sz w:val="28"/>
          <w:szCs w:val="28"/>
          <w:rtl/>
          <w:lang w:bidi="ar-JO"/>
        </w:rPr>
        <w:lastRenderedPageBreak/>
        <w:t>ج</w:t>
      </w:r>
      <w:r w:rsidR="00A31621" w:rsidRPr="0039626B">
        <w:rPr>
          <w:rFonts w:asciiTheme="majorBidi" w:hAnsiTheme="majorBidi" w:cstheme="majorBidi"/>
          <w:b/>
          <w:bCs/>
          <w:sz w:val="28"/>
          <w:szCs w:val="28"/>
          <w:rtl/>
          <w:lang w:bidi="ar-JO"/>
        </w:rPr>
        <w:t>)</w:t>
      </w:r>
      <w:r w:rsidR="00A31621" w:rsidRPr="00FD0B9E">
        <w:rPr>
          <w:rFonts w:asciiTheme="majorBidi" w:hAnsiTheme="majorBidi" w:cstheme="majorBidi"/>
          <w:sz w:val="28"/>
          <w:szCs w:val="28"/>
          <w:rtl/>
          <w:lang w:bidi="ar-JO"/>
        </w:rPr>
        <w:t>-</w:t>
      </w:r>
      <w:r w:rsidR="00A31621" w:rsidRPr="0039626B">
        <w:rPr>
          <w:rFonts w:asciiTheme="majorBidi" w:hAnsiTheme="majorBidi" w:cstheme="majorBidi"/>
          <w:sz w:val="28"/>
          <w:szCs w:val="28"/>
          <w:rtl/>
          <w:lang w:bidi="ar-JO"/>
        </w:rPr>
        <w:t xml:space="preserve"> يحق للمرشح أن ينسحب من الترشح من خلال الموقع الإلكتروني خلال الفترة من صباح يوم </w:t>
      </w:r>
      <w:r w:rsidR="00A31621" w:rsidRPr="008F3C56">
        <w:rPr>
          <w:rFonts w:asciiTheme="majorBidi" w:hAnsiTheme="majorBidi" w:cstheme="majorBidi"/>
          <w:b/>
          <w:bCs/>
          <w:sz w:val="28"/>
          <w:szCs w:val="28"/>
          <w:rtl/>
          <w:lang w:bidi="ar-JO"/>
        </w:rPr>
        <w:t>الأ</w:t>
      </w:r>
      <w:r w:rsidR="008F3C56" w:rsidRPr="008F3C56">
        <w:rPr>
          <w:rFonts w:asciiTheme="majorBidi" w:hAnsiTheme="majorBidi" w:cstheme="majorBidi" w:hint="cs"/>
          <w:b/>
          <w:bCs/>
          <w:sz w:val="28"/>
          <w:szCs w:val="28"/>
          <w:rtl/>
          <w:lang w:bidi="ar-JO"/>
        </w:rPr>
        <w:t>ربعاء والخميس</w:t>
      </w:r>
      <w:r w:rsidR="00A31621" w:rsidRPr="0039626B">
        <w:rPr>
          <w:rFonts w:asciiTheme="majorBidi" w:hAnsiTheme="majorBidi" w:cstheme="majorBidi"/>
          <w:sz w:val="28"/>
          <w:szCs w:val="28"/>
          <w:rtl/>
          <w:lang w:bidi="ar-JO"/>
        </w:rPr>
        <w:t xml:space="preserve"> الموافق </w:t>
      </w:r>
      <w:r w:rsidR="008F3C56">
        <w:rPr>
          <w:rFonts w:asciiTheme="majorBidi" w:hAnsiTheme="majorBidi" w:cstheme="majorBidi" w:hint="cs"/>
          <w:b/>
          <w:bCs/>
          <w:sz w:val="28"/>
          <w:szCs w:val="28"/>
          <w:rtl/>
          <w:lang w:bidi="ar-JO"/>
        </w:rPr>
        <w:t>8+9</w:t>
      </w:r>
      <w:r w:rsidR="00A31621" w:rsidRPr="0039626B">
        <w:rPr>
          <w:rFonts w:asciiTheme="majorBidi" w:hAnsiTheme="majorBidi" w:cstheme="majorBidi"/>
          <w:b/>
          <w:bCs/>
          <w:sz w:val="28"/>
          <w:szCs w:val="28"/>
          <w:rtl/>
          <w:lang w:bidi="ar-JO"/>
        </w:rPr>
        <w:t>/</w:t>
      </w:r>
      <w:r w:rsidR="008F3C56">
        <w:rPr>
          <w:rFonts w:asciiTheme="majorBidi" w:hAnsiTheme="majorBidi" w:cstheme="majorBidi" w:hint="cs"/>
          <w:b/>
          <w:bCs/>
          <w:sz w:val="28"/>
          <w:szCs w:val="28"/>
          <w:rtl/>
          <w:lang w:bidi="ar-JO"/>
        </w:rPr>
        <w:t>5</w:t>
      </w:r>
      <w:r w:rsidR="00A31621" w:rsidRPr="0039626B">
        <w:rPr>
          <w:rFonts w:asciiTheme="majorBidi" w:hAnsiTheme="majorBidi" w:cstheme="majorBidi"/>
          <w:b/>
          <w:bCs/>
          <w:sz w:val="28"/>
          <w:szCs w:val="28"/>
          <w:rtl/>
          <w:lang w:bidi="ar-JO"/>
        </w:rPr>
        <w:t>/202</w:t>
      </w:r>
      <w:r w:rsidR="003F2B00" w:rsidRPr="0039626B">
        <w:rPr>
          <w:rFonts w:asciiTheme="majorBidi" w:hAnsiTheme="majorBidi" w:cstheme="majorBidi" w:hint="cs"/>
          <w:b/>
          <w:bCs/>
          <w:sz w:val="28"/>
          <w:szCs w:val="28"/>
          <w:rtl/>
          <w:lang w:bidi="ar-JO"/>
        </w:rPr>
        <w:t>4</w:t>
      </w:r>
      <w:r w:rsidR="00A31621" w:rsidRPr="0039626B">
        <w:rPr>
          <w:rFonts w:asciiTheme="majorBidi" w:hAnsiTheme="majorBidi" w:cstheme="majorBidi"/>
          <w:b/>
          <w:bCs/>
          <w:sz w:val="28"/>
          <w:szCs w:val="28"/>
          <w:rtl/>
          <w:lang w:bidi="ar-JO"/>
        </w:rPr>
        <w:t>م</w:t>
      </w:r>
      <w:r w:rsidR="00A31621" w:rsidRPr="0039626B">
        <w:rPr>
          <w:rFonts w:asciiTheme="majorBidi" w:hAnsiTheme="majorBidi" w:cstheme="majorBidi"/>
          <w:sz w:val="28"/>
          <w:szCs w:val="28"/>
          <w:rtl/>
          <w:lang w:bidi="ar-JO"/>
        </w:rPr>
        <w:t xml:space="preserve">, </w:t>
      </w:r>
      <w:r w:rsidR="008F3C56">
        <w:rPr>
          <w:rFonts w:asciiTheme="majorBidi" w:hAnsiTheme="majorBidi" w:cstheme="majorBidi" w:hint="cs"/>
          <w:sz w:val="28"/>
          <w:szCs w:val="28"/>
          <w:rtl/>
          <w:lang w:bidi="ar-JO"/>
        </w:rPr>
        <w:t xml:space="preserve">وللأيام </w:t>
      </w:r>
      <w:r w:rsidR="008F3C56" w:rsidRPr="008F3C56">
        <w:rPr>
          <w:rFonts w:asciiTheme="majorBidi" w:hAnsiTheme="majorBidi" w:cstheme="majorBidi" w:hint="cs"/>
          <w:b/>
          <w:bCs/>
          <w:sz w:val="28"/>
          <w:szCs w:val="28"/>
          <w:rtl/>
          <w:lang w:bidi="ar-JO"/>
        </w:rPr>
        <w:t>الأحد والإثنين والثلاثاء</w:t>
      </w:r>
      <w:r w:rsidR="008F3C56">
        <w:rPr>
          <w:rFonts w:asciiTheme="majorBidi" w:hAnsiTheme="majorBidi" w:cstheme="majorBidi" w:hint="cs"/>
          <w:b/>
          <w:bCs/>
          <w:sz w:val="28"/>
          <w:szCs w:val="28"/>
          <w:rtl/>
          <w:lang w:bidi="ar-JO"/>
        </w:rPr>
        <w:t xml:space="preserve"> </w:t>
      </w:r>
      <w:r w:rsidR="00A31621" w:rsidRPr="0039626B">
        <w:rPr>
          <w:rFonts w:asciiTheme="majorBidi" w:hAnsiTheme="majorBidi" w:cstheme="majorBidi"/>
          <w:sz w:val="28"/>
          <w:szCs w:val="28"/>
          <w:rtl/>
          <w:lang w:bidi="ar-JO"/>
        </w:rPr>
        <w:t xml:space="preserve">الموافق </w:t>
      </w:r>
      <w:r w:rsidR="008F3C56">
        <w:rPr>
          <w:rFonts w:asciiTheme="majorBidi" w:hAnsiTheme="majorBidi" w:cstheme="majorBidi" w:hint="cs"/>
          <w:b/>
          <w:bCs/>
          <w:sz w:val="28"/>
          <w:szCs w:val="28"/>
          <w:rtl/>
          <w:lang w:bidi="ar-JO"/>
        </w:rPr>
        <w:t>12+13+14</w:t>
      </w:r>
      <w:r w:rsidR="00A31621" w:rsidRPr="0039626B">
        <w:rPr>
          <w:rFonts w:asciiTheme="majorBidi" w:hAnsiTheme="majorBidi" w:cstheme="majorBidi"/>
          <w:b/>
          <w:bCs/>
          <w:sz w:val="28"/>
          <w:szCs w:val="28"/>
          <w:rtl/>
          <w:lang w:bidi="ar-JO"/>
        </w:rPr>
        <w:t>/</w:t>
      </w:r>
      <w:r w:rsidR="008F3C56">
        <w:rPr>
          <w:rFonts w:asciiTheme="majorBidi" w:hAnsiTheme="majorBidi" w:cstheme="majorBidi" w:hint="cs"/>
          <w:b/>
          <w:bCs/>
          <w:sz w:val="28"/>
          <w:szCs w:val="28"/>
          <w:rtl/>
          <w:lang w:bidi="ar-JO"/>
        </w:rPr>
        <w:t>5</w:t>
      </w:r>
      <w:r w:rsidR="00A31621" w:rsidRPr="0039626B">
        <w:rPr>
          <w:rFonts w:asciiTheme="majorBidi" w:hAnsiTheme="majorBidi" w:cstheme="majorBidi"/>
          <w:b/>
          <w:bCs/>
          <w:sz w:val="28"/>
          <w:szCs w:val="28"/>
          <w:rtl/>
          <w:lang w:bidi="ar-JO"/>
        </w:rPr>
        <w:t>/202</w:t>
      </w:r>
      <w:r w:rsidR="003F2B00" w:rsidRPr="0039626B">
        <w:rPr>
          <w:rFonts w:asciiTheme="majorBidi" w:hAnsiTheme="majorBidi" w:cstheme="majorBidi" w:hint="cs"/>
          <w:b/>
          <w:bCs/>
          <w:sz w:val="28"/>
          <w:szCs w:val="28"/>
          <w:rtl/>
          <w:lang w:bidi="ar-JO"/>
        </w:rPr>
        <w:t>4</w:t>
      </w:r>
      <w:r w:rsidR="00A31621" w:rsidRPr="0039626B">
        <w:rPr>
          <w:rFonts w:asciiTheme="majorBidi" w:hAnsiTheme="majorBidi" w:cstheme="majorBidi"/>
          <w:b/>
          <w:bCs/>
          <w:sz w:val="28"/>
          <w:szCs w:val="28"/>
          <w:rtl/>
          <w:lang w:bidi="ar-JO"/>
        </w:rPr>
        <w:t>م</w:t>
      </w:r>
      <w:r w:rsidR="00A31621" w:rsidRPr="0039626B">
        <w:rPr>
          <w:rFonts w:asciiTheme="majorBidi" w:hAnsiTheme="majorBidi" w:cstheme="majorBidi"/>
          <w:sz w:val="28"/>
          <w:szCs w:val="28"/>
          <w:rtl/>
          <w:lang w:bidi="ar-JO"/>
        </w:rPr>
        <w:t>, إضافة إلى تقديم نسخة ورقية من طلب الإنسحاب إلى اللجنة العليا للإنتخابات بحسب التواريخ المشار إليها أعلاه, وبخلاف ذلك يعتبر الإنسحاب من الترشح لاغياً.</w:t>
      </w:r>
    </w:p>
    <w:p w:rsidR="00EB0645" w:rsidRPr="00EB0645" w:rsidRDefault="00EB0645" w:rsidP="00EB0645">
      <w:pPr>
        <w:bidi/>
        <w:jc w:val="both"/>
        <w:rPr>
          <w:rFonts w:asciiTheme="majorBidi" w:hAnsiTheme="majorBidi" w:cstheme="majorBidi"/>
          <w:sz w:val="12"/>
          <w:szCs w:val="12"/>
          <w:rtl/>
          <w:lang w:bidi="ar-JO"/>
        </w:rPr>
      </w:pPr>
    </w:p>
    <w:p w:rsidR="00A31621" w:rsidRDefault="008E45EE"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ح</w:t>
      </w:r>
      <w:r w:rsidR="00A31621" w:rsidRPr="0039626B">
        <w:rPr>
          <w:rFonts w:asciiTheme="majorBidi" w:hAnsiTheme="majorBidi" w:cstheme="majorBidi"/>
          <w:b/>
          <w:bCs/>
          <w:sz w:val="28"/>
          <w:szCs w:val="28"/>
          <w:rtl/>
          <w:lang w:bidi="ar-JO"/>
        </w:rPr>
        <w:t>)</w:t>
      </w:r>
      <w:r w:rsidR="00A31621" w:rsidRPr="00FD0B9E">
        <w:rPr>
          <w:rFonts w:asciiTheme="majorBidi" w:hAnsiTheme="majorBidi" w:cstheme="majorBidi"/>
          <w:sz w:val="28"/>
          <w:szCs w:val="28"/>
          <w:rtl/>
          <w:lang w:bidi="ar-JO"/>
        </w:rPr>
        <w:t>-</w:t>
      </w:r>
      <w:r w:rsidR="00A31621" w:rsidRPr="0039626B">
        <w:rPr>
          <w:rFonts w:asciiTheme="majorBidi" w:hAnsiTheme="majorBidi" w:cstheme="majorBidi"/>
          <w:sz w:val="28"/>
          <w:szCs w:val="28"/>
          <w:rtl/>
          <w:lang w:bidi="ar-JO"/>
        </w:rPr>
        <w:t xml:space="preserve"> يلتزم المرشح بإزالة جميع أوراق الدعاية الخاصة به بعد إنتهاء حملة الإنتخابات وبيان النتائج وإذا لم يلتزم بذلك سيتم إزالتها على حسابه الخاص.</w:t>
      </w:r>
    </w:p>
    <w:p w:rsidR="008F3C56" w:rsidRPr="0039626B" w:rsidRDefault="008F3C56" w:rsidP="008F3C56">
      <w:pPr>
        <w:bidi/>
        <w:jc w:val="both"/>
        <w:rPr>
          <w:rFonts w:asciiTheme="majorBidi" w:hAnsiTheme="majorBidi" w:cstheme="majorBidi"/>
          <w:sz w:val="28"/>
          <w:szCs w:val="28"/>
          <w:rtl/>
          <w:lang w:bidi="ar-JO"/>
        </w:rPr>
      </w:pPr>
    </w:p>
    <w:p w:rsidR="00A31621" w:rsidRDefault="008E45EE"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خ</w:t>
      </w:r>
      <w:r w:rsidR="00BB4685" w:rsidRPr="0039626B">
        <w:rPr>
          <w:rFonts w:asciiTheme="majorBidi" w:hAnsiTheme="majorBidi" w:cstheme="majorBidi"/>
          <w:b/>
          <w:bCs/>
          <w:sz w:val="28"/>
          <w:szCs w:val="28"/>
          <w:rtl/>
          <w:lang w:bidi="ar-JO"/>
        </w:rPr>
        <w:t>)</w:t>
      </w:r>
      <w:r w:rsidR="00BB4685" w:rsidRPr="00FD0B9E">
        <w:rPr>
          <w:rFonts w:asciiTheme="majorBidi" w:hAnsiTheme="majorBidi" w:cstheme="majorBidi"/>
          <w:sz w:val="28"/>
          <w:szCs w:val="28"/>
          <w:rtl/>
          <w:lang w:bidi="ar-JO"/>
        </w:rPr>
        <w:t>-</w:t>
      </w:r>
      <w:r w:rsidR="00BB4685" w:rsidRPr="0039626B">
        <w:rPr>
          <w:rFonts w:asciiTheme="majorBidi" w:hAnsiTheme="majorBidi" w:cstheme="majorBidi"/>
          <w:sz w:val="28"/>
          <w:szCs w:val="28"/>
          <w:rtl/>
          <w:lang w:bidi="ar-JO"/>
        </w:rPr>
        <w:t xml:space="preserve"> يمنع منعاً باتاً لإستخدام الملصقات</w:t>
      </w:r>
      <w:r w:rsidR="004C4A01">
        <w:rPr>
          <w:rFonts w:asciiTheme="majorBidi" w:hAnsiTheme="majorBidi" w:cstheme="majorBidi" w:hint="cs"/>
          <w:sz w:val="28"/>
          <w:szCs w:val="28"/>
          <w:rtl/>
          <w:lang w:bidi="ar-JO"/>
        </w:rPr>
        <w:t xml:space="preserve"> </w:t>
      </w:r>
      <w:r w:rsidR="00BB4685" w:rsidRPr="00FD0B9E">
        <w:rPr>
          <w:rFonts w:asciiTheme="majorBidi" w:hAnsiTheme="majorBidi" w:cstheme="majorBidi"/>
          <w:b/>
          <w:bCs/>
          <w:sz w:val="28"/>
          <w:szCs w:val="28"/>
          <w:rtl/>
          <w:lang w:bidi="ar-JO"/>
        </w:rPr>
        <w:t>( الإستكرات)</w:t>
      </w:r>
      <w:r w:rsidR="00BB4685" w:rsidRPr="0039626B">
        <w:rPr>
          <w:rFonts w:asciiTheme="majorBidi" w:hAnsiTheme="majorBidi" w:cstheme="majorBidi"/>
          <w:sz w:val="28"/>
          <w:szCs w:val="28"/>
          <w:rtl/>
          <w:lang w:bidi="ar-JO"/>
        </w:rPr>
        <w:t xml:space="preserve"> والأرمات القماشية والكرتون والبوسترات في الدعاية الإنتخابية, وكل من يخالف ذلك يعرض نفسه للمسا</w:t>
      </w:r>
      <w:r w:rsidR="00533835" w:rsidRPr="0039626B">
        <w:rPr>
          <w:rFonts w:asciiTheme="majorBidi" w:hAnsiTheme="majorBidi" w:cstheme="majorBidi"/>
          <w:sz w:val="28"/>
          <w:szCs w:val="28"/>
          <w:rtl/>
          <w:lang w:bidi="ar-JO"/>
        </w:rPr>
        <w:t>ئل</w:t>
      </w:r>
      <w:r w:rsidR="00BB4685" w:rsidRPr="0039626B">
        <w:rPr>
          <w:rFonts w:asciiTheme="majorBidi" w:hAnsiTheme="majorBidi" w:cstheme="majorBidi"/>
          <w:sz w:val="28"/>
          <w:szCs w:val="28"/>
          <w:rtl/>
          <w:lang w:bidi="ar-JO"/>
        </w:rPr>
        <w:t>ة القانونية .</w:t>
      </w:r>
    </w:p>
    <w:p w:rsidR="008F3C56" w:rsidRPr="0039626B" w:rsidRDefault="008F3C56" w:rsidP="008F3C56">
      <w:pPr>
        <w:bidi/>
        <w:jc w:val="both"/>
        <w:rPr>
          <w:rFonts w:asciiTheme="majorBidi" w:hAnsiTheme="majorBidi" w:cstheme="majorBidi"/>
          <w:sz w:val="28"/>
          <w:szCs w:val="28"/>
          <w:rtl/>
          <w:lang w:bidi="ar-JO"/>
        </w:rPr>
      </w:pPr>
    </w:p>
    <w:p w:rsidR="00BB4685" w:rsidRDefault="0039626B"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د</w:t>
      </w:r>
      <w:r w:rsidR="00BB4685" w:rsidRPr="0039626B">
        <w:rPr>
          <w:rFonts w:asciiTheme="majorBidi" w:hAnsiTheme="majorBidi" w:cstheme="majorBidi"/>
          <w:b/>
          <w:bCs/>
          <w:sz w:val="28"/>
          <w:szCs w:val="28"/>
          <w:rtl/>
          <w:lang w:bidi="ar-JO"/>
        </w:rPr>
        <w:t>)</w:t>
      </w:r>
      <w:r w:rsidR="00BB4685" w:rsidRPr="00FD0B9E">
        <w:rPr>
          <w:rFonts w:asciiTheme="majorBidi" w:hAnsiTheme="majorBidi" w:cstheme="majorBidi"/>
          <w:sz w:val="28"/>
          <w:szCs w:val="28"/>
          <w:rtl/>
          <w:lang w:bidi="ar-JO"/>
        </w:rPr>
        <w:t>-</w:t>
      </w:r>
      <w:r w:rsidR="00BB4685" w:rsidRPr="0039626B">
        <w:rPr>
          <w:rFonts w:asciiTheme="majorBidi" w:hAnsiTheme="majorBidi" w:cstheme="majorBidi"/>
          <w:sz w:val="28"/>
          <w:szCs w:val="28"/>
          <w:rtl/>
          <w:lang w:bidi="ar-JO"/>
        </w:rPr>
        <w:t xml:space="preserve"> ي</w:t>
      </w:r>
      <w:r w:rsidR="00533835" w:rsidRPr="0039626B">
        <w:rPr>
          <w:rFonts w:asciiTheme="majorBidi" w:hAnsiTheme="majorBidi" w:cstheme="majorBidi"/>
          <w:sz w:val="28"/>
          <w:szCs w:val="28"/>
          <w:rtl/>
          <w:lang w:bidi="ar-JO"/>
        </w:rPr>
        <w:t>ل</w:t>
      </w:r>
      <w:r w:rsidR="00BB4685" w:rsidRPr="0039626B">
        <w:rPr>
          <w:rFonts w:asciiTheme="majorBidi" w:hAnsiTheme="majorBidi" w:cstheme="majorBidi"/>
          <w:sz w:val="28"/>
          <w:szCs w:val="28"/>
          <w:rtl/>
          <w:lang w:bidi="ar-JO"/>
        </w:rPr>
        <w:t>تزم كل مرشح بإحترام الرأي والرأي الأخر في جميع بياناته الإنتخابية وعدم الخوض في أي مسائل شخصية.</w:t>
      </w:r>
    </w:p>
    <w:p w:rsidR="008F3C56" w:rsidRPr="0039626B" w:rsidRDefault="008F3C56" w:rsidP="008F3C56">
      <w:pPr>
        <w:bidi/>
        <w:jc w:val="both"/>
        <w:rPr>
          <w:rFonts w:asciiTheme="majorBidi" w:hAnsiTheme="majorBidi" w:cstheme="majorBidi"/>
          <w:sz w:val="28"/>
          <w:szCs w:val="28"/>
          <w:rtl/>
          <w:lang w:bidi="ar-JO"/>
        </w:rPr>
      </w:pPr>
    </w:p>
    <w:p w:rsidR="00BB4685" w:rsidRDefault="0039626B" w:rsidP="00251685">
      <w:pPr>
        <w:bidi/>
        <w:jc w:val="both"/>
        <w:rPr>
          <w:rFonts w:asciiTheme="majorBidi" w:hAnsiTheme="majorBidi" w:cstheme="majorBidi"/>
          <w:b/>
          <w:bCs/>
          <w:sz w:val="28"/>
          <w:szCs w:val="28"/>
          <w:rtl/>
          <w:lang w:bidi="ar-JO"/>
        </w:rPr>
      </w:pPr>
      <w:r w:rsidRPr="0039626B">
        <w:rPr>
          <w:rFonts w:asciiTheme="majorBidi" w:hAnsiTheme="majorBidi" w:cstheme="majorBidi" w:hint="cs"/>
          <w:b/>
          <w:bCs/>
          <w:sz w:val="28"/>
          <w:szCs w:val="28"/>
          <w:rtl/>
          <w:lang w:bidi="ar-JO"/>
        </w:rPr>
        <w:t>ذ</w:t>
      </w:r>
      <w:r w:rsidR="00BB4685" w:rsidRPr="0039626B">
        <w:rPr>
          <w:rFonts w:asciiTheme="majorBidi" w:hAnsiTheme="majorBidi" w:cstheme="majorBidi"/>
          <w:b/>
          <w:bCs/>
          <w:sz w:val="28"/>
          <w:szCs w:val="28"/>
          <w:rtl/>
          <w:lang w:bidi="ar-JO"/>
        </w:rPr>
        <w:t>)</w:t>
      </w:r>
      <w:r w:rsidR="00BB4685" w:rsidRPr="00FD0B9E">
        <w:rPr>
          <w:rFonts w:asciiTheme="majorBidi" w:hAnsiTheme="majorBidi" w:cstheme="majorBidi"/>
          <w:sz w:val="28"/>
          <w:szCs w:val="28"/>
          <w:rtl/>
          <w:lang w:bidi="ar-JO"/>
        </w:rPr>
        <w:t>-</w:t>
      </w:r>
      <w:r w:rsidR="00BA38C0" w:rsidRPr="0039626B">
        <w:rPr>
          <w:rFonts w:asciiTheme="majorBidi" w:hAnsiTheme="majorBidi" w:cstheme="majorBidi"/>
          <w:sz w:val="28"/>
          <w:szCs w:val="28"/>
          <w:rtl/>
          <w:lang w:bidi="ar-JO"/>
        </w:rPr>
        <w:t xml:space="preserve"> </w:t>
      </w:r>
      <w:r w:rsidR="00BB4685" w:rsidRPr="0039626B">
        <w:rPr>
          <w:rFonts w:asciiTheme="majorBidi" w:hAnsiTheme="majorBidi" w:cstheme="majorBidi"/>
          <w:sz w:val="28"/>
          <w:szCs w:val="28"/>
          <w:rtl/>
          <w:lang w:bidi="ar-JO"/>
        </w:rPr>
        <w:t>لكل مرشح حق توكيل أحد زملائه الطلبة كمندوب عنه للتواجد داخل قاعة الإنتخابات والفرز ويجب أن يكون هذا المندوب من نفس اللجنة الإنتخابية. ويطلب من كل مرشح تسمية إسم المندوب لدى مقرراللجنة الإنتخابية صباح يوم الإقتراع شريطة تقديم الهوية الجامعية</w:t>
      </w:r>
      <w:r w:rsidR="00130FBA">
        <w:rPr>
          <w:rFonts w:asciiTheme="majorBidi" w:hAnsiTheme="majorBidi" w:cstheme="majorBidi" w:hint="cs"/>
          <w:sz w:val="28"/>
          <w:szCs w:val="28"/>
          <w:rtl/>
          <w:lang w:bidi="ar-JO"/>
        </w:rPr>
        <w:t xml:space="preserve"> , ويطبق ذلك على المترشحين </w:t>
      </w:r>
      <w:r w:rsidR="00251685">
        <w:rPr>
          <w:rFonts w:asciiTheme="majorBidi" w:hAnsiTheme="majorBidi" w:cstheme="majorBidi" w:hint="cs"/>
          <w:sz w:val="28"/>
          <w:szCs w:val="28"/>
          <w:rtl/>
          <w:lang w:bidi="ar-JO"/>
        </w:rPr>
        <w:t xml:space="preserve">بالقوائم </w:t>
      </w:r>
      <w:r w:rsidR="00251685" w:rsidRPr="00251685">
        <w:rPr>
          <w:rFonts w:asciiTheme="majorBidi" w:hAnsiTheme="majorBidi" w:cstheme="majorBidi" w:hint="cs"/>
          <w:b/>
          <w:bCs/>
          <w:sz w:val="28"/>
          <w:szCs w:val="28"/>
          <w:rtl/>
          <w:lang w:bidi="ar-JO"/>
        </w:rPr>
        <w:t>( مندوب واحد لكل قائمة محلية أو عامة )</w:t>
      </w:r>
      <w:r w:rsidR="00BB4685" w:rsidRPr="00251685">
        <w:rPr>
          <w:rFonts w:asciiTheme="majorBidi" w:hAnsiTheme="majorBidi" w:cstheme="majorBidi"/>
          <w:b/>
          <w:bCs/>
          <w:sz w:val="28"/>
          <w:szCs w:val="28"/>
          <w:rtl/>
          <w:lang w:bidi="ar-JO"/>
        </w:rPr>
        <w:t>.</w:t>
      </w:r>
    </w:p>
    <w:p w:rsidR="008F3C56" w:rsidRPr="00251685" w:rsidRDefault="008F3C56" w:rsidP="008F3C56">
      <w:pPr>
        <w:bidi/>
        <w:jc w:val="both"/>
        <w:rPr>
          <w:rFonts w:asciiTheme="majorBidi" w:hAnsiTheme="majorBidi" w:cstheme="majorBidi"/>
          <w:b/>
          <w:bCs/>
          <w:sz w:val="28"/>
          <w:szCs w:val="28"/>
          <w:rtl/>
          <w:lang w:bidi="ar-JO"/>
        </w:rPr>
      </w:pPr>
    </w:p>
    <w:p w:rsidR="00BB4685" w:rsidRDefault="0039626B"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ر)</w:t>
      </w:r>
      <w:r w:rsidR="00BB4685" w:rsidRPr="00FD0B9E">
        <w:rPr>
          <w:rFonts w:asciiTheme="majorBidi" w:hAnsiTheme="majorBidi" w:cstheme="majorBidi"/>
          <w:i/>
          <w:iCs/>
          <w:sz w:val="28"/>
          <w:szCs w:val="28"/>
          <w:rtl/>
          <w:lang w:bidi="ar-JO"/>
        </w:rPr>
        <w:t>-</w:t>
      </w:r>
      <w:r w:rsidR="00BB4685" w:rsidRPr="0039626B">
        <w:rPr>
          <w:rFonts w:asciiTheme="majorBidi" w:hAnsiTheme="majorBidi" w:cstheme="majorBidi"/>
          <w:sz w:val="28"/>
          <w:szCs w:val="28"/>
          <w:rtl/>
          <w:lang w:bidi="ar-JO"/>
        </w:rPr>
        <w:t xml:space="preserve"> يمنع منعاً باتاً إدخال قوائم بأسماء المرشحين مع الناخبين, ويكون التصويت فقط من الذاكرة او من واقع القوائم التي سيتم تزويد مراكز الإقتراع بها.</w:t>
      </w:r>
    </w:p>
    <w:p w:rsidR="008F3C56" w:rsidRPr="0039626B" w:rsidRDefault="008F3C56" w:rsidP="008F3C56">
      <w:pPr>
        <w:bidi/>
        <w:jc w:val="both"/>
        <w:rPr>
          <w:rFonts w:asciiTheme="majorBidi" w:hAnsiTheme="majorBidi" w:cstheme="majorBidi"/>
          <w:sz w:val="28"/>
          <w:szCs w:val="28"/>
          <w:rtl/>
          <w:lang w:bidi="ar-JO"/>
        </w:rPr>
      </w:pPr>
    </w:p>
    <w:p w:rsidR="00BB4685" w:rsidRDefault="0039626B" w:rsidP="008F3C56">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ز</w:t>
      </w:r>
      <w:r w:rsidR="00BB4685" w:rsidRPr="0039626B">
        <w:rPr>
          <w:rFonts w:asciiTheme="majorBidi" w:hAnsiTheme="majorBidi" w:cstheme="majorBidi"/>
          <w:b/>
          <w:bCs/>
          <w:sz w:val="28"/>
          <w:szCs w:val="28"/>
          <w:rtl/>
          <w:lang w:bidi="ar-JO"/>
        </w:rPr>
        <w:t>)</w:t>
      </w:r>
      <w:r w:rsidR="00BB4685" w:rsidRPr="00FD0B9E">
        <w:rPr>
          <w:rFonts w:asciiTheme="majorBidi" w:hAnsiTheme="majorBidi" w:cstheme="majorBidi"/>
          <w:sz w:val="28"/>
          <w:szCs w:val="28"/>
          <w:rtl/>
          <w:lang w:bidi="ar-JO"/>
        </w:rPr>
        <w:t>-</w:t>
      </w:r>
      <w:r w:rsidR="00BB4685" w:rsidRPr="0039626B">
        <w:rPr>
          <w:rFonts w:asciiTheme="majorBidi" w:hAnsiTheme="majorBidi" w:cstheme="majorBidi"/>
          <w:sz w:val="28"/>
          <w:szCs w:val="28"/>
          <w:rtl/>
          <w:lang w:bidi="ar-JO"/>
        </w:rPr>
        <w:t xml:space="preserve"> سيتم عقد إجتماع للمرشحين واللجنة العليا للإنتخابات في تمام الساعة الواحدة من بعد ظهر يوم </w:t>
      </w:r>
      <w:r w:rsidR="00FD0B9E">
        <w:rPr>
          <w:rFonts w:asciiTheme="majorBidi" w:hAnsiTheme="majorBidi" w:cstheme="majorBidi" w:hint="cs"/>
          <w:sz w:val="28"/>
          <w:szCs w:val="28"/>
          <w:rtl/>
          <w:lang w:bidi="ar-JO"/>
        </w:rPr>
        <w:t xml:space="preserve">الإثنين </w:t>
      </w:r>
      <w:r w:rsidR="00BA38C0" w:rsidRPr="0039626B">
        <w:rPr>
          <w:rFonts w:asciiTheme="majorBidi" w:hAnsiTheme="majorBidi" w:cstheme="majorBidi"/>
          <w:sz w:val="28"/>
          <w:szCs w:val="28"/>
          <w:rtl/>
          <w:lang w:bidi="ar-JO"/>
        </w:rPr>
        <w:t xml:space="preserve">الموافق </w:t>
      </w:r>
      <w:r w:rsidR="00FD0B9E" w:rsidRPr="00FD0B9E">
        <w:rPr>
          <w:rFonts w:asciiTheme="majorBidi" w:hAnsiTheme="majorBidi" w:cstheme="majorBidi" w:hint="cs"/>
          <w:b/>
          <w:bCs/>
          <w:sz w:val="28"/>
          <w:szCs w:val="28"/>
          <w:rtl/>
          <w:lang w:bidi="ar-JO"/>
        </w:rPr>
        <w:t>2</w:t>
      </w:r>
      <w:r w:rsidR="008F3C56">
        <w:rPr>
          <w:rFonts w:asciiTheme="majorBidi" w:hAnsiTheme="majorBidi" w:cstheme="majorBidi" w:hint="cs"/>
          <w:b/>
          <w:bCs/>
          <w:sz w:val="28"/>
          <w:szCs w:val="28"/>
          <w:rtl/>
          <w:lang w:bidi="ar-JO"/>
        </w:rPr>
        <w:t>0</w:t>
      </w:r>
      <w:r w:rsidR="00BA38C0" w:rsidRPr="00FD0B9E">
        <w:rPr>
          <w:rFonts w:asciiTheme="majorBidi" w:hAnsiTheme="majorBidi" w:cstheme="majorBidi"/>
          <w:b/>
          <w:bCs/>
          <w:sz w:val="28"/>
          <w:szCs w:val="28"/>
          <w:rtl/>
          <w:lang w:bidi="ar-JO"/>
        </w:rPr>
        <w:t>/</w:t>
      </w:r>
      <w:r w:rsidR="008F3C56">
        <w:rPr>
          <w:rFonts w:asciiTheme="majorBidi" w:hAnsiTheme="majorBidi" w:cstheme="majorBidi" w:hint="cs"/>
          <w:b/>
          <w:bCs/>
          <w:sz w:val="28"/>
          <w:szCs w:val="28"/>
          <w:rtl/>
          <w:lang w:bidi="ar-JO"/>
        </w:rPr>
        <w:t>5</w:t>
      </w:r>
      <w:r w:rsidR="00BA38C0" w:rsidRPr="00FD0B9E">
        <w:rPr>
          <w:rFonts w:asciiTheme="majorBidi" w:hAnsiTheme="majorBidi" w:cstheme="majorBidi"/>
          <w:b/>
          <w:bCs/>
          <w:sz w:val="28"/>
          <w:szCs w:val="28"/>
          <w:rtl/>
          <w:lang w:bidi="ar-JO"/>
        </w:rPr>
        <w:t>/202</w:t>
      </w:r>
      <w:r w:rsidR="004C4A01">
        <w:rPr>
          <w:rFonts w:asciiTheme="majorBidi" w:hAnsiTheme="majorBidi" w:cstheme="majorBidi" w:hint="cs"/>
          <w:b/>
          <w:bCs/>
          <w:sz w:val="28"/>
          <w:szCs w:val="28"/>
          <w:rtl/>
          <w:lang w:bidi="ar-JO"/>
        </w:rPr>
        <w:t>4</w:t>
      </w:r>
      <w:r w:rsidR="00BA38C0" w:rsidRPr="00FD0B9E">
        <w:rPr>
          <w:rFonts w:asciiTheme="majorBidi" w:hAnsiTheme="majorBidi" w:cstheme="majorBidi"/>
          <w:b/>
          <w:bCs/>
          <w:sz w:val="28"/>
          <w:szCs w:val="28"/>
          <w:rtl/>
          <w:lang w:bidi="ar-JO"/>
        </w:rPr>
        <w:t>م</w:t>
      </w:r>
      <w:r w:rsidR="00BA38C0" w:rsidRPr="0039626B">
        <w:rPr>
          <w:rFonts w:asciiTheme="majorBidi" w:hAnsiTheme="majorBidi" w:cstheme="majorBidi"/>
          <w:sz w:val="28"/>
          <w:szCs w:val="28"/>
          <w:rtl/>
          <w:lang w:bidi="ar-JO"/>
        </w:rPr>
        <w:t>, في مدرج الفارابي التابع لعمادة شؤون الطلبة والواقع في مبنى وحدة القبول والتسجيل.</w:t>
      </w:r>
    </w:p>
    <w:p w:rsidR="008F3C56" w:rsidRPr="0039626B" w:rsidRDefault="008F3C56" w:rsidP="008F3C56">
      <w:pPr>
        <w:bidi/>
        <w:jc w:val="both"/>
        <w:rPr>
          <w:rFonts w:asciiTheme="majorBidi" w:hAnsiTheme="majorBidi" w:cstheme="majorBidi"/>
          <w:sz w:val="28"/>
          <w:szCs w:val="28"/>
          <w:rtl/>
          <w:lang w:bidi="ar-JO"/>
        </w:rPr>
      </w:pPr>
    </w:p>
    <w:p w:rsidR="00BA38C0" w:rsidRDefault="0039626B"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lastRenderedPageBreak/>
        <w:t>س)</w:t>
      </w:r>
      <w:r w:rsidRPr="00FD0B9E">
        <w:rPr>
          <w:rFonts w:asciiTheme="majorBidi" w:hAnsiTheme="majorBidi" w:cstheme="majorBidi" w:hint="cs"/>
          <w:sz w:val="28"/>
          <w:szCs w:val="28"/>
          <w:rtl/>
          <w:lang w:bidi="ar-JO"/>
        </w:rPr>
        <w:t>-</w:t>
      </w:r>
      <w:r w:rsidR="00BA38C0" w:rsidRPr="00FD0B9E">
        <w:rPr>
          <w:rFonts w:asciiTheme="majorBidi" w:hAnsiTheme="majorBidi" w:cstheme="majorBidi"/>
          <w:sz w:val="28"/>
          <w:szCs w:val="28"/>
          <w:rtl/>
          <w:lang w:bidi="ar-JO"/>
        </w:rPr>
        <w:t xml:space="preserve"> </w:t>
      </w:r>
      <w:r w:rsidR="00BA38C0" w:rsidRPr="0039626B">
        <w:rPr>
          <w:rFonts w:asciiTheme="majorBidi" w:hAnsiTheme="majorBidi" w:cstheme="majorBidi"/>
          <w:sz w:val="28"/>
          <w:szCs w:val="28"/>
          <w:rtl/>
          <w:lang w:bidi="ar-JO"/>
        </w:rPr>
        <w:t xml:space="preserve">حفاظاً على نزاهة الإنتخابات يمنع منعاً باتاً القيام بالدعاية الإنتخابية داخل قاعة الإنتخابات وتحدد مسافة نصف قطرها </w:t>
      </w:r>
      <w:r w:rsidR="00BA38C0" w:rsidRPr="00FD0B9E">
        <w:rPr>
          <w:rFonts w:asciiTheme="majorBidi" w:hAnsiTheme="majorBidi" w:cstheme="majorBidi"/>
          <w:b/>
          <w:bCs/>
          <w:sz w:val="28"/>
          <w:szCs w:val="28"/>
          <w:rtl/>
          <w:lang w:bidi="ar-JO"/>
        </w:rPr>
        <w:t>( 15 م )</w:t>
      </w:r>
      <w:r w:rsidR="00BA38C0" w:rsidRPr="0039626B">
        <w:rPr>
          <w:rFonts w:asciiTheme="majorBidi" w:hAnsiTheme="majorBidi" w:cstheme="majorBidi"/>
          <w:sz w:val="28"/>
          <w:szCs w:val="28"/>
          <w:rtl/>
          <w:lang w:bidi="ar-JO"/>
        </w:rPr>
        <w:t xml:space="preserve"> كمنطقة لايسمح لجميع المرشحين من الدخول إليها لغايات الدعاية الإنتخابية .</w:t>
      </w:r>
    </w:p>
    <w:p w:rsidR="008F3C56" w:rsidRPr="0039626B" w:rsidRDefault="008F3C56" w:rsidP="008F3C56">
      <w:pPr>
        <w:bidi/>
        <w:jc w:val="both"/>
        <w:rPr>
          <w:rFonts w:asciiTheme="majorBidi" w:hAnsiTheme="majorBidi" w:cstheme="majorBidi"/>
          <w:sz w:val="28"/>
          <w:szCs w:val="28"/>
          <w:rtl/>
          <w:lang w:bidi="ar-JO"/>
        </w:rPr>
      </w:pPr>
    </w:p>
    <w:p w:rsidR="00BA38C0" w:rsidRDefault="0039626B" w:rsidP="00533835">
      <w:pPr>
        <w:bidi/>
        <w:jc w:val="both"/>
        <w:rPr>
          <w:rFonts w:asciiTheme="majorBidi" w:hAnsiTheme="majorBidi" w:cstheme="majorBidi"/>
          <w:sz w:val="28"/>
          <w:szCs w:val="28"/>
          <w:rtl/>
          <w:lang w:bidi="ar-JO"/>
        </w:rPr>
      </w:pPr>
      <w:r w:rsidRPr="0039626B">
        <w:rPr>
          <w:rFonts w:asciiTheme="majorBidi" w:hAnsiTheme="majorBidi" w:cstheme="majorBidi" w:hint="cs"/>
          <w:b/>
          <w:bCs/>
          <w:sz w:val="28"/>
          <w:szCs w:val="28"/>
          <w:rtl/>
          <w:lang w:bidi="ar-JO"/>
        </w:rPr>
        <w:t>ش)</w:t>
      </w:r>
      <w:r w:rsidRPr="00FD0B9E">
        <w:rPr>
          <w:rFonts w:asciiTheme="majorBidi" w:hAnsiTheme="majorBidi" w:cstheme="majorBidi" w:hint="cs"/>
          <w:sz w:val="28"/>
          <w:szCs w:val="28"/>
          <w:rtl/>
          <w:lang w:bidi="ar-JO"/>
        </w:rPr>
        <w:t>-</w:t>
      </w:r>
      <w:r w:rsidR="00BA38C0" w:rsidRPr="0039626B">
        <w:rPr>
          <w:rFonts w:asciiTheme="majorBidi" w:hAnsiTheme="majorBidi" w:cstheme="majorBidi"/>
          <w:sz w:val="28"/>
          <w:szCs w:val="28"/>
          <w:rtl/>
          <w:lang w:bidi="ar-JO"/>
        </w:rPr>
        <w:t xml:space="preserve"> قبول نسبة خطأ لاتزيد عن </w:t>
      </w:r>
      <w:r w:rsidR="00BA38C0" w:rsidRPr="00FD0B9E">
        <w:rPr>
          <w:rFonts w:asciiTheme="majorBidi" w:hAnsiTheme="majorBidi" w:cstheme="majorBidi"/>
          <w:b/>
          <w:bCs/>
          <w:sz w:val="28"/>
          <w:szCs w:val="28"/>
          <w:rtl/>
          <w:lang w:bidi="ar-JO"/>
        </w:rPr>
        <w:t>1%</w:t>
      </w:r>
      <w:r w:rsidR="00BA38C0" w:rsidRPr="0039626B">
        <w:rPr>
          <w:rFonts w:asciiTheme="majorBidi" w:hAnsiTheme="majorBidi" w:cstheme="majorBidi"/>
          <w:sz w:val="28"/>
          <w:szCs w:val="28"/>
          <w:rtl/>
          <w:lang w:bidi="ar-JO"/>
        </w:rPr>
        <w:t xml:space="preserve"> عند مطابقة عدد الأوراق داخل الصندوق مع الذين إنتخبوا.</w:t>
      </w:r>
    </w:p>
    <w:p w:rsidR="008F3C56" w:rsidRDefault="008F3C56" w:rsidP="008F3C56">
      <w:pPr>
        <w:bidi/>
        <w:jc w:val="both"/>
        <w:rPr>
          <w:rFonts w:asciiTheme="majorBidi" w:hAnsiTheme="majorBidi" w:cstheme="majorBidi"/>
          <w:sz w:val="28"/>
          <w:szCs w:val="28"/>
          <w:rtl/>
          <w:lang w:bidi="ar-JO"/>
        </w:rPr>
      </w:pPr>
    </w:p>
    <w:p w:rsidR="00B93B7D" w:rsidRDefault="00B93B7D" w:rsidP="00130FBA">
      <w:pPr>
        <w:bidi/>
        <w:jc w:val="both"/>
        <w:rPr>
          <w:rFonts w:asciiTheme="majorBidi" w:hAnsiTheme="majorBidi" w:cstheme="majorBidi"/>
          <w:sz w:val="28"/>
          <w:szCs w:val="28"/>
          <w:rtl/>
          <w:lang w:bidi="ar-JO"/>
        </w:rPr>
      </w:pPr>
      <w:r w:rsidRPr="00130FBA">
        <w:rPr>
          <w:rFonts w:asciiTheme="majorBidi" w:hAnsiTheme="majorBidi" w:cstheme="majorBidi" w:hint="cs"/>
          <w:b/>
          <w:bCs/>
          <w:sz w:val="28"/>
          <w:szCs w:val="28"/>
          <w:rtl/>
          <w:lang w:bidi="ar-JO"/>
        </w:rPr>
        <w:t>ص)-</w:t>
      </w:r>
      <w:r w:rsidR="00251685">
        <w:rPr>
          <w:rFonts w:asciiTheme="majorBidi" w:hAnsiTheme="majorBidi" w:cstheme="majorBidi" w:hint="cs"/>
          <w:sz w:val="28"/>
          <w:szCs w:val="28"/>
          <w:rtl/>
          <w:lang w:bidi="ar-JO"/>
        </w:rPr>
        <w:t xml:space="preserve"> سيكون الترش</w:t>
      </w:r>
      <w:r>
        <w:rPr>
          <w:rFonts w:asciiTheme="majorBidi" w:hAnsiTheme="majorBidi" w:cstheme="majorBidi" w:hint="cs"/>
          <w:sz w:val="28"/>
          <w:szCs w:val="28"/>
          <w:rtl/>
          <w:lang w:bidi="ar-JO"/>
        </w:rPr>
        <w:t>ح في كلية الطب وكلية الصيدلة</w:t>
      </w:r>
      <w:r w:rsidR="00251685">
        <w:rPr>
          <w:rFonts w:asciiTheme="majorBidi" w:hAnsiTheme="majorBidi" w:cstheme="majorBidi" w:hint="cs"/>
          <w:sz w:val="28"/>
          <w:szCs w:val="28"/>
          <w:rtl/>
          <w:lang w:bidi="ar-JO"/>
        </w:rPr>
        <w:t xml:space="preserve"> على مســتوى الكلية</w:t>
      </w:r>
      <w:r>
        <w:rPr>
          <w:rFonts w:asciiTheme="majorBidi" w:hAnsiTheme="majorBidi" w:cstheme="majorBidi" w:hint="cs"/>
          <w:sz w:val="28"/>
          <w:szCs w:val="28"/>
          <w:rtl/>
          <w:lang w:bidi="ar-JO"/>
        </w:rPr>
        <w:t xml:space="preserve"> ضمن </w:t>
      </w:r>
      <w:r w:rsidR="00130FBA">
        <w:rPr>
          <w:rFonts w:asciiTheme="majorBidi" w:hAnsiTheme="majorBidi" w:cstheme="majorBidi" w:hint="cs"/>
          <w:sz w:val="28"/>
          <w:szCs w:val="28"/>
          <w:rtl/>
          <w:lang w:bidi="ar-JO"/>
        </w:rPr>
        <w:t xml:space="preserve">قائمة محلية , وسيحدد </w:t>
      </w:r>
      <w:r w:rsidR="00130FBA" w:rsidRPr="00130FBA">
        <w:rPr>
          <w:rFonts w:asciiTheme="majorBidi" w:hAnsiTheme="majorBidi" w:cstheme="majorBidi" w:hint="cs"/>
          <w:b/>
          <w:bCs/>
          <w:sz w:val="28"/>
          <w:szCs w:val="28"/>
          <w:rtl/>
          <w:lang w:bidi="ar-JO"/>
        </w:rPr>
        <w:t>( 6 )</w:t>
      </w:r>
      <w:r w:rsidR="00130FBA">
        <w:rPr>
          <w:rFonts w:asciiTheme="majorBidi" w:hAnsiTheme="majorBidi" w:cstheme="majorBidi" w:hint="cs"/>
          <w:sz w:val="28"/>
          <w:szCs w:val="28"/>
          <w:rtl/>
          <w:lang w:bidi="ar-JO"/>
        </w:rPr>
        <w:t xml:space="preserve"> مقاعد للقائمة العامة على مستوى الجامعة.</w:t>
      </w:r>
    </w:p>
    <w:p w:rsidR="008F3C56" w:rsidRDefault="008F3C56" w:rsidP="008F3C56">
      <w:pPr>
        <w:bidi/>
        <w:jc w:val="both"/>
        <w:rPr>
          <w:rFonts w:asciiTheme="majorBidi" w:hAnsiTheme="majorBidi" w:cstheme="majorBidi"/>
          <w:sz w:val="28"/>
          <w:szCs w:val="28"/>
          <w:rtl/>
          <w:lang w:bidi="ar-JO"/>
        </w:rPr>
      </w:pPr>
    </w:p>
    <w:p w:rsidR="008F3C56" w:rsidRDefault="008F3C56" w:rsidP="008F3C56">
      <w:pPr>
        <w:bidi/>
        <w:jc w:val="both"/>
        <w:rPr>
          <w:rFonts w:asciiTheme="majorBidi" w:hAnsiTheme="majorBidi" w:cstheme="majorBidi"/>
          <w:sz w:val="28"/>
          <w:szCs w:val="28"/>
          <w:rtl/>
          <w:lang w:bidi="ar-JO"/>
        </w:rPr>
      </w:pPr>
    </w:p>
    <w:p w:rsidR="00251685" w:rsidRDefault="00251685" w:rsidP="00251685">
      <w:pPr>
        <w:bidi/>
        <w:jc w:val="both"/>
        <w:rPr>
          <w:rFonts w:asciiTheme="majorBidi" w:hAnsiTheme="majorBidi" w:cstheme="majorBidi"/>
          <w:sz w:val="28"/>
          <w:szCs w:val="28"/>
          <w:rtl/>
          <w:lang w:bidi="ar-JO"/>
        </w:rPr>
      </w:pPr>
      <w:r w:rsidRPr="00251685">
        <w:rPr>
          <w:rFonts w:asciiTheme="majorBidi" w:hAnsiTheme="majorBidi" w:cstheme="majorBidi" w:hint="cs"/>
          <w:b/>
          <w:bCs/>
          <w:sz w:val="28"/>
          <w:szCs w:val="28"/>
          <w:rtl/>
          <w:lang w:bidi="ar-JO"/>
        </w:rPr>
        <w:t>ض)-</w:t>
      </w:r>
      <w:r>
        <w:rPr>
          <w:rFonts w:asciiTheme="majorBidi" w:hAnsiTheme="majorBidi" w:cstheme="majorBidi" w:hint="cs"/>
          <w:b/>
          <w:bCs/>
          <w:sz w:val="28"/>
          <w:szCs w:val="28"/>
          <w:rtl/>
          <w:lang w:bidi="ar-JO"/>
        </w:rPr>
        <w:t xml:space="preserve"> </w:t>
      </w:r>
      <w:r w:rsidRPr="00251685">
        <w:rPr>
          <w:rFonts w:asciiTheme="majorBidi" w:hAnsiTheme="majorBidi" w:cstheme="majorBidi" w:hint="cs"/>
          <w:sz w:val="28"/>
          <w:szCs w:val="28"/>
          <w:rtl/>
          <w:lang w:bidi="ar-JO"/>
        </w:rPr>
        <w:t xml:space="preserve">الترشح على مستوى الكليات </w:t>
      </w:r>
      <w:r w:rsidRPr="00251685">
        <w:rPr>
          <w:rFonts w:asciiTheme="majorBidi" w:hAnsiTheme="majorBidi" w:cstheme="majorBidi" w:hint="cs"/>
          <w:b/>
          <w:bCs/>
          <w:sz w:val="28"/>
          <w:szCs w:val="28"/>
          <w:rtl/>
          <w:lang w:bidi="ar-JO"/>
        </w:rPr>
        <w:t>( القائمة العامة</w:t>
      </w:r>
      <w:r w:rsidRPr="00251685">
        <w:rPr>
          <w:rFonts w:asciiTheme="majorBidi" w:hAnsiTheme="majorBidi" w:cstheme="majorBidi" w:hint="cs"/>
          <w:sz w:val="28"/>
          <w:szCs w:val="28"/>
          <w:rtl/>
          <w:lang w:bidi="ar-JO"/>
        </w:rPr>
        <w:t xml:space="preserve"> </w:t>
      </w:r>
      <w:r w:rsidRPr="00251685">
        <w:rPr>
          <w:rFonts w:asciiTheme="majorBidi" w:hAnsiTheme="majorBidi" w:cstheme="majorBidi" w:hint="cs"/>
          <w:b/>
          <w:bCs/>
          <w:sz w:val="28"/>
          <w:szCs w:val="28"/>
          <w:rtl/>
          <w:lang w:bidi="ar-JO"/>
        </w:rPr>
        <w:t>)</w:t>
      </w:r>
      <w:r w:rsidRPr="00251685">
        <w:rPr>
          <w:rFonts w:asciiTheme="majorBidi" w:hAnsiTheme="majorBidi" w:cstheme="majorBidi" w:hint="cs"/>
          <w:sz w:val="28"/>
          <w:szCs w:val="28"/>
          <w:rtl/>
          <w:lang w:bidi="ar-JO"/>
        </w:rPr>
        <w:t xml:space="preserve">على مستوى الجامعة وعدد مقاعدها </w:t>
      </w:r>
      <w:r w:rsidRPr="00251685">
        <w:rPr>
          <w:rFonts w:asciiTheme="majorBidi" w:hAnsiTheme="majorBidi" w:cstheme="majorBidi" w:hint="cs"/>
          <w:b/>
          <w:bCs/>
          <w:sz w:val="28"/>
          <w:szCs w:val="28"/>
          <w:rtl/>
          <w:lang w:bidi="ar-JO"/>
        </w:rPr>
        <w:t>( 6 )</w:t>
      </w:r>
      <w:r w:rsidRPr="00251685">
        <w:rPr>
          <w:rFonts w:asciiTheme="majorBidi" w:hAnsiTheme="majorBidi" w:cstheme="majorBidi" w:hint="cs"/>
          <w:sz w:val="28"/>
          <w:szCs w:val="28"/>
          <w:rtl/>
          <w:lang w:bidi="ar-JO"/>
        </w:rPr>
        <w:t>.</w:t>
      </w:r>
    </w:p>
    <w:p w:rsidR="008F3C56" w:rsidRPr="00251685" w:rsidRDefault="008F3C56" w:rsidP="008F3C56">
      <w:pPr>
        <w:bidi/>
        <w:jc w:val="both"/>
        <w:rPr>
          <w:rFonts w:asciiTheme="majorBidi" w:hAnsiTheme="majorBidi" w:cstheme="majorBidi"/>
          <w:b/>
          <w:bCs/>
          <w:sz w:val="28"/>
          <w:szCs w:val="28"/>
          <w:rtl/>
          <w:lang w:bidi="ar-JO"/>
        </w:rPr>
      </w:pPr>
    </w:p>
    <w:p w:rsidR="00EB0645" w:rsidRDefault="00251685" w:rsidP="00130FBA">
      <w:pPr>
        <w:bidi/>
        <w:jc w:val="both"/>
        <w:rPr>
          <w:rFonts w:asciiTheme="majorBidi" w:hAnsiTheme="majorBidi" w:cstheme="majorBidi"/>
          <w:sz w:val="28"/>
          <w:szCs w:val="28"/>
          <w:lang w:bidi="ar-JO"/>
        </w:rPr>
      </w:pPr>
      <w:r>
        <w:rPr>
          <w:rFonts w:asciiTheme="majorBidi" w:hAnsiTheme="majorBidi" w:cstheme="majorBidi" w:hint="cs"/>
          <w:b/>
          <w:bCs/>
          <w:sz w:val="28"/>
          <w:szCs w:val="28"/>
          <w:rtl/>
          <w:lang w:bidi="ar-JO"/>
        </w:rPr>
        <w:t>ط</w:t>
      </w:r>
      <w:r w:rsidR="00BA38C0" w:rsidRPr="0039626B">
        <w:rPr>
          <w:rFonts w:asciiTheme="majorBidi" w:hAnsiTheme="majorBidi" w:cstheme="majorBidi"/>
          <w:b/>
          <w:bCs/>
          <w:sz w:val="28"/>
          <w:szCs w:val="28"/>
          <w:rtl/>
          <w:lang w:bidi="ar-JO"/>
        </w:rPr>
        <w:t>)</w:t>
      </w:r>
      <w:r w:rsidR="00BA38C0" w:rsidRPr="00FD0B9E">
        <w:rPr>
          <w:rFonts w:asciiTheme="majorBidi" w:hAnsiTheme="majorBidi" w:cstheme="majorBidi"/>
          <w:sz w:val="28"/>
          <w:szCs w:val="28"/>
          <w:rtl/>
          <w:lang w:bidi="ar-JO"/>
        </w:rPr>
        <w:t>-</w:t>
      </w:r>
      <w:r w:rsidR="00BA38C0" w:rsidRPr="0039626B">
        <w:rPr>
          <w:rFonts w:asciiTheme="majorBidi" w:hAnsiTheme="majorBidi" w:cstheme="majorBidi"/>
          <w:sz w:val="28"/>
          <w:szCs w:val="28"/>
          <w:rtl/>
          <w:lang w:bidi="ar-JO"/>
        </w:rPr>
        <w:t xml:space="preserve"> يلتزم جميع المرشحين بقراءة كافة بنود الإرشادات الخاصة بإنتخابات مجلس إتحاد الطلبة للدورة التاسعة والعشرين , وخلافاً لذلك يتحمل الطلبة المرشحين كامل المسؤولية القانو</w:t>
      </w:r>
      <w:r w:rsidR="0039626B">
        <w:rPr>
          <w:rFonts w:asciiTheme="majorBidi" w:hAnsiTheme="majorBidi" w:cstheme="majorBidi"/>
          <w:sz w:val="28"/>
          <w:szCs w:val="28"/>
          <w:rtl/>
          <w:lang w:bidi="ar-JO"/>
        </w:rPr>
        <w:t>نية في عدم ا</w:t>
      </w:r>
      <w:r w:rsidR="00533835" w:rsidRPr="0039626B">
        <w:rPr>
          <w:rFonts w:asciiTheme="majorBidi" w:hAnsiTheme="majorBidi" w:cstheme="majorBidi"/>
          <w:sz w:val="28"/>
          <w:szCs w:val="28"/>
          <w:rtl/>
          <w:lang w:bidi="ar-JO"/>
        </w:rPr>
        <w:t>لتزام</w:t>
      </w:r>
      <w:r w:rsidR="0039626B">
        <w:rPr>
          <w:rFonts w:asciiTheme="majorBidi" w:hAnsiTheme="majorBidi" w:cstheme="majorBidi" w:hint="cs"/>
          <w:sz w:val="28"/>
          <w:szCs w:val="28"/>
          <w:rtl/>
          <w:lang w:bidi="ar-JO"/>
        </w:rPr>
        <w:t>هم</w:t>
      </w:r>
      <w:r w:rsidR="00533835" w:rsidRPr="0039626B">
        <w:rPr>
          <w:rFonts w:asciiTheme="majorBidi" w:hAnsiTheme="majorBidi" w:cstheme="majorBidi"/>
          <w:sz w:val="28"/>
          <w:szCs w:val="28"/>
          <w:rtl/>
          <w:lang w:bidi="ar-JO"/>
        </w:rPr>
        <w:t xml:space="preserve"> بهذه البنود.</w:t>
      </w:r>
    </w:p>
    <w:p w:rsidR="00667B58" w:rsidRDefault="00667B58" w:rsidP="00667B58">
      <w:pPr>
        <w:bidi/>
        <w:jc w:val="both"/>
        <w:rPr>
          <w:rFonts w:asciiTheme="majorBidi" w:hAnsiTheme="majorBidi" w:cstheme="majorBidi"/>
          <w:sz w:val="28"/>
          <w:szCs w:val="28"/>
          <w:lang w:bidi="ar-JO"/>
        </w:rPr>
      </w:pPr>
    </w:p>
    <w:p w:rsidR="008F3C56" w:rsidRPr="008F3C56" w:rsidRDefault="008F3C56" w:rsidP="008F3C56">
      <w:pPr>
        <w:bidi/>
        <w:jc w:val="center"/>
        <w:rPr>
          <w:rFonts w:asciiTheme="majorBidi" w:hAnsiTheme="majorBidi" w:cstheme="majorBidi"/>
          <w:b/>
          <w:bCs/>
          <w:sz w:val="28"/>
          <w:szCs w:val="28"/>
          <w:rtl/>
          <w:lang w:bidi="ar-JO"/>
        </w:rPr>
      </w:pPr>
      <w:r w:rsidRPr="008F3C56">
        <w:rPr>
          <w:rFonts w:asciiTheme="majorBidi" w:hAnsiTheme="majorBidi" w:cstheme="majorBidi" w:hint="cs"/>
          <w:b/>
          <w:bCs/>
          <w:sz w:val="28"/>
          <w:szCs w:val="28"/>
          <w:rtl/>
          <w:lang w:bidi="ar-JO"/>
        </w:rPr>
        <w:t>وتفضلوا بقبول فائق الإحترام,</w:t>
      </w:r>
    </w:p>
    <w:p w:rsidR="008F3C56" w:rsidRPr="0039626B" w:rsidRDefault="008F3C56" w:rsidP="008F3C56">
      <w:pPr>
        <w:bidi/>
        <w:jc w:val="both"/>
        <w:rPr>
          <w:rFonts w:asciiTheme="majorBidi" w:hAnsiTheme="majorBidi" w:cstheme="majorBidi"/>
          <w:sz w:val="28"/>
          <w:szCs w:val="28"/>
          <w:rtl/>
          <w:lang w:bidi="ar-JO"/>
        </w:rPr>
      </w:pPr>
    </w:p>
    <w:p w:rsidR="00BA38C0" w:rsidRPr="00130FBA" w:rsidRDefault="00BA38C0" w:rsidP="008F3C56">
      <w:pPr>
        <w:bidi/>
        <w:spacing w:after="0"/>
        <w:jc w:val="right"/>
        <w:rPr>
          <w:rFonts w:asciiTheme="majorBidi" w:hAnsiTheme="majorBidi" w:cstheme="majorBidi"/>
          <w:b/>
          <w:bCs/>
          <w:sz w:val="28"/>
          <w:szCs w:val="28"/>
          <w:rtl/>
          <w:lang w:bidi="ar-JO"/>
        </w:rPr>
      </w:pPr>
      <w:r w:rsidRPr="00130FBA">
        <w:rPr>
          <w:rFonts w:asciiTheme="majorBidi" w:hAnsiTheme="majorBidi" w:cstheme="majorBidi"/>
          <w:b/>
          <w:bCs/>
          <w:sz w:val="28"/>
          <w:szCs w:val="28"/>
          <w:rtl/>
          <w:lang w:bidi="ar-JO"/>
        </w:rPr>
        <w:t>رئي</w:t>
      </w:r>
      <w:r w:rsidR="0039626B" w:rsidRPr="00130FBA">
        <w:rPr>
          <w:rFonts w:asciiTheme="majorBidi" w:hAnsiTheme="majorBidi" w:cstheme="majorBidi" w:hint="cs"/>
          <w:b/>
          <w:bCs/>
          <w:sz w:val="28"/>
          <w:szCs w:val="28"/>
          <w:rtl/>
          <w:lang w:bidi="ar-JO"/>
        </w:rPr>
        <w:t>ــ</w:t>
      </w:r>
      <w:r w:rsidRPr="00130FBA">
        <w:rPr>
          <w:rFonts w:asciiTheme="majorBidi" w:hAnsiTheme="majorBidi" w:cstheme="majorBidi"/>
          <w:b/>
          <w:bCs/>
          <w:sz w:val="28"/>
          <w:szCs w:val="28"/>
          <w:rtl/>
          <w:lang w:bidi="ar-JO"/>
        </w:rPr>
        <w:t xml:space="preserve">س اللجنة العليا للإنتخابات </w:t>
      </w:r>
    </w:p>
    <w:p w:rsidR="008F3C56" w:rsidRDefault="00BA38C0" w:rsidP="008F3C56">
      <w:pPr>
        <w:bidi/>
        <w:spacing w:after="0"/>
        <w:jc w:val="right"/>
        <w:rPr>
          <w:rFonts w:asciiTheme="majorBidi" w:hAnsiTheme="majorBidi" w:cstheme="majorBidi"/>
          <w:b/>
          <w:bCs/>
          <w:sz w:val="28"/>
          <w:szCs w:val="28"/>
          <w:rtl/>
          <w:lang w:bidi="ar-JO"/>
        </w:rPr>
      </w:pPr>
      <w:r w:rsidRPr="00130FBA">
        <w:rPr>
          <w:rFonts w:asciiTheme="majorBidi" w:hAnsiTheme="majorBidi" w:cstheme="majorBidi"/>
          <w:b/>
          <w:bCs/>
          <w:sz w:val="28"/>
          <w:szCs w:val="28"/>
          <w:rtl/>
          <w:lang w:bidi="ar-JO"/>
        </w:rPr>
        <w:t>عـميـــــد شــــــــؤون الطلبــــ</w:t>
      </w:r>
      <w:r w:rsidR="00533835" w:rsidRPr="00130FBA">
        <w:rPr>
          <w:rFonts w:asciiTheme="majorBidi" w:hAnsiTheme="majorBidi" w:cstheme="majorBidi"/>
          <w:b/>
          <w:bCs/>
          <w:sz w:val="28"/>
          <w:szCs w:val="28"/>
          <w:rtl/>
          <w:lang w:bidi="ar-JO"/>
        </w:rPr>
        <w:t xml:space="preserve">ة </w:t>
      </w:r>
    </w:p>
    <w:p w:rsidR="008F3C56" w:rsidRDefault="008F3C56" w:rsidP="008F3C56">
      <w:pPr>
        <w:bidi/>
        <w:spacing w:after="0"/>
        <w:jc w:val="right"/>
        <w:rPr>
          <w:rFonts w:asciiTheme="majorBidi" w:hAnsiTheme="majorBidi" w:cstheme="majorBidi"/>
          <w:b/>
          <w:bCs/>
          <w:sz w:val="28"/>
          <w:szCs w:val="28"/>
          <w:rtl/>
          <w:lang w:bidi="ar-JO"/>
        </w:rPr>
      </w:pPr>
    </w:p>
    <w:p w:rsidR="008F3C56" w:rsidRPr="00251685" w:rsidRDefault="008F3C56" w:rsidP="008F3C56">
      <w:pPr>
        <w:bidi/>
        <w:spacing w:after="0"/>
        <w:jc w:val="right"/>
        <w:rPr>
          <w:rFonts w:asciiTheme="majorBidi" w:hAnsiTheme="majorBidi" w:cstheme="majorBidi"/>
          <w:b/>
          <w:bCs/>
          <w:sz w:val="28"/>
          <w:szCs w:val="28"/>
          <w:rtl/>
          <w:lang w:bidi="ar-JO"/>
        </w:rPr>
      </w:pPr>
    </w:p>
    <w:p w:rsidR="00BA38C0" w:rsidRDefault="00FD0B9E" w:rsidP="008F3C56">
      <w:pPr>
        <w:bidi/>
        <w:spacing w:after="0"/>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أ.د. ماج</w:t>
      </w:r>
      <w:r w:rsidR="00130FBA">
        <w:rPr>
          <w:rFonts w:asciiTheme="majorBidi" w:hAnsiTheme="majorBidi" w:cstheme="majorBidi" w:hint="cs"/>
          <w:b/>
          <w:bCs/>
          <w:sz w:val="28"/>
          <w:szCs w:val="28"/>
          <w:rtl/>
          <w:lang w:bidi="ar-JO"/>
        </w:rPr>
        <w:t>ــ</w:t>
      </w:r>
      <w:r>
        <w:rPr>
          <w:rFonts w:asciiTheme="majorBidi" w:hAnsiTheme="majorBidi" w:cstheme="majorBidi"/>
          <w:b/>
          <w:bCs/>
          <w:sz w:val="28"/>
          <w:szCs w:val="28"/>
          <w:rtl/>
          <w:lang w:bidi="ar-JO"/>
        </w:rPr>
        <w:t>د محمد مســـــ</w:t>
      </w:r>
      <w:r w:rsidR="00BA38C0" w:rsidRPr="0039626B">
        <w:rPr>
          <w:rFonts w:asciiTheme="majorBidi" w:hAnsiTheme="majorBidi" w:cstheme="majorBidi"/>
          <w:b/>
          <w:bCs/>
          <w:sz w:val="28"/>
          <w:szCs w:val="28"/>
          <w:rtl/>
          <w:lang w:bidi="ar-JO"/>
        </w:rPr>
        <w:t>ـاعـــده</w:t>
      </w:r>
    </w:p>
    <w:p w:rsidR="008F3C56" w:rsidRDefault="008F3C56" w:rsidP="008F3C56">
      <w:pPr>
        <w:bidi/>
        <w:spacing w:after="0"/>
        <w:jc w:val="right"/>
        <w:rPr>
          <w:rFonts w:asciiTheme="majorBidi" w:hAnsiTheme="majorBidi" w:cstheme="majorBidi"/>
          <w:b/>
          <w:bCs/>
          <w:sz w:val="28"/>
          <w:szCs w:val="28"/>
          <w:rtl/>
          <w:lang w:bidi="ar-JO"/>
        </w:rPr>
      </w:pPr>
    </w:p>
    <w:p w:rsidR="008F3C56" w:rsidRDefault="008F3C56" w:rsidP="008F3C56">
      <w:pPr>
        <w:bidi/>
        <w:spacing w:after="0"/>
        <w:jc w:val="right"/>
        <w:rPr>
          <w:rFonts w:asciiTheme="majorBidi" w:hAnsiTheme="majorBidi" w:cstheme="majorBidi"/>
          <w:b/>
          <w:bCs/>
          <w:sz w:val="28"/>
          <w:szCs w:val="28"/>
          <w:rtl/>
          <w:lang w:bidi="ar-JO"/>
        </w:rPr>
      </w:pPr>
    </w:p>
    <w:p w:rsidR="008F3C56" w:rsidRPr="008F3C56" w:rsidRDefault="008F3C56" w:rsidP="008F3C56">
      <w:pPr>
        <w:bidi/>
        <w:spacing w:after="0"/>
        <w:rPr>
          <w:rFonts w:asciiTheme="majorBidi" w:hAnsiTheme="majorBidi" w:cstheme="majorBidi"/>
          <w:b/>
          <w:bCs/>
          <w:rtl/>
          <w:lang w:bidi="ar-JO"/>
        </w:rPr>
      </w:pPr>
      <w:r w:rsidRPr="008F3C56">
        <w:rPr>
          <w:rFonts w:asciiTheme="majorBidi" w:hAnsiTheme="majorBidi" w:cstheme="majorBidi" w:hint="cs"/>
          <w:b/>
          <w:bCs/>
          <w:rtl/>
          <w:lang w:bidi="ar-JO"/>
        </w:rPr>
        <w:t>ر.ع/س.ر</w:t>
      </w:r>
    </w:p>
    <w:p w:rsidR="00BB4685" w:rsidRPr="008F3C56" w:rsidRDefault="00BB4685" w:rsidP="008F3C56">
      <w:pPr>
        <w:bidi/>
        <w:rPr>
          <w:rFonts w:asciiTheme="majorBidi" w:hAnsiTheme="majorBidi" w:cstheme="majorBidi"/>
          <w:b/>
          <w:bCs/>
          <w:rtl/>
          <w:lang w:bidi="ar-JO"/>
        </w:rPr>
      </w:pPr>
    </w:p>
    <w:p w:rsidR="00A31621" w:rsidRPr="003F2B00" w:rsidRDefault="00A31621" w:rsidP="00A31621">
      <w:pPr>
        <w:pStyle w:val="ListParagraph"/>
        <w:bidi/>
        <w:ind w:left="1440"/>
        <w:rPr>
          <w:rFonts w:asciiTheme="majorBidi" w:hAnsiTheme="majorBidi" w:cstheme="majorBidi"/>
          <w:sz w:val="28"/>
          <w:szCs w:val="28"/>
          <w:rtl/>
          <w:lang w:bidi="ar-JO"/>
        </w:rPr>
      </w:pPr>
    </w:p>
    <w:p w:rsidR="00A31621" w:rsidRPr="003F2B00" w:rsidRDefault="00A31621" w:rsidP="00A31621">
      <w:pPr>
        <w:pStyle w:val="ListParagraph"/>
        <w:bidi/>
        <w:ind w:left="1440"/>
        <w:jc w:val="both"/>
        <w:rPr>
          <w:rFonts w:asciiTheme="majorBidi" w:hAnsiTheme="majorBidi" w:cstheme="majorBidi"/>
          <w:sz w:val="28"/>
          <w:szCs w:val="28"/>
        </w:rPr>
      </w:pPr>
      <w:r w:rsidRPr="003F2B00">
        <w:rPr>
          <w:rFonts w:asciiTheme="majorBidi" w:hAnsiTheme="majorBidi" w:cstheme="majorBidi"/>
          <w:sz w:val="28"/>
          <w:szCs w:val="28"/>
          <w:rtl/>
          <w:lang w:bidi="ar-JO"/>
        </w:rPr>
        <w:t xml:space="preserve">    </w:t>
      </w:r>
    </w:p>
    <w:p w:rsidR="00B618F4" w:rsidRPr="003F2B00" w:rsidRDefault="00B618F4" w:rsidP="00B618F4">
      <w:pPr>
        <w:pStyle w:val="ListParagraph"/>
        <w:bidi/>
        <w:ind w:left="1440"/>
        <w:rPr>
          <w:rFonts w:asciiTheme="majorBidi" w:hAnsiTheme="majorBidi" w:cstheme="majorBidi"/>
          <w:sz w:val="28"/>
          <w:szCs w:val="28"/>
        </w:rPr>
      </w:pPr>
      <w:r w:rsidRPr="003F2B00">
        <w:rPr>
          <w:rFonts w:asciiTheme="majorBidi" w:hAnsiTheme="majorBidi" w:cstheme="majorBidi"/>
          <w:sz w:val="28"/>
          <w:szCs w:val="28"/>
          <w:rtl/>
        </w:rPr>
        <w:t xml:space="preserve">   </w:t>
      </w:r>
    </w:p>
    <w:sectPr w:rsidR="00B618F4" w:rsidRPr="003F2B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BD" w:rsidRDefault="00137EBD" w:rsidP="008046D0">
      <w:pPr>
        <w:spacing w:after="0" w:line="240" w:lineRule="auto"/>
      </w:pPr>
      <w:r>
        <w:separator/>
      </w:r>
    </w:p>
  </w:endnote>
  <w:endnote w:type="continuationSeparator" w:id="0">
    <w:p w:rsidR="00137EBD" w:rsidRDefault="00137EBD" w:rsidP="0080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BD" w:rsidRDefault="00137EBD" w:rsidP="008046D0">
      <w:pPr>
        <w:spacing w:after="0" w:line="240" w:lineRule="auto"/>
      </w:pPr>
      <w:r>
        <w:separator/>
      </w:r>
    </w:p>
  </w:footnote>
  <w:footnote w:type="continuationSeparator" w:id="0">
    <w:p w:rsidR="00137EBD" w:rsidRDefault="00137EBD" w:rsidP="0080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DDC"/>
    <w:multiLevelType w:val="hybridMultilevel"/>
    <w:tmpl w:val="60AC2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0C1860"/>
    <w:multiLevelType w:val="hybridMultilevel"/>
    <w:tmpl w:val="BA7CE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BA390E"/>
    <w:multiLevelType w:val="hybridMultilevel"/>
    <w:tmpl w:val="9B3CBBDE"/>
    <w:lvl w:ilvl="0" w:tplc="EE249B66">
      <w:start w:val="1"/>
      <w:numFmt w:val="arabicAlpha"/>
      <w:lvlText w:val="%1-"/>
      <w:lvlJc w:val="left"/>
      <w:pPr>
        <w:ind w:left="720" w:hanging="360"/>
      </w:pPr>
      <w:rPr>
        <w:rFonts w:asciiTheme="majorBidi" w:eastAsiaTheme="minorHAns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E5397"/>
    <w:multiLevelType w:val="hybridMultilevel"/>
    <w:tmpl w:val="252C5B5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4">
    <w:nsid w:val="36F47F46"/>
    <w:multiLevelType w:val="hybridMultilevel"/>
    <w:tmpl w:val="3BB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61848"/>
    <w:multiLevelType w:val="hybridMultilevel"/>
    <w:tmpl w:val="7E6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447E0A"/>
    <w:multiLevelType w:val="hybridMultilevel"/>
    <w:tmpl w:val="38B4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D218A3"/>
    <w:multiLevelType w:val="hybridMultilevel"/>
    <w:tmpl w:val="B5365D38"/>
    <w:lvl w:ilvl="0" w:tplc="A614B824">
      <w:start w:val="1"/>
      <w:numFmt w:val="bullet"/>
      <w:lvlText w:val=""/>
      <w:lvlJc w:val="left"/>
      <w:pPr>
        <w:ind w:left="1637"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D0"/>
    <w:rsid w:val="0004549C"/>
    <w:rsid w:val="00130FBA"/>
    <w:rsid w:val="00137EBD"/>
    <w:rsid w:val="001860F9"/>
    <w:rsid w:val="00193755"/>
    <w:rsid w:val="001F0FE1"/>
    <w:rsid w:val="00251685"/>
    <w:rsid w:val="0039626B"/>
    <w:rsid w:val="003C578F"/>
    <w:rsid w:val="003D56AE"/>
    <w:rsid w:val="003F2B00"/>
    <w:rsid w:val="004C4A01"/>
    <w:rsid w:val="00533835"/>
    <w:rsid w:val="00575ADF"/>
    <w:rsid w:val="005D0AFC"/>
    <w:rsid w:val="00667B58"/>
    <w:rsid w:val="006D556F"/>
    <w:rsid w:val="00720703"/>
    <w:rsid w:val="007F3378"/>
    <w:rsid w:val="008046D0"/>
    <w:rsid w:val="008E45EE"/>
    <w:rsid w:val="008F3C56"/>
    <w:rsid w:val="00911230"/>
    <w:rsid w:val="0094282C"/>
    <w:rsid w:val="009A1D87"/>
    <w:rsid w:val="009B00D2"/>
    <w:rsid w:val="009E161B"/>
    <w:rsid w:val="00A31621"/>
    <w:rsid w:val="00AC2CDE"/>
    <w:rsid w:val="00AE0ED5"/>
    <w:rsid w:val="00B618F4"/>
    <w:rsid w:val="00B93B7D"/>
    <w:rsid w:val="00B95306"/>
    <w:rsid w:val="00BA38C0"/>
    <w:rsid w:val="00BB4685"/>
    <w:rsid w:val="00C44181"/>
    <w:rsid w:val="00C8623F"/>
    <w:rsid w:val="00E94D1C"/>
    <w:rsid w:val="00EB0645"/>
    <w:rsid w:val="00FD0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6D0"/>
  </w:style>
  <w:style w:type="paragraph" w:styleId="Footer">
    <w:name w:val="footer"/>
    <w:basedOn w:val="Normal"/>
    <w:link w:val="FooterChar"/>
    <w:uiPriority w:val="99"/>
    <w:unhideWhenUsed/>
    <w:rsid w:val="008046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6D0"/>
  </w:style>
  <w:style w:type="paragraph" w:styleId="BalloonText">
    <w:name w:val="Balloon Text"/>
    <w:basedOn w:val="Normal"/>
    <w:link w:val="BalloonTextChar"/>
    <w:uiPriority w:val="99"/>
    <w:semiHidden/>
    <w:unhideWhenUsed/>
    <w:rsid w:val="0080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D0"/>
    <w:rPr>
      <w:rFonts w:ascii="Tahoma" w:hAnsi="Tahoma" w:cs="Tahoma"/>
      <w:sz w:val="16"/>
      <w:szCs w:val="16"/>
    </w:rPr>
  </w:style>
  <w:style w:type="paragraph" w:styleId="ListParagraph">
    <w:name w:val="List Paragraph"/>
    <w:basedOn w:val="Normal"/>
    <w:uiPriority w:val="34"/>
    <w:qFormat/>
    <w:rsid w:val="00804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6D0"/>
  </w:style>
  <w:style w:type="paragraph" w:styleId="Footer">
    <w:name w:val="footer"/>
    <w:basedOn w:val="Normal"/>
    <w:link w:val="FooterChar"/>
    <w:uiPriority w:val="99"/>
    <w:unhideWhenUsed/>
    <w:rsid w:val="008046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6D0"/>
  </w:style>
  <w:style w:type="paragraph" w:styleId="BalloonText">
    <w:name w:val="Balloon Text"/>
    <w:basedOn w:val="Normal"/>
    <w:link w:val="BalloonTextChar"/>
    <w:uiPriority w:val="99"/>
    <w:semiHidden/>
    <w:unhideWhenUsed/>
    <w:rsid w:val="0080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D0"/>
    <w:rPr>
      <w:rFonts w:ascii="Tahoma" w:hAnsi="Tahoma" w:cs="Tahoma"/>
      <w:sz w:val="16"/>
      <w:szCs w:val="16"/>
    </w:rPr>
  </w:style>
  <w:style w:type="paragraph" w:styleId="ListParagraph">
    <w:name w:val="List Paragraph"/>
    <w:basedOn w:val="Normal"/>
    <w:uiPriority w:val="34"/>
    <w:qFormat/>
    <w:rsid w:val="0080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Alrosan</dc:creator>
  <cp:lastModifiedBy>Sulaiman Alrosan</cp:lastModifiedBy>
  <cp:revision>22</cp:revision>
  <cp:lastPrinted>2024-04-18T13:30:00Z</cp:lastPrinted>
  <dcterms:created xsi:type="dcterms:W3CDTF">2023-01-14T07:26:00Z</dcterms:created>
  <dcterms:modified xsi:type="dcterms:W3CDTF">2024-04-18T13:32:00Z</dcterms:modified>
</cp:coreProperties>
</file>